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7C" w:rsidRPr="000A2F70" w:rsidRDefault="00B7507C" w:rsidP="00B7507C">
      <w:pPr>
        <w:rPr>
          <w:rFonts w:ascii="Times New Roman" w:eastAsia="Times New Roman" w:hAnsi="Times New Roman" w:cs="Times New Roman"/>
          <w:b/>
          <w:sz w:val="32"/>
          <w:szCs w:val="32"/>
          <w:lang w:val="kk-KZ" w:eastAsia="en-US"/>
        </w:rPr>
      </w:pPr>
    </w:p>
    <w:p w:rsidR="00B7507C" w:rsidRPr="001435EC" w:rsidRDefault="00B7507C" w:rsidP="00B7507C">
      <w:pPr>
        <w:pStyle w:val="14"/>
        <w:spacing w:after="0"/>
        <w:jc w:val="both"/>
        <w:rPr>
          <w:b/>
          <w:szCs w:val="24"/>
          <w:shd w:val="clear" w:color="auto" w:fill="FFFFFF"/>
          <w:lang w:val="kk-KZ"/>
        </w:rPr>
      </w:pPr>
      <w:r>
        <w:rPr>
          <w:szCs w:val="24"/>
          <w:shd w:val="clear" w:color="auto" w:fill="FFFFFF"/>
          <w:lang w:val="kk-KZ"/>
        </w:rPr>
        <w:t>«</w:t>
      </w:r>
      <w:r w:rsidR="00FE513B" w:rsidRPr="001435EC">
        <w:rPr>
          <w:b/>
          <w:szCs w:val="24"/>
          <w:shd w:val="clear" w:color="auto" w:fill="FFFFFF"/>
          <w:lang w:val="kk-KZ"/>
        </w:rPr>
        <w:t>Дәния</w:t>
      </w:r>
      <w:r w:rsidRPr="001435EC">
        <w:rPr>
          <w:b/>
          <w:szCs w:val="24"/>
          <w:shd w:val="clear" w:color="auto" w:fill="FFFFFF"/>
          <w:lang w:val="kk-KZ"/>
        </w:rPr>
        <w:t>» бөбекжай» МКҚК</w:t>
      </w:r>
    </w:p>
    <w:tbl>
      <w:tblPr>
        <w:tblStyle w:val="ad"/>
        <w:tblpPr w:leftFromText="180" w:rightFromText="180" w:vertAnchor="text" w:tblpX="1086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tblGrid>
      <w:tr w:rsidR="00B7507C" w:rsidRPr="001435EC" w:rsidTr="00B7507C">
        <w:tc>
          <w:tcPr>
            <w:tcW w:w="3713" w:type="dxa"/>
          </w:tcPr>
          <w:p w:rsidR="00B7507C" w:rsidRPr="001435EC" w:rsidRDefault="00B7507C" w:rsidP="00B7507C">
            <w:pPr>
              <w:pStyle w:val="14"/>
              <w:jc w:val="both"/>
              <w:rPr>
                <w:b/>
                <w:szCs w:val="24"/>
                <w:shd w:val="clear" w:color="auto" w:fill="FFFFFF"/>
                <w:lang w:val="kk-KZ"/>
              </w:rPr>
            </w:pPr>
            <w:r w:rsidRPr="001435EC">
              <w:rPr>
                <w:b/>
                <w:szCs w:val="24"/>
                <w:shd w:val="clear" w:color="auto" w:fill="FFFFFF"/>
                <w:lang w:val="kk-KZ"/>
              </w:rPr>
              <w:t>БЕКІТЕМІН</w:t>
            </w:r>
          </w:p>
          <w:p w:rsidR="00B7507C" w:rsidRPr="001435EC" w:rsidRDefault="00B7507C" w:rsidP="00B7507C">
            <w:pPr>
              <w:pStyle w:val="14"/>
              <w:jc w:val="both"/>
              <w:rPr>
                <w:b/>
                <w:szCs w:val="24"/>
                <w:shd w:val="clear" w:color="auto" w:fill="FFFFFF"/>
                <w:lang w:val="kk-KZ"/>
              </w:rPr>
            </w:pPr>
            <w:r w:rsidRPr="001435EC">
              <w:rPr>
                <w:b/>
                <w:szCs w:val="24"/>
                <w:shd w:val="clear" w:color="auto" w:fill="FFFFFF"/>
                <w:lang w:val="kk-KZ"/>
              </w:rPr>
              <w:t>«</w:t>
            </w:r>
            <w:r w:rsidR="0093228C" w:rsidRPr="001435EC">
              <w:rPr>
                <w:b/>
                <w:szCs w:val="24"/>
                <w:shd w:val="clear" w:color="auto" w:fill="FFFFFF"/>
                <w:lang w:val="kk-KZ"/>
              </w:rPr>
              <w:t>Дәния</w:t>
            </w:r>
            <w:r w:rsidRPr="001435EC">
              <w:rPr>
                <w:b/>
                <w:szCs w:val="24"/>
                <w:shd w:val="clear" w:color="auto" w:fill="FFFFFF"/>
                <w:lang w:val="kk-KZ"/>
              </w:rPr>
              <w:t>» бөбекжай» МКҚК</w:t>
            </w:r>
          </w:p>
          <w:p w:rsidR="00B7507C" w:rsidRPr="001435EC" w:rsidRDefault="00B7507C" w:rsidP="00B7507C">
            <w:pPr>
              <w:pStyle w:val="14"/>
              <w:jc w:val="both"/>
              <w:rPr>
                <w:b/>
                <w:szCs w:val="24"/>
                <w:shd w:val="clear" w:color="auto" w:fill="FFFFFF"/>
                <w:lang w:val="kk-KZ"/>
              </w:rPr>
            </w:pPr>
            <w:r w:rsidRPr="001435EC">
              <w:rPr>
                <w:b/>
                <w:szCs w:val="24"/>
                <w:shd w:val="clear" w:color="auto" w:fill="FFFFFF"/>
                <w:lang w:val="kk-KZ"/>
              </w:rPr>
              <w:t>меңгеруші___________</w:t>
            </w:r>
            <w:r w:rsidR="0093228C" w:rsidRPr="001435EC">
              <w:rPr>
                <w:b/>
                <w:szCs w:val="24"/>
                <w:shd w:val="clear" w:color="auto" w:fill="FFFFFF"/>
                <w:lang w:val="kk-KZ"/>
              </w:rPr>
              <w:t>А.А.Мухамеджанова</w:t>
            </w:r>
          </w:p>
          <w:p w:rsidR="00B7507C" w:rsidRPr="001435EC" w:rsidRDefault="00B7507C" w:rsidP="00B7507C">
            <w:pPr>
              <w:pStyle w:val="14"/>
              <w:jc w:val="both"/>
              <w:rPr>
                <w:b/>
                <w:szCs w:val="24"/>
                <w:shd w:val="clear" w:color="auto" w:fill="FFFFFF"/>
                <w:lang w:val="kk-KZ"/>
              </w:rPr>
            </w:pPr>
            <w:r w:rsidRPr="001435EC">
              <w:rPr>
                <w:b/>
                <w:szCs w:val="24"/>
                <w:shd w:val="clear" w:color="auto" w:fill="FFFFFF"/>
                <w:lang w:val="kk-KZ"/>
              </w:rPr>
              <w:t>«_______»_______2022 жыл</w:t>
            </w:r>
          </w:p>
        </w:tc>
      </w:tr>
    </w:tbl>
    <w:p w:rsidR="00B7507C" w:rsidRPr="001435EC" w:rsidRDefault="00B7507C" w:rsidP="00B7507C">
      <w:pPr>
        <w:pStyle w:val="14"/>
        <w:spacing w:after="0"/>
        <w:jc w:val="both"/>
        <w:rPr>
          <w:b/>
          <w:szCs w:val="24"/>
          <w:shd w:val="clear" w:color="auto" w:fill="FFFFFF"/>
          <w:lang w:val="kk-KZ"/>
        </w:rPr>
      </w:pPr>
      <w:r w:rsidRPr="001435EC">
        <w:rPr>
          <w:b/>
          <w:szCs w:val="24"/>
          <w:shd w:val="clear" w:color="auto" w:fill="FFFFFF"/>
          <w:lang w:val="kk-KZ"/>
        </w:rPr>
        <w:t xml:space="preserve">№1 педагогикалық кеңесінде </w:t>
      </w:r>
    </w:p>
    <w:p w:rsidR="00B7507C" w:rsidRPr="001435EC" w:rsidRDefault="00B7507C" w:rsidP="00B7507C">
      <w:pPr>
        <w:pStyle w:val="14"/>
        <w:spacing w:after="0"/>
        <w:jc w:val="both"/>
        <w:rPr>
          <w:b/>
          <w:szCs w:val="24"/>
          <w:shd w:val="clear" w:color="auto" w:fill="FFFFFF"/>
          <w:lang w:val="kk-KZ"/>
        </w:rPr>
      </w:pPr>
      <w:r w:rsidRPr="001435EC">
        <w:rPr>
          <w:b/>
          <w:szCs w:val="24"/>
          <w:shd w:val="clear" w:color="auto" w:fill="FFFFFF"/>
          <w:lang w:val="kk-KZ"/>
        </w:rPr>
        <w:t>талқыланды</w:t>
      </w:r>
    </w:p>
    <w:p w:rsidR="00B7507C" w:rsidRPr="001435EC" w:rsidRDefault="00B7507C" w:rsidP="00B7507C">
      <w:pPr>
        <w:pStyle w:val="14"/>
        <w:spacing w:after="0"/>
        <w:rPr>
          <w:b/>
          <w:szCs w:val="24"/>
          <w:shd w:val="clear" w:color="auto" w:fill="FFFFFF"/>
          <w:lang w:val="kk-KZ"/>
        </w:rPr>
      </w:pPr>
      <w:r w:rsidRPr="001435EC">
        <w:rPr>
          <w:b/>
          <w:szCs w:val="24"/>
          <w:shd w:val="clear" w:color="auto" w:fill="FFFFFF"/>
          <w:lang w:val="kk-KZ"/>
        </w:rPr>
        <w:t>«_______»_______2022 жыл</w:t>
      </w:r>
      <w:r w:rsidRPr="001435EC">
        <w:rPr>
          <w:b/>
          <w:szCs w:val="24"/>
          <w:shd w:val="clear" w:color="auto" w:fill="FFFFFF"/>
          <w:lang w:val="kk-KZ"/>
        </w:rPr>
        <w:br w:type="textWrapping" w:clear="all"/>
      </w:r>
    </w:p>
    <w:p w:rsidR="00B7507C" w:rsidRPr="001435EC" w:rsidRDefault="00B7507C" w:rsidP="00B7507C">
      <w:pPr>
        <w:pStyle w:val="14"/>
        <w:spacing w:after="0"/>
        <w:jc w:val="both"/>
        <w:rPr>
          <w:b/>
          <w:szCs w:val="24"/>
          <w:shd w:val="clear" w:color="auto" w:fill="FFFFFF"/>
          <w:lang w:val="kk-KZ"/>
        </w:rPr>
      </w:pPr>
    </w:p>
    <w:p w:rsidR="00B7507C" w:rsidRDefault="00B7507C" w:rsidP="00B7507C">
      <w:pPr>
        <w:pStyle w:val="14"/>
        <w:spacing w:after="0"/>
        <w:jc w:val="both"/>
        <w:rPr>
          <w:b/>
          <w:szCs w:val="24"/>
          <w:shd w:val="clear" w:color="auto" w:fill="FFFFFF"/>
          <w:lang w:val="kk-KZ"/>
        </w:rPr>
      </w:pPr>
    </w:p>
    <w:p w:rsidR="00B7507C" w:rsidRDefault="00B7507C" w:rsidP="00B7507C">
      <w:pPr>
        <w:pStyle w:val="14"/>
        <w:spacing w:after="0"/>
        <w:jc w:val="both"/>
        <w:rPr>
          <w:b/>
          <w:szCs w:val="24"/>
          <w:shd w:val="clear" w:color="auto" w:fill="FFFFFF"/>
          <w:lang w:val="kk-KZ"/>
        </w:rPr>
      </w:pPr>
    </w:p>
    <w:p w:rsidR="00B7507C" w:rsidRPr="00E659DC" w:rsidRDefault="00B7507C" w:rsidP="00B7507C">
      <w:pPr>
        <w:pStyle w:val="14"/>
        <w:spacing w:after="0"/>
        <w:jc w:val="center"/>
        <w:rPr>
          <w:b/>
          <w:sz w:val="56"/>
          <w:szCs w:val="56"/>
          <w:shd w:val="clear" w:color="auto" w:fill="FFFFFF"/>
          <w:lang w:val="kk-KZ"/>
        </w:rPr>
      </w:pPr>
      <w:r>
        <w:rPr>
          <w:b/>
          <w:sz w:val="56"/>
          <w:szCs w:val="56"/>
          <w:shd w:val="clear" w:color="auto" w:fill="FFFFFF"/>
          <w:lang w:val="kk-KZ"/>
        </w:rPr>
        <w:t>«</w:t>
      </w:r>
      <w:r w:rsidR="0093228C">
        <w:rPr>
          <w:b/>
          <w:sz w:val="56"/>
          <w:szCs w:val="56"/>
          <w:shd w:val="clear" w:color="auto" w:fill="FFFFFF"/>
          <w:lang w:val="kk-KZ"/>
        </w:rPr>
        <w:t>Дәния</w:t>
      </w:r>
      <w:r w:rsidR="00053C8D">
        <w:rPr>
          <w:b/>
          <w:sz w:val="56"/>
          <w:szCs w:val="56"/>
          <w:shd w:val="clear" w:color="auto" w:fill="FFFFFF"/>
          <w:lang w:val="kk-KZ"/>
        </w:rPr>
        <w:t>» бөбекжай-бақшасы</w:t>
      </w:r>
    </w:p>
    <w:p w:rsidR="00B7507C" w:rsidRPr="00B7507C" w:rsidRDefault="00B7507C" w:rsidP="00B7507C">
      <w:pPr>
        <w:pStyle w:val="14"/>
        <w:spacing w:after="0"/>
        <w:jc w:val="center"/>
        <w:rPr>
          <w:b/>
          <w:sz w:val="56"/>
          <w:szCs w:val="56"/>
          <w:shd w:val="clear" w:color="auto" w:fill="FFFFFF"/>
          <w:lang w:val="kk-KZ"/>
        </w:rPr>
      </w:pPr>
      <w:r w:rsidRPr="00E659DC">
        <w:rPr>
          <w:b/>
          <w:sz w:val="56"/>
          <w:szCs w:val="56"/>
          <w:shd w:val="clear" w:color="auto" w:fill="FFFFFF"/>
          <w:lang w:val="kk-KZ"/>
        </w:rPr>
        <w:t xml:space="preserve">мемлекеттік </w:t>
      </w:r>
      <w:r w:rsidR="003D24C2">
        <w:rPr>
          <w:b/>
          <w:sz w:val="56"/>
          <w:szCs w:val="56"/>
          <w:shd w:val="clear" w:color="auto" w:fill="FFFFFF"/>
          <w:lang w:val="kk-KZ"/>
        </w:rPr>
        <w:t>коммуналдық қазыналық кәсіпорын</w:t>
      </w:r>
      <w:r w:rsidRPr="00E659DC">
        <w:rPr>
          <w:b/>
          <w:sz w:val="56"/>
          <w:szCs w:val="56"/>
          <w:shd w:val="clear" w:color="auto" w:fill="FFFFFF"/>
          <w:lang w:val="kk-KZ"/>
        </w:rPr>
        <w:t xml:space="preserve">ның  </w:t>
      </w:r>
      <w:r>
        <w:rPr>
          <w:b/>
          <w:sz w:val="56"/>
          <w:szCs w:val="56"/>
          <w:shd w:val="clear" w:color="auto" w:fill="FFFFFF"/>
          <w:lang w:val="kk-KZ"/>
        </w:rPr>
        <w:t>2022-2023</w:t>
      </w:r>
      <w:r w:rsidRPr="00E659DC">
        <w:rPr>
          <w:b/>
          <w:sz w:val="56"/>
          <w:szCs w:val="56"/>
          <w:shd w:val="clear" w:color="auto" w:fill="FFFFFF"/>
          <w:lang w:val="kk-KZ"/>
        </w:rPr>
        <w:t xml:space="preserve"> оқу жылына арналған жылдық жұмыс жоспары</w:t>
      </w:r>
    </w:p>
    <w:p w:rsidR="00B7507C" w:rsidRDefault="00B7507C" w:rsidP="00B7507C">
      <w:pPr>
        <w:pStyle w:val="14"/>
        <w:spacing w:after="0"/>
        <w:jc w:val="both"/>
        <w:rPr>
          <w:b/>
          <w:szCs w:val="24"/>
          <w:shd w:val="clear" w:color="auto" w:fill="FFFFFF"/>
          <w:lang w:val="kk-KZ"/>
        </w:rPr>
      </w:pPr>
    </w:p>
    <w:p w:rsidR="00B7507C" w:rsidRDefault="00B7507C" w:rsidP="00B7507C">
      <w:pPr>
        <w:pStyle w:val="14"/>
        <w:spacing w:after="0"/>
        <w:rPr>
          <w:b/>
          <w:szCs w:val="24"/>
          <w:shd w:val="clear" w:color="auto" w:fill="FFFFFF"/>
          <w:lang w:val="kk-KZ"/>
        </w:rPr>
      </w:pPr>
    </w:p>
    <w:p w:rsidR="00B7507C" w:rsidRDefault="00B7507C" w:rsidP="00B7507C">
      <w:pPr>
        <w:pStyle w:val="14"/>
        <w:spacing w:after="0"/>
        <w:jc w:val="both"/>
        <w:rPr>
          <w:b/>
          <w:szCs w:val="24"/>
          <w:shd w:val="clear" w:color="auto" w:fill="FFFFFF"/>
          <w:lang w:val="kk-KZ"/>
        </w:rPr>
      </w:pPr>
    </w:p>
    <w:p w:rsidR="00B7507C" w:rsidRDefault="00B7507C" w:rsidP="00B7507C">
      <w:pPr>
        <w:pStyle w:val="14"/>
        <w:spacing w:after="0"/>
        <w:jc w:val="both"/>
        <w:rPr>
          <w:b/>
          <w:szCs w:val="24"/>
          <w:shd w:val="clear" w:color="auto" w:fill="FFFFFF"/>
          <w:lang w:val="kk-KZ"/>
        </w:rPr>
      </w:pPr>
    </w:p>
    <w:p w:rsidR="00B7507C" w:rsidRDefault="00B7507C" w:rsidP="00B7507C">
      <w:pPr>
        <w:pStyle w:val="14"/>
        <w:spacing w:after="0"/>
        <w:jc w:val="both"/>
        <w:rPr>
          <w:b/>
          <w:szCs w:val="24"/>
          <w:shd w:val="clear" w:color="auto" w:fill="FFFFFF"/>
          <w:lang w:val="kk-KZ"/>
        </w:rPr>
      </w:pPr>
    </w:p>
    <w:p w:rsidR="00B7507C" w:rsidRPr="00E659DC" w:rsidRDefault="00B7507C" w:rsidP="00B7507C">
      <w:pPr>
        <w:pStyle w:val="14"/>
        <w:spacing w:after="0"/>
        <w:jc w:val="center"/>
        <w:rPr>
          <w:b/>
          <w:sz w:val="56"/>
          <w:szCs w:val="56"/>
          <w:shd w:val="clear" w:color="auto" w:fill="FFFFFF"/>
          <w:lang w:val="kk-KZ"/>
        </w:rPr>
      </w:pPr>
    </w:p>
    <w:p w:rsidR="00B7507C" w:rsidRDefault="00B7507C" w:rsidP="00B7507C">
      <w:pPr>
        <w:pStyle w:val="14"/>
        <w:spacing w:after="0"/>
        <w:jc w:val="both"/>
        <w:rPr>
          <w:b/>
          <w:szCs w:val="24"/>
          <w:shd w:val="clear" w:color="auto" w:fill="FFFFFF"/>
          <w:lang w:val="kk-KZ"/>
        </w:rPr>
      </w:pPr>
    </w:p>
    <w:p w:rsidR="00B7507C" w:rsidRDefault="00B7507C" w:rsidP="00B7507C">
      <w:pPr>
        <w:pStyle w:val="14"/>
        <w:spacing w:after="0"/>
        <w:jc w:val="both"/>
        <w:rPr>
          <w:b/>
          <w:szCs w:val="24"/>
          <w:shd w:val="clear" w:color="auto" w:fill="FFFFFF"/>
          <w:lang w:val="kk-KZ"/>
        </w:rPr>
      </w:pPr>
    </w:p>
    <w:p w:rsidR="003E20D0" w:rsidRDefault="003E20D0" w:rsidP="00B7507C">
      <w:pPr>
        <w:pStyle w:val="14"/>
        <w:spacing w:after="0"/>
        <w:jc w:val="center"/>
        <w:rPr>
          <w:b/>
          <w:szCs w:val="24"/>
          <w:shd w:val="clear" w:color="auto" w:fill="FFFFFF"/>
          <w:lang w:val="kk-KZ"/>
        </w:rPr>
      </w:pPr>
    </w:p>
    <w:p w:rsidR="003E20D0" w:rsidRDefault="003E20D0" w:rsidP="00B7507C">
      <w:pPr>
        <w:pStyle w:val="14"/>
        <w:spacing w:after="0"/>
        <w:jc w:val="center"/>
        <w:rPr>
          <w:b/>
          <w:szCs w:val="24"/>
          <w:shd w:val="clear" w:color="auto" w:fill="FFFFFF"/>
          <w:lang w:val="kk-KZ"/>
        </w:rPr>
      </w:pPr>
    </w:p>
    <w:p w:rsidR="00B7507C" w:rsidRDefault="0093228C" w:rsidP="00B7507C">
      <w:pPr>
        <w:pStyle w:val="14"/>
        <w:spacing w:after="0"/>
        <w:jc w:val="center"/>
        <w:rPr>
          <w:b/>
          <w:szCs w:val="24"/>
          <w:shd w:val="clear" w:color="auto" w:fill="FFFFFF"/>
          <w:lang w:val="kk-KZ"/>
        </w:rPr>
      </w:pPr>
      <w:r>
        <w:rPr>
          <w:b/>
          <w:szCs w:val="24"/>
          <w:shd w:val="clear" w:color="auto" w:fill="FFFFFF"/>
          <w:lang w:val="kk-KZ"/>
        </w:rPr>
        <w:t>Талапты</w:t>
      </w:r>
      <w:r w:rsidR="00B7507C">
        <w:rPr>
          <w:b/>
          <w:szCs w:val="24"/>
          <w:shd w:val="clear" w:color="auto" w:fill="FFFFFF"/>
          <w:lang w:val="kk-KZ"/>
        </w:rPr>
        <w:t xml:space="preserve"> ауылы</w:t>
      </w:r>
    </w:p>
    <w:p w:rsidR="00B7507C" w:rsidRDefault="00B7507C" w:rsidP="00B7507C">
      <w:pPr>
        <w:pStyle w:val="a4"/>
        <w:jc w:val="center"/>
        <w:rPr>
          <w:rFonts w:ascii="Times New Roman" w:hAnsi="Times New Roman" w:cs="Times New Roman"/>
          <w:b/>
          <w:sz w:val="28"/>
          <w:szCs w:val="28"/>
          <w:lang w:val="kk-KZ"/>
        </w:rPr>
      </w:pPr>
    </w:p>
    <w:p w:rsidR="00A50897" w:rsidRDefault="00A50897" w:rsidP="00B7507C">
      <w:pPr>
        <w:pStyle w:val="a4"/>
        <w:tabs>
          <w:tab w:val="left" w:pos="5790"/>
        </w:tabs>
        <w:rPr>
          <w:rFonts w:ascii="Times New Roman" w:hAnsi="Times New Roman" w:cs="Times New Roman"/>
          <w:b/>
          <w:sz w:val="28"/>
          <w:szCs w:val="28"/>
          <w:lang w:val="kk-KZ"/>
        </w:rPr>
      </w:pPr>
    </w:p>
    <w:p w:rsidR="00A50897" w:rsidRDefault="00A50897" w:rsidP="00B7507C">
      <w:pPr>
        <w:pStyle w:val="a4"/>
        <w:tabs>
          <w:tab w:val="left" w:pos="5790"/>
        </w:tabs>
        <w:rPr>
          <w:rFonts w:ascii="Times New Roman" w:hAnsi="Times New Roman" w:cs="Times New Roman"/>
          <w:b/>
          <w:sz w:val="28"/>
          <w:szCs w:val="28"/>
          <w:lang w:val="kk-KZ"/>
        </w:rPr>
      </w:pPr>
    </w:p>
    <w:p w:rsidR="0019031E" w:rsidRPr="0093228C" w:rsidRDefault="0019031E" w:rsidP="00B7507C">
      <w:pPr>
        <w:pStyle w:val="a4"/>
        <w:tabs>
          <w:tab w:val="left" w:pos="5790"/>
        </w:tabs>
        <w:rPr>
          <w:rFonts w:ascii="Times New Roman" w:hAnsi="Times New Roman" w:cs="Times New Roman"/>
          <w:b/>
          <w:sz w:val="28"/>
          <w:szCs w:val="28"/>
          <w:lang w:val="kk-KZ"/>
        </w:rPr>
      </w:pPr>
    </w:p>
    <w:p w:rsidR="0019031E" w:rsidRPr="0093228C" w:rsidRDefault="0019031E" w:rsidP="00B7507C">
      <w:pPr>
        <w:pStyle w:val="a4"/>
        <w:tabs>
          <w:tab w:val="left" w:pos="5790"/>
        </w:tabs>
        <w:rPr>
          <w:rFonts w:ascii="Times New Roman" w:hAnsi="Times New Roman" w:cs="Times New Roman"/>
          <w:b/>
          <w:sz w:val="28"/>
          <w:szCs w:val="28"/>
          <w:lang w:val="kk-KZ"/>
        </w:rPr>
      </w:pPr>
    </w:p>
    <w:p w:rsidR="00B7507C" w:rsidRPr="001F7839" w:rsidRDefault="00B7507C" w:rsidP="00B7507C">
      <w:pPr>
        <w:pStyle w:val="a4"/>
        <w:tabs>
          <w:tab w:val="left" w:pos="5790"/>
        </w:tabs>
        <w:rPr>
          <w:rFonts w:ascii="Times New Roman" w:hAnsi="Times New Roman" w:cs="Times New Roman"/>
          <w:b/>
          <w:sz w:val="28"/>
          <w:szCs w:val="28"/>
          <w:lang w:val="kk-KZ"/>
        </w:rPr>
      </w:pPr>
      <w:r w:rsidRPr="001F7839">
        <w:rPr>
          <w:rFonts w:ascii="Times New Roman" w:hAnsi="Times New Roman" w:cs="Times New Roman"/>
          <w:b/>
          <w:sz w:val="28"/>
          <w:szCs w:val="28"/>
          <w:lang w:val="kk-KZ"/>
        </w:rPr>
        <w:t>МАЗМҰНЫ</w:t>
      </w:r>
    </w:p>
    <w:p w:rsidR="00B7507C" w:rsidRDefault="00B7507C" w:rsidP="00B7507C">
      <w:pPr>
        <w:pStyle w:val="a4"/>
        <w:rPr>
          <w:rFonts w:ascii="Times New Roman" w:hAnsi="Times New Roman" w:cs="Times New Roman"/>
          <w:sz w:val="28"/>
          <w:szCs w:val="28"/>
          <w:lang w:val="kk-KZ"/>
        </w:rPr>
      </w:pPr>
      <w:r w:rsidRPr="00EB294F">
        <w:rPr>
          <w:rFonts w:ascii="Times New Roman" w:hAnsi="Times New Roman" w:cs="Times New Roman"/>
          <w:b/>
          <w:sz w:val="28"/>
          <w:szCs w:val="28"/>
          <w:lang w:val="kk-KZ"/>
        </w:rPr>
        <w:t>Ақпараттық мәлімет</w:t>
      </w:r>
    </w:p>
    <w:p w:rsidR="00B7507C" w:rsidRPr="001F7839" w:rsidRDefault="00B7507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мәлімет </w:t>
      </w:r>
    </w:p>
    <w:p w:rsidR="00B7507C" w:rsidRDefault="00B7507C" w:rsidP="00B7507C">
      <w:pPr>
        <w:pStyle w:val="a4"/>
        <w:rPr>
          <w:rFonts w:ascii="Times New Roman" w:hAnsi="Times New Roman" w:cs="Times New Roman"/>
          <w:sz w:val="16"/>
          <w:szCs w:val="16"/>
          <w:lang w:val="kk-KZ"/>
        </w:rPr>
      </w:pPr>
      <w:r w:rsidRPr="001F7839">
        <w:rPr>
          <w:rFonts w:ascii="Times New Roman" w:hAnsi="Times New Roman" w:cs="Times New Roman"/>
          <w:sz w:val="28"/>
          <w:szCs w:val="28"/>
          <w:lang w:val="kk-KZ"/>
        </w:rPr>
        <w:t>Талдау</w:t>
      </w:r>
    </w:p>
    <w:p w:rsidR="00B7507C" w:rsidRPr="00EA55E7" w:rsidRDefault="00B7507C" w:rsidP="00B7507C">
      <w:pPr>
        <w:pStyle w:val="a4"/>
        <w:rPr>
          <w:rFonts w:ascii="Times New Roman" w:hAnsi="Times New Roman" w:cs="Times New Roman"/>
          <w:sz w:val="16"/>
          <w:szCs w:val="16"/>
          <w:lang w:val="kk-KZ"/>
        </w:rPr>
      </w:pPr>
    </w:p>
    <w:p w:rsidR="00B7507C" w:rsidRDefault="00B7507C" w:rsidP="00B7507C">
      <w:pPr>
        <w:pStyle w:val="a4"/>
        <w:rPr>
          <w:rFonts w:ascii="Times New Roman" w:hAnsi="Times New Roman" w:cs="Times New Roman"/>
          <w:b/>
          <w:i/>
          <w:sz w:val="16"/>
          <w:szCs w:val="16"/>
          <w:lang w:val="kk-KZ"/>
        </w:rPr>
      </w:pPr>
      <w:r w:rsidRPr="001F373C">
        <w:rPr>
          <w:rFonts w:ascii="Times New Roman" w:hAnsi="Times New Roman" w:cs="Times New Roman"/>
          <w:b/>
          <w:i/>
          <w:sz w:val="28"/>
          <w:szCs w:val="28"/>
          <w:lang w:val="kk-KZ"/>
        </w:rPr>
        <w:t>Кесте</w:t>
      </w:r>
    </w:p>
    <w:p w:rsidR="00B7507C" w:rsidRPr="00EA55E7" w:rsidRDefault="00B7507C" w:rsidP="00B7507C">
      <w:pPr>
        <w:pStyle w:val="a4"/>
        <w:rPr>
          <w:rFonts w:ascii="Times New Roman" w:hAnsi="Times New Roman" w:cs="Times New Roman"/>
          <w:b/>
          <w:i/>
          <w:sz w:val="16"/>
          <w:szCs w:val="16"/>
          <w:lang w:val="kk-KZ"/>
        </w:rPr>
      </w:pPr>
    </w:p>
    <w:p w:rsidR="00B7507C" w:rsidRPr="00F3369C" w:rsidRDefault="00B7507C" w:rsidP="00B7507C">
      <w:pPr>
        <w:spacing w:after="0" w:line="240" w:lineRule="auto"/>
        <w:rPr>
          <w:rFonts w:ascii="Times New Roman" w:hAnsi="Times New Roman"/>
          <w:b/>
          <w:sz w:val="28"/>
          <w:szCs w:val="28"/>
          <w:lang w:val="kk-KZ"/>
        </w:rPr>
      </w:pPr>
      <w:r w:rsidRPr="00F3369C">
        <w:rPr>
          <w:rFonts w:ascii="Times New Roman" w:hAnsi="Times New Roman"/>
          <w:b/>
          <w:sz w:val="28"/>
          <w:szCs w:val="28"/>
          <w:lang w:val="kk-KZ"/>
        </w:rPr>
        <w:t>Са</w:t>
      </w:r>
      <w:r>
        <w:rPr>
          <w:rFonts w:ascii="Times New Roman" w:hAnsi="Times New Roman"/>
          <w:b/>
          <w:sz w:val="28"/>
          <w:szCs w:val="28"/>
          <w:lang w:val="kk-KZ"/>
        </w:rPr>
        <w:t>лауатты өмір салтын ұйымдастыру</w:t>
      </w:r>
    </w:p>
    <w:p w:rsidR="00B7507C" w:rsidRPr="00F3369C" w:rsidRDefault="00B7507C" w:rsidP="00B7507C">
      <w:pPr>
        <w:spacing w:after="0" w:line="240" w:lineRule="auto"/>
        <w:rPr>
          <w:rFonts w:ascii="Times New Roman" w:hAnsi="Times New Roman"/>
          <w:sz w:val="28"/>
          <w:szCs w:val="28"/>
          <w:lang w:val="kk-KZ"/>
        </w:rPr>
      </w:pPr>
      <w:r w:rsidRPr="00F3369C">
        <w:rPr>
          <w:rFonts w:ascii="Times New Roman" w:hAnsi="Times New Roman"/>
          <w:sz w:val="28"/>
          <w:szCs w:val="28"/>
          <w:lang w:val="kk-KZ"/>
        </w:rPr>
        <w:t>-«Дене шынықтыру» ҰОҚ</w:t>
      </w:r>
      <w:r w:rsidRPr="00F3369C">
        <w:rPr>
          <w:rFonts w:ascii="Times New Roman" w:hAnsi="Times New Roman"/>
          <w:b/>
          <w:sz w:val="28"/>
          <w:szCs w:val="28"/>
          <w:lang w:val="kk-KZ"/>
        </w:rPr>
        <w:t>(ДШ)</w:t>
      </w:r>
    </w:p>
    <w:p w:rsidR="00B7507C" w:rsidRPr="00F3369C" w:rsidRDefault="00B7507C" w:rsidP="00B7507C">
      <w:pPr>
        <w:spacing w:after="0" w:line="240" w:lineRule="auto"/>
        <w:rPr>
          <w:rFonts w:ascii="Times New Roman" w:hAnsi="Times New Roman"/>
          <w:sz w:val="28"/>
          <w:szCs w:val="28"/>
          <w:lang w:val="kk-KZ"/>
        </w:rPr>
      </w:pPr>
      <w:r w:rsidRPr="00F3369C">
        <w:rPr>
          <w:rFonts w:ascii="Times New Roman" w:hAnsi="Times New Roman"/>
          <w:sz w:val="28"/>
          <w:szCs w:val="28"/>
          <w:lang w:val="kk-KZ"/>
        </w:rPr>
        <w:t xml:space="preserve">-режимдік сәттер </w:t>
      </w:r>
      <w:r w:rsidRPr="00F3369C">
        <w:rPr>
          <w:rFonts w:ascii="Times New Roman" w:hAnsi="Times New Roman"/>
          <w:b/>
          <w:sz w:val="28"/>
          <w:szCs w:val="28"/>
          <w:lang w:val="kk-KZ"/>
        </w:rPr>
        <w:t>(РС)</w:t>
      </w:r>
    </w:p>
    <w:p w:rsidR="00B7507C" w:rsidRPr="00F3369C" w:rsidRDefault="00B7507C" w:rsidP="00B7507C">
      <w:pPr>
        <w:spacing w:after="0" w:line="240" w:lineRule="auto"/>
        <w:rPr>
          <w:rFonts w:ascii="Times New Roman" w:hAnsi="Times New Roman"/>
          <w:sz w:val="28"/>
          <w:szCs w:val="28"/>
          <w:lang w:val="kk-KZ"/>
        </w:rPr>
      </w:pPr>
      <w:r w:rsidRPr="00F3369C">
        <w:rPr>
          <w:rFonts w:ascii="Times New Roman" w:hAnsi="Times New Roman"/>
          <w:sz w:val="28"/>
          <w:szCs w:val="28"/>
          <w:lang w:val="kk-KZ"/>
        </w:rPr>
        <w:t xml:space="preserve">-денсаулық күндері  </w:t>
      </w:r>
      <w:r w:rsidRPr="00F3369C">
        <w:rPr>
          <w:rFonts w:ascii="Times New Roman" w:hAnsi="Times New Roman"/>
          <w:b/>
          <w:sz w:val="28"/>
          <w:szCs w:val="28"/>
          <w:lang w:val="kk-KZ"/>
        </w:rPr>
        <w:t>(ДК)</w:t>
      </w:r>
    </w:p>
    <w:p w:rsidR="00B7507C" w:rsidRPr="00F3369C" w:rsidRDefault="00B7507C" w:rsidP="00B7507C">
      <w:pPr>
        <w:spacing w:after="0" w:line="240" w:lineRule="auto"/>
        <w:rPr>
          <w:rFonts w:ascii="Times New Roman" w:hAnsi="Times New Roman"/>
          <w:b/>
          <w:sz w:val="28"/>
          <w:szCs w:val="28"/>
          <w:lang w:val="kk-KZ"/>
        </w:rPr>
      </w:pPr>
      <w:r w:rsidRPr="00F3369C">
        <w:rPr>
          <w:rFonts w:ascii="Times New Roman" w:hAnsi="Times New Roman"/>
          <w:sz w:val="28"/>
          <w:szCs w:val="28"/>
          <w:lang w:val="kk-KZ"/>
        </w:rPr>
        <w:t xml:space="preserve">-дене шынықтыру сауық-кештері </w:t>
      </w:r>
      <w:r w:rsidRPr="00F3369C">
        <w:rPr>
          <w:rFonts w:ascii="Times New Roman" w:hAnsi="Times New Roman"/>
          <w:b/>
          <w:sz w:val="28"/>
          <w:szCs w:val="28"/>
          <w:lang w:val="kk-KZ"/>
        </w:rPr>
        <w:t>(ДШС)</w:t>
      </w:r>
    </w:p>
    <w:p w:rsidR="00B7507C" w:rsidRPr="00F3369C" w:rsidRDefault="00B7507C" w:rsidP="00B7507C">
      <w:pPr>
        <w:spacing w:after="0" w:line="240" w:lineRule="auto"/>
        <w:rPr>
          <w:rFonts w:ascii="Times New Roman" w:hAnsi="Times New Roman"/>
          <w:sz w:val="28"/>
          <w:szCs w:val="28"/>
          <w:lang w:val="kk-KZ"/>
        </w:rPr>
      </w:pPr>
      <w:r w:rsidRPr="00F3369C">
        <w:rPr>
          <w:rFonts w:ascii="Times New Roman" w:hAnsi="Times New Roman"/>
          <w:sz w:val="28"/>
          <w:szCs w:val="28"/>
          <w:lang w:val="kk-KZ"/>
        </w:rPr>
        <w:t xml:space="preserve">-дене шынықтыру мерекелері </w:t>
      </w:r>
      <w:r w:rsidRPr="00F3369C">
        <w:rPr>
          <w:rFonts w:ascii="Times New Roman" w:hAnsi="Times New Roman"/>
          <w:b/>
          <w:sz w:val="28"/>
          <w:szCs w:val="28"/>
          <w:lang w:val="kk-KZ"/>
        </w:rPr>
        <w:t>(ДШМ)</w:t>
      </w:r>
    </w:p>
    <w:p w:rsidR="00B7507C" w:rsidRDefault="00B7507C" w:rsidP="00B7507C">
      <w:pPr>
        <w:pStyle w:val="a4"/>
        <w:rPr>
          <w:rFonts w:ascii="Times New Roman" w:hAnsi="Times New Roman"/>
          <w:b/>
          <w:sz w:val="16"/>
          <w:szCs w:val="16"/>
          <w:lang w:val="kk-KZ"/>
        </w:rPr>
      </w:pPr>
      <w:r w:rsidRPr="00F3369C">
        <w:rPr>
          <w:rFonts w:ascii="Times New Roman" w:hAnsi="Times New Roman"/>
          <w:sz w:val="28"/>
          <w:szCs w:val="28"/>
          <w:lang w:val="kk-KZ"/>
        </w:rPr>
        <w:t xml:space="preserve">-рационалды теңдестірілген тамақтануды ұйымдастыру </w:t>
      </w:r>
      <w:r w:rsidRPr="00F3369C">
        <w:rPr>
          <w:rFonts w:ascii="Times New Roman" w:hAnsi="Times New Roman"/>
          <w:b/>
          <w:sz w:val="28"/>
          <w:szCs w:val="28"/>
          <w:lang w:val="kk-KZ"/>
        </w:rPr>
        <w:t>(РТТ)</w:t>
      </w:r>
    </w:p>
    <w:p w:rsidR="00B7507C" w:rsidRDefault="00B7507C" w:rsidP="00B7507C">
      <w:pPr>
        <w:pStyle w:val="a4"/>
        <w:rPr>
          <w:rFonts w:ascii="Times New Roman" w:hAnsi="Times New Roman"/>
          <w:sz w:val="16"/>
          <w:szCs w:val="16"/>
          <w:lang w:val="kk-KZ"/>
        </w:rPr>
      </w:pPr>
      <w:r w:rsidRPr="00F3369C">
        <w:rPr>
          <w:rFonts w:ascii="Times New Roman" w:hAnsi="Times New Roman"/>
          <w:b/>
          <w:sz w:val="28"/>
          <w:szCs w:val="28"/>
          <w:lang w:val="kk-KZ"/>
        </w:rPr>
        <w:t>-</w:t>
      </w:r>
      <w:r w:rsidRPr="00F3369C">
        <w:rPr>
          <w:rFonts w:ascii="Times New Roman" w:hAnsi="Times New Roman"/>
          <w:sz w:val="28"/>
          <w:szCs w:val="28"/>
          <w:lang w:val="kk-KZ"/>
        </w:rPr>
        <w:t>медициналық-педагогикалық бақылау</w:t>
      </w:r>
    </w:p>
    <w:p w:rsidR="00B7507C" w:rsidRPr="00EA55E7" w:rsidRDefault="00B7507C" w:rsidP="00B7507C">
      <w:pPr>
        <w:pStyle w:val="a4"/>
        <w:rPr>
          <w:rFonts w:ascii="Times New Roman" w:hAnsi="Times New Roman"/>
          <w:sz w:val="16"/>
          <w:szCs w:val="16"/>
          <w:lang w:val="kk-KZ"/>
        </w:rPr>
      </w:pPr>
    </w:p>
    <w:p w:rsidR="00B7507C" w:rsidRDefault="00B7507C" w:rsidP="00B7507C">
      <w:pPr>
        <w:pStyle w:val="a4"/>
        <w:rPr>
          <w:rFonts w:ascii="Times New Roman" w:hAnsi="Times New Roman"/>
          <w:sz w:val="16"/>
          <w:szCs w:val="16"/>
          <w:lang w:val="kk-KZ"/>
        </w:rPr>
      </w:pPr>
      <w:r w:rsidRPr="001F7839">
        <w:rPr>
          <w:rFonts w:ascii="Times New Roman" w:hAnsi="Times New Roman" w:cs="Times New Roman"/>
          <w:b/>
          <w:sz w:val="28"/>
          <w:szCs w:val="28"/>
          <w:lang w:val="kk-KZ"/>
        </w:rPr>
        <w:t>Кадр</w:t>
      </w:r>
      <w:r>
        <w:rPr>
          <w:rFonts w:ascii="Times New Roman" w:hAnsi="Times New Roman" w:cs="Times New Roman"/>
          <w:b/>
          <w:sz w:val="28"/>
          <w:szCs w:val="28"/>
          <w:lang w:val="kk-KZ"/>
        </w:rPr>
        <w:t>лар</w:t>
      </w:r>
      <w:r w:rsidRPr="001F7839">
        <w:rPr>
          <w:rFonts w:ascii="Times New Roman" w:hAnsi="Times New Roman" w:cs="Times New Roman"/>
          <w:b/>
          <w:sz w:val="28"/>
          <w:szCs w:val="28"/>
          <w:lang w:val="kk-KZ"/>
        </w:rPr>
        <w:t>мен жұмыс</w:t>
      </w:r>
    </w:p>
    <w:p w:rsidR="00B7507C" w:rsidRPr="008542DE" w:rsidRDefault="00B7507C" w:rsidP="00B7507C">
      <w:pPr>
        <w:spacing w:after="0" w:line="240" w:lineRule="auto"/>
        <w:rPr>
          <w:rFonts w:ascii="Times New Roman" w:hAnsi="Times New Roman"/>
          <w:b/>
          <w:sz w:val="28"/>
          <w:szCs w:val="28"/>
          <w:lang w:val="kk-KZ"/>
        </w:rPr>
      </w:pPr>
      <w:r>
        <w:rPr>
          <w:rFonts w:ascii="Times New Roman" w:hAnsi="Times New Roman"/>
          <w:sz w:val="28"/>
          <w:szCs w:val="28"/>
          <w:lang w:val="kk-KZ"/>
        </w:rPr>
        <w:t>П</w:t>
      </w:r>
      <w:r w:rsidRPr="008542DE">
        <w:rPr>
          <w:rFonts w:ascii="Times New Roman" w:hAnsi="Times New Roman"/>
          <w:sz w:val="28"/>
          <w:szCs w:val="28"/>
          <w:lang w:val="kk-KZ"/>
        </w:rPr>
        <w:t xml:space="preserve">едагогтерді аттестаттаудан өткізу  </w:t>
      </w:r>
      <w:r w:rsidRPr="008542DE">
        <w:rPr>
          <w:rFonts w:ascii="Times New Roman" w:hAnsi="Times New Roman"/>
          <w:b/>
          <w:sz w:val="28"/>
          <w:szCs w:val="28"/>
          <w:lang w:val="kk-KZ"/>
        </w:rPr>
        <w:t>(ПА)</w:t>
      </w:r>
    </w:p>
    <w:p w:rsidR="00B7507C" w:rsidRPr="008542DE" w:rsidRDefault="00B7507C" w:rsidP="00B7507C">
      <w:pPr>
        <w:spacing w:after="0" w:line="240" w:lineRule="auto"/>
        <w:rPr>
          <w:rFonts w:ascii="Times New Roman" w:hAnsi="Times New Roman"/>
          <w:sz w:val="28"/>
          <w:szCs w:val="28"/>
          <w:lang w:val="kk-KZ"/>
        </w:rPr>
      </w:pPr>
      <w:r>
        <w:rPr>
          <w:rFonts w:ascii="Times New Roman" w:hAnsi="Times New Roman"/>
          <w:sz w:val="28"/>
          <w:szCs w:val="28"/>
          <w:lang w:val="kk-KZ"/>
        </w:rPr>
        <w:t>Б</w:t>
      </w:r>
      <w:r w:rsidRPr="008542DE">
        <w:rPr>
          <w:rFonts w:ascii="Times New Roman" w:hAnsi="Times New Roman"/>
          <w:sz w:val="28"/>
          <w:szCs w:val="28"/>
          <w:lang w:val="kk-KZ"/>
        </w:rPr>
        <w:t xml:space="preserve">іліктілікті арттыру </w:t>
      </w:r>
      <w:r w:rsidRPr="008542DE">
        <w:rPr>
          <w:rFonts w:ascii="Times New Roman" w:hAnsi="Times New Roman"/>
          <w:b/>
          <w:sz w:val="28"/>
          <w:szCs w:val="28"/>
          <w:lang w:val="kk-KZ"/>
        </w:rPr>
        <w:t>(БА)</w:t>
      </w:r>
    </w:p>
    <w:p w:rsidR="00B7507C" w:rsidRPr="008542DE" w:rsidRDefault="00B7507C" w:rsidP="00B7507C">
      <w:pPr>
        <w:spacing w:after="0" w:line="240" w:lineRule="auto"/>
        <w:rPr>
          <w:rFonts w:ascii="Times New Roman" w:hAnsi="Times New Roman"/>
          <w:sz w:val="28"/>
          <w:szCs w:val="28"/>
          <w:lang w:val="kk-KZ"/>
        </w:rPr>
      </w:pPr>
      <w:r>
        <w:rPr>
          <w:rFonts w:ascii="Times New Roman" w:hAnsi="Times New Roman"/>
          <w:sz w:val="28"/>
          <w:szCs w:val="28"/>
          <w:lang w:val="kk-KZ"/>
        </w:rPr>
        <w:t>К</w:t>
      </w:r>
      <w:r w:rsidRPr="008542DE">
        <w:rPr>
          <w:rFonts w:ascii="Times New Roman" w:hAnsi="Times New Roman"/>
          <w:sz w:val="28"/>
          <w:szCs w:val="28"/>
          <w:lang w:val="kk-KZ"/>
        </w:rPr>
        <w:t xml:space="preserve">ластерлерде жұмыс </w:t>
      </w:r>
      <w:r w:rsidRPr="008542DE">
        <w:rPr>
          <w:rFonts w:ascii="Times New Roman" w:hAnsi="Times New Roman"/>
          <w:b/>
          <w:sz w:val="28"/>
          <w:szCs w:val="28"/>
          <w:lang w:val="kk-KZ"/>
        </w:rPr>
        <w:t>(КЖ)</w:t>
      </w:r>
      <w:r w:rsidRPr="008542DE">
        <w:rPr>
          <w:rFonts w:ascii="Times New Roman" w:hAnsi="Times New Roman"/>
          <w:sz w:val="28"/>
          <w:szCs w:val="28"/>
          <w:lang w:val="kk-KZ"/>
        </w:rPr>
        <w:t xml:space="preserve"> (әдістемелік бірлестіктер </w:t>
      </w:r>
      <w:r w:rsidRPr="008542DE">
        <w:rPr>
          <w:rFonts w:ascii="Times New Roman" w:hAnsi="Times New Roman"/>
          <w:b/>
          <w:sz w:val="28"/>
          <w:szCs w:val="28"/>
          <w:lang w:val="kk-KZ"/>
        </w:rPr>
        <w:t>(ӘБ))</w:t>
      </w:r>
    </w:p>
    <w:p w:rsidR="00B7507C" w:rsidRPr="00EA55E7" w:rsidRDefault="00B7507C" w:rsidP="00B7507C">
      <w:pPr>
        <w:spacing w:after="0" w:line="240" w:lineRule="auto"/>
        <w:rPr>
          <w:rFonts w:ascii="Times New Roman" w:hAnsi="Times New Roman"/>
          <w:b/>
          <w:sz w:val="16"/>
          <w:szCs w:val="16"/>
          <w:lang w:val="kk-KZ"/>
        </w:rPr>
      </w:pPr>
    </w:p>
    <w:p w:rsidR="00B7507C" w:rsidRDefault="00B7507C" w:rsidP="00B7507C">
      <w:pPr>
        <w:pStyle w:val="a4"/>
        <w:rPr>
          <w:rFonts w:ascii="Times New Roman" w:hAnsi="Times New Roman" w:cs="Times New Roman"/>
          <w:b/>
          <w:sz w:val="28"/>
          <w:szCs w:val="28"/>
          <w:lang w:val="kk-KZ"/>
        </w:rPr>
      </w:pPr>
      <w:r>
        <w:rPr>
          <w:rFonts w:ascii="Times New Roman" w:hAnsi="Times New Roman" w:cs="Times New Roman"/>
          <w:b/>
          <w:sz w:val="28"/>
          <w:szCs w:val="28"/>
          <w:lang w:val="kk-KZ"/>
        </w:rPr>
        <w:t>Б</w:t>
      </w:r>
      <w:r w:rsidRPr="004B51CF">
        <w:rPr>
          <w:rFonts w:ascii="Times New Roman" w:hAnsi="Times New Roman" w:cs="Times New Roman"/>
          <w:b/>
          <w:sz w:val="28"/>
          <w:szCs w:val="28"/>
          <w:lang w:val="kk-KZ"/>
        </w:rPr>
        <w:t>іл</w:t>
      </w:r>
      <w:r>
        <w:rPr>
          <w:rFonts w:ascii="Times New Roman" w:hAnsi="Times New Roman" w:cs="Times New Roman"/>
          <w:b/>
          <w:sz w:val="28"/>
          <w:szCs w:val="28"/>
          <w:lang w:val="kk-KZ"/>
        </w:rPr>
        <w:t>і</w:t>
      </w:r>
      <w:r w:rsidRPr="004B51CF">
        <w:rPr>
          <w:rFonts w:ascii="Times New Roman" w:hAnsi="Times New Roman" w:cs="Times New Roman"/>
          <w:b/>
          <w:sz w:val="28"/>
          <w:szCs w:val="28"/>
          <w:lang w:val="kk-KZ"/>
        </w:rPr>
        <w:t xml:space="preserve">м беру </w:t>
      </w:r>
      <w:r>
        <w:rPr>
          <w:rFonts w:ascii="Times New Roman" w:hAnsi="Times New Roman" w:cs="Times New Roman"/>
          <w:b/>
          <w:sz w:val="28"/>
          <w:szCs w:val="28"/>
          <w:lang w:val="kk-KZ"/>
        </w:rPr>
        <w:t>процесін</w:t>
      </w:r>
      <w:r w:rsidRPr="004B51CF">
        <w:rPr>
          <w:rFonts w:ascii="Times New Roman" w:hAnsi="Times New Roman" w:cs="Times New Roman"/>
          <w:b/>
          <w:sz w:val="28"/>
          <w:szCs w:val="28"/>
          <w:lang w:val="kk-KZ"/>
        </w:rPr>
        <w:t xml:space="preserve"> ұйымдастыру</w:t>
      </w:r>
    </w:p>
    <w:p w:rsidR="00B7507C" w:rsidRDefault="00B7507C" w:rsidP="00B7507C">
      <w:pPr>
        <w:spacing w:after="0" w:line="240" w:lineRule="auto"/>
        <w:rPr>
          <w:rFonts w:ascii="Times New Roman" w:hAnsi="Times New Roman"/>
          <w:sz w:val="28"/>
          <w:szCs w:val="28"/>
          <w:lang w:val="kk-KZ"/>
        </w:rPr>
      </w:pPr>
      <w:r>
        <w:rPr>
          <w:rFonts w:ascii="Times New Roman" w:hAnsi="Times New Roman"/>
          <w:sz w:val="28"/>
          <w:szCs w:val="28"/>
          <w:lang w:val="kk-KZ"/>
        </w:rPr>
        <w:t>ҰІӘ</w:t>
      </w:r>
      <w:r w:rsidRPr="001A3418">
        <w:rPr>
          <w:rFonts w:ascii="Times New Roman" w:hAnsi="Times New Roman"/>
          <w:sz w:val="28"/>
          <w:szCs w:val="28"/>
          <w:lang w:val="kk-KZ"/>
        </w:rPr>
        <w:t>, ойын әрекеті, режимдік сәттер,</w:t>
      </w:r>
    </w:p>
    <w:p w:rsidR="00B7507C" w:rsidRDefault="00B7507C" w:rsidP="00B7507C">
      <w:pPr>
        <w:spacing w:after="0" w:line="240" w:lineRule="auto"/>
        <w:rPr>
          <w:rFonts w:ascii="Times New Roman" w:hAnsi="Times New Roman"/>
          <w:sz w:val="28"/>
          <w:szCs w:val="28"/>
          <w:lang w:val="kk-KZ"/>
        </w:rPr>
      </w:pPr>
      <w:r>
        <w:rPr>
          <w:rFonts w:ascii="Times New Roman" w:hAnsi="Times New Roman"/>
          <w:sz w:val="28"/>
          <w:szCs w:val="28"/>
          <w:lang w:val="kk-KZ"/>
        </w:rPr>
        <w:t>Е</w:t>
      </w:r>
      <w:r w:rsidRPr="001A3418">
        <w:rPr>
          <w:rFonts w:ascii="Times New Roman" w:hAnsi="Times New Roman"/>
          <w:sz w:val="28"/>
          <w:szCs w:val="28"/>
          <w:lang w:val="kk-KZ"/>
        </w:rPr>
        <w:t xml:space="preserve">ртеңгіліктер, сауық-кештер </w:t>
      </w:r>
    </w:p>
    <w:p w:rsidR="00B7507C" w:rsidRDefault="00B7507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Байқаулар, </w:t>
      </w:r>
      <w:r w:rsidRPr="00E059E4">
        <w:rPr>
          <w:rFonts w:ascii="Times New Roman" w:hAnsi="Times New Roman" w:cs="Times New Roman"/>
          <w:sz w:val="28"/>
          <w:szCs w:val="28"/>
          <w:lang w:val="kk-KZ"/>
        </w:rPr>
        <w:t>Көрмелер</w:t>
      </w:r>
    </w:p>
    <w:p w:rsidR="00B7507C" w:rsidRPr="001A3418" w:rsidRDefault="00B7507C" w:rsidP="00B7507C">
      <w:pPr>
        <w:spacing w:after="0" w:line="240" w:lineRule="auto"/>
        <w:rPr>
          <w:rFonts w:ascii="Times New Roman" w:hAnsi="Times New Roman"/>
          <w:b/>
          <w:sz w:val="28"/>
          <w:szCs w:val="28"/>
          <w:lang w:val="kk-KZ"/>
        </w:rPr>
      </w:pPr>
      <w:r>
        <w:rPr>
          <w:rFonts w:ascii="Times New Roman" w:hAnsi="Times New Roman"/>
          <w:sz w:val="28"/>
          <w:szCs w:val="28"/>
          <w:lang w:val="kk-KZ"/>
        </w:rPr>
        <w:t>П</w:t>
      </w:r>
      <w:r w:rsidRPr="001A3418">
        <w:rPr>
          <w:rFonts w:ascii="Times New Roman" w:hAnsi="Times New Roman"/>
          <w:sz w:val="28"/>
          <w:szCs w:val="28"/>
          <w:lang w:val="kk-KZ"/>
        </w:rPr>
        <w:t xml:space="preserve">едагогикалық кеңестер </w:t>
      </w:r>
      <w:r w:rsidRPr="001A3418">
        <w:rPr>
          <w:rFonts w:ascii="Times New Roman" w:hAnsi="Times New Roman"/>
          <w:b/>
          <w:sz w:val="28"/>
          <w:szCs w:val="28"/>
          <w:lang w:val="kk-KZ"/>
        </w:rPr>
        <w:t>(ПК)</w:t>
      </w:r>
    </w:p>
    <w:p w:rsidR="00B7507C" w:rsidRPr="001A3418" w:rsidRDefault="00B7507C" w:rsidP="00B7507C">
      <w:pPr>
        <w:pStyle w:val="a4"/>
        <w:rPr>
          <w:rFonts w:ascii="Times New Roman" w:hAnsi="Times New Roman" w:cs="Times New Roman"/>
          <w:sz w:val="28"/>
          <w:szCs w:val="28"/>
          <w:lang w:val="kk-KZ"/>
        </w:rPr>
      </w:pPr>
      <w:r w:rsidRPr="001A3418">
        <w:rPr>
          <w:rFonts w:ascii="Times New Roman" w:hAnsi="Times New Roman"/>
          <w:sz w:val="28"/>
          <w:szCs w:val="28"/>
          <w:lang w:val="kk-KZ"/>
        </w:rPr>
        <w:t>Әдістемелік кеңестер</w:t>
      </w:r>
      <w:r w:rsidRPr="001A3418">
        <w:rPr>
          <w:rFonts w:ascii="Times New Roman" w:hAnsi="Times New Roman"/>
          <w:b/>
          <w:sz w:val="28"/>
          <w:szCs w:val="28"/>
          <w:lang w:val="kk-KZ"/>
        </w:rPr>
        <w:t xml:space="preserve"> (ӘК)</w:t>
      </w:r>
    </w:p>
    <w:p w:rsidR="00B7507C" w:rsidRPr="001F7839" w:rsidRDefault="00B7507C" w:rsidP="00B7507C">
      <w:pPr>
        <w:pStyle w:val="a4"/>
        <w:rPr>
          <w:rFonts w:ascii="Times New Roman" w:hAnsi="Times New Roman" w:cs="Times New Roman"/>
          <w:sz w:val="28"/>
          <w:szCs w:val="28"/>
          <w:lang w:val="kk-KZ"/>
        </w:rPr>
      </w:pPr>
      <w:r w:rsidRPr="001F7839">
        <w:rPr>
          <w:rFonts w:ascii="Times New Roman" w:hAnsi="Times New Roman" w:cs="Times New Roman"/>
          <w:sz w:val="28"/>
          <w:szCs w:val="28"/>
          <w:lang w:val="kk-KZ"/>
        </w:rPr>
        <w:t>Семинарлар</w:t>
      </w:r>
    </w:p>
    <w:p w:rsidR="00B7507C" w:rsidRPr="001F7839" w:rsidRDefault="00B7507C" w:rsidP="00B7507C">
      <w:pPr>
        <w:pStyle w:val="a4"/>
        <w:rPr>
          <w:rFonts w:ascii="Times New Roman" w:hAnsi="Times New Roman" w:cs="Times New Roman"/>
          <w:color w:val="00B0F0"/>
          <w:sz w:val="28"/>
          <w:szCs w:val="28"/>
          <w:lang w:val="kk-KZ"/>
        </w:rPr>
      </w:pPr>
      <w:r w:rsidRPr="001F7839">
        <w:rPr>
          <w:rFonts w:ascii="Times New Roman" w:hAnsi="Times New Roman" w:cs="Times New Roman"/>
          <w:sz w:val="28"/>
          <w:szCs w:val="28"/>
          <w:lang w:val="kk-KZ"/>
        </w:rPr>
        <w:t>Кеңестер</w:t>
      </w:r>
    </w:p>
    <w:p w:rsidR="00B7507C" w:rsidRDefault="00B7507C" w:rsidP="00B7507C">
      <w:pPr>
        <w:pStyle w:val="a4"/>
        <w:rPr>
          <w:rFonts w:ascii="Times New Roman" w:hAnsi="Times New Roman" w:cs="Times New Roman"/>
          <w:sz w:val="16"/>
          <w:szCs w:val="16"/>
          <w:lang w:val="kk-KZ"/>
        </w:rPr>
      </w:pPr>
      <w:r w:rsidRPr="001F7839">
        <w:rPr>
          <w:rFonts w:ascii="Times New Roman" w:hAnsi="Times New Roman" w:cs="Times New Roman"/>
          <w:sz w:val="28"/>
          <w:szCs w:val="28"/>
          <w:lang w:val="kk-KZ"/>
        </w:rPr>
        <w:t>Әдістемелік кабинеттің жұмысы</w:t>
      </w:r>
    </w:p>
    <w:p w:rsidR="00B7507C" w:rsidRPr="00EA55E7" w:rsidRDefault="00B7507C" w:rsidP="00B7507C">
      <w:pPr>
        <w:pStyle w:val="a4"/>
        <w:rPr>
          <w:rFonts w:ascii="Times New Roman" w:hAnsi="Times New Roman" w:cs="Times New Roman"/>
          <w:sz w:val="16"/>
          <w:szCs w:val="16"/>
          <w:lang w:val="kk-KZ"/>
        </w:rPr>
      </w:pPr>
    </w:p>
    <w:p w:rsidR="0019031E" w:rsidRPr="0093228C" w:rsidRDefault="0019031E" w:rsidP="00B7507C">
      <w:pPr>
        <w:pStyle w:val="a4"/>
        <w:rPr>
          <w:rFonts w:ascii="Times New Roman" w:hAnsi="Times New Roman" w:cs="Times New Roman"/>
          <w:b/>
          <w:sz w:val="28"/>
          <w:szCs w:val="28"/>
          <w:lang w:val="kk-KZ"/>
        </w:rPr>
      </w:pPr>
    </w:p>
    <w:p w:rsidR="0019031E" w:rsidRPr="0093228C" w:rsidRDefault="0019031E" w:rsidP="00B7507C">
      <w:pPr>
        <w:pStyle w:val="a4"/>
        <w:rPr>
          <w:rFonts w:ascii="Times New Roman" w:hAnsi="Times New Roman" w:cs="Times New Roman"/>
          <w:b/>
          <w:sz w:val="28"/>
          <w:szCs w:val="28"/>
          <w:lang w:val="kk-KZ"/>
        </w:rPr>
      </w:pPr>
    </w:p>
    <w:p w:rsidR="0019031E" w:rsidRPr="0093228C" w:rsidRDefault="0019031E" w:rsidP="00B7507C">
      <w:pPr>
        <w:pStyle w:val="a4"/>
        <w:rPr>
          <w:rFonts w:ascii="Times New Roman" w:hAnsi="Times New Roman" w:cs="Times New Roman"/>
          <w:b/>
          <w:sz w:val="28"/>
          <w:szCs w:val="28"/>
          <w:lang w:val="kk-KZ"/>
        </w:rPr>
      </w:pPr>
    </w:p>
    <w:p w:rsidR="0093228C" w:rsidRDefault="0093228C" w:rsidP="00B7507C">
      <w:pPr>
        <w:pStyle w:val="a4"/>
        <w:rPr>
          <w:rFonts w:ascii="Times New Roman" w:hAnsi="Times New Roman" w:cs="Times New Roman"/>
          <w:b/>
          <w:sz w:val="28"/>
          <w:szCs w:val="28"/>
          <w:lang w:val="kk-KZ"/>
        </w:rPr>
      </w:pPr>
    </w:p>
    <w:p w:rsidR="003E20D0" w:rsidRDefault="003E20D0" w:rsidP="00B7507C">
      <w:pPr>
        <w:pStyle w:val="a4"/>
        <w:rPr>
          <w:rFonts w:ascii="Times New Roman" w:hAnsi="Times New Roman" w:cs="Times New Roman"/>
          <w:b/>
          <w:sz w:val="28"/>
          <w:szCs w:val="28"/>
          <w:lang w:val="kk-KZ"/>
        </w:rPr>
      </w:pPr>
    </w:p>
    <w:p w:rsidR="00B7507C" w:rsidRPr="00E059E4" w:rsidRDefault="00B7507C" w:rsidP="00B7507C">
      <w:pPr>
        <w:pStyle w:val="a4"/>
        <w:rPr>
          <w:rFonts w:ascii="Times New Roman" w:hAnsi="Times New Roman" w:cs="Times New Roman"/>
          <w:b/>
          <w:sz w:val="28"/>
          <w:szCs w:val="28"/>
          <w:lang w:val="kk-KZ"/>
        </w:rPr>
      </w:pPr>
      <w:r w:rsidRPr="00E059E4">
        <w:rPr>
          <w:rFonts w:ascii="Times New Roman" w:hAnsi="Times New Roman" w:cs="Times New Roman"/>
          <w:b/>
          <w:sz w:val="28"/>
          <w:szCs w:val="28"/>
          <w:lang w:val="kk-KZ"/>
        </w:rPr>
        <w:t>Әлеуметпен жұмыс</w:t>
      </w:r>
    </w:p>
    <w:p w:rsidR="00B7507C" w:rsidRPr="00DB4059" w:rsidRDefault="00B7507C" w:rsidP="00B7507C">
      <w:pPr>
        <w:spacing w:after="0" w:line="240" w:lineRule="auto"/>
        <w:rPr>
          <w:rFonts w:ascii="Times New Roman" w:hAnsi="Times New Roman"/>
          <w:sz w:val="28"/>
          <w:szCs w:val="28"/>
          <w:u w:val="single"/>
          <w:lang w:val="kk-KZ"/>
        </w:rPr>
      </w:pPr>
      <w:r w:rsidRPr="00E059E4">
        <w:rPr>
          <w:rFonts w:ascii="Times New Roman" w:hAnsi="Times New Roman" w:cs="Times New Roman"/>
          <w:sz w:val="28"/>
          <w:szCs w:val="28"/>
          <w:lang w:val="kk-KZ"/>
        </w:rPr>
        <w:t>Ата-аналар</w:t>
      </w:r>
      <w:r>
        <w:rPr>
          <w:rFonts w:ascii="Times New Roman" w:hAnsi="Times New Roman" w:cs="Times New Roman"/>
          <w:sz w:val="28"/>
          <w:szCs w:val="28"/>
          <w:lang w:val="kk-KZ"/>
        </w:rPr>
        <w:t xml:space="preserve">мен өзара ықпалдастық </w:t>
      </w:r>
      <w:r w:rsidRPr="001E2036">
        <w:rPr>
          <w:rFonts w:ascii="Times New Roman" w:hAnsi="Times New Roman"/>
          <w:b/>
          <w:sz w:val="28"/>
          <w:szCs w:val="28"/>
          <w:lang w:val="kk-KZ"/>
        </w:rPr>
        <w:t>(АЫ)</w:t>
      </w:r>
    </w:p>
    <w:p w:rsidR="00B7507C" w:rsidRPr="00E059E4" w:rsidRDefault="00B7507C" w:rsidP="00B7507C">
      <w:pPr>
        <w:pStyle w:val="a4"/>
        <w:rPr>
          <w:rFonts w:ascii="Times New Roman" w:hAnsi="Times New Roman" w:cs="Times New Roman"/>
          <w:sz w:val="28"/>
          <w:szCs w:val="28"/>
          <w:lang w:val="kk-KZ"/>
        </w:rPr>
      </w:pPr>
      <w:r w:rsidRPr="00E059E4">
        <w:rPr>
          <w:rFonts w:ascii="Times New Roman" w:hAnsi="Times New Roman" w:cs="Times New Roman"/>
          <w:sz w:val="28"/>
          <w:szCs w:val="28"/>
          <w:lang w:val="kk-KZ"/>
        </w:rPr>
        <w:t>Бірлескен  іс-шаралар</w:t>
      </w:r>
      <w:r w:rsidRPr="001E2036">
        <w:rPr>
          <w:rFonts w:ascii="Times New Roman" w:hAnsi="Times New Roman" w:cs="Times New Roman"/>
          <w:b/>
          <w:sz w:val="28"/>
          <w:szCs w:val="28"/>
          <w:lang w:val="kk-KZ"/>
        </w:rPr>
        <w:t>(БШ)</w:t>
      </w:r>
    </w:p>
    <w:p w:rsidR="00B7507C" w:rsidRPr="00E059E4" w:rsidRDefault="00B7507C" w:rsidP="00B7507C">
      <w:pPr>
        <w:pStyle w:val="a4"/>
        <w:rPr>
          <w:rFonts w:ascii="Times New Roman" w:hAnsi="Times New Roman" w:cs="Times New Roman"/>
          <w:sz w:val="28"/>
          <w:szCs w:val="28"/>
          <w:lang w:val="kk-KZ"/>
        </w:rPr>
      </w:pPr>
      <w:r w:rsidRPr="00E059E4">
        <w:rPr>
          <w:rFonts w:ascii="Times New Roman" w:hAnsi="Times New Roman" w:cs="Times New Roman"/>
          <w:sz w:val="28"/>
          <w:szCs w:val="28"/>
          <w:lang w:val="kk-KZ"/>
        </w:rPr>
        <w:t xml:space="preserve">Мектеппен </w:t>
      </w:r>
      <w:r>
        <w:rPr>
          <w:rFonts w:ascii="Times New Roman" w:hAnsi="Times New Roman" w:cs="Times New Roman"/>
          <w:sz w:val="28"/>
          <w:szCs w:val="28"/>
          <w:lang w:val="kk-KZ"/>
        </w:rPr>
        <w:t xml:space="preserve">сабақтастық </w:t>
      </w:r>
      <w:r w:rsidRPr="001E2036">
        <w:rPr>
          <w:rFonts w:ascii="Times New Roman" w:hAnsi="Times New Roman" w:cs="Times New Roman"/>
          <w:b/>
          <w:sz w:val="28"/>
          <w:szCs w:val="28"/>
          <w:lang w:val="kk-KZ"/>
        </w:rPr>
        <w:t>(МС)</w:t>
      </w:r>
    </w:p>
    <w:p w:rsidR="00B7507C" w:rsidRPr="00EA55E7" w:rsidRDefault="00B7507C" w:rsidP="00B7507C">
      <w:pPr>
        <w:pStyle w:val="a4"/>
        <w:rPr>
          <w:rFonts w:ascii="Times New Roman" w:hAnsi="Times New Roman" w:cs="Times New Roman"/>
          <w:sz w:val="16"/>
          <w:szCs w:val="16"/>
          <w:lang w:val="kk-KZ"/>
        </w:rPr>
      </w:pPr>
    </w:p>
    <w:p w:rsidR="00B7507C" w:rsidRPr="00A97FD2" w:rsidRDefault="00B7507C" w:rsidP="00B7507C">
      <w:pPr>
        <w:pStyle w:val="a4"/>
        <w:rPr>
          <w:rFonts w:ascii="Times New Roman" w:hAnsi="Times New Roman" w:cs="Times New Roman"/>
          <w:sz w:val="28"/>
          <w:szCs w:val="28"/>
          <w:lang w:val="kk-KZ"/>
        </w:rPr>
      </w:pPr>
      <w:r w:rsidRPr="00A97FD2">
        <w:rPr>
          <w:rFonts w:ascii="Times New Roman" w:hAnsi="Times New Roman" w:cs="Times New Roman"/>
          <w:b/>
          <w:sz w:val="28"/>
          <w:szCs w:val="28"/>
          <w:lang w:val="kk-KZ"/>
        </w:rPr>
        <w:t>Бақылау және басшылық</w:t>
      </w:r>
    </w:p>
    <w:p w:rsidR="00B7507C" w:rsidRPr="00A97FD2" w:rsidRDefault="00B7507C" w:rsidP="00B7507C">
      <w:pPr>
        <w:spacing w:after="0" w:line="240" w:lineRule="auto"/>
        <w:rPr>
          <w:rFonts w:ascii="Times New Roman" w:hAnsi="Times New Roman"/>
          <w:sz w:val="28"/>
          <w:szCs w:val="28"/>
          <w:lang w:val="kk-KZ"/>
        </w:rPr>
      </w:pPr>
      <w:r>
        <w:rPr>
          <w:rFonts w:ascii="Times New Roman" w:hAnsi="Times New Roman"/>
          <w:sz w:val="28"/>
          <w:szCs w:val="28"/>
          <w:lang w:val="kk-KZ"/>
        </w:rPr>
        <w:t>Фронтальды</w:t>
      </w:r>
      <w:r w:rsidRPr="00A97FD2">
        <w:rPr>
          <w:rFonts w:ascii="Times New Roman" w:hAnsi="Times New Roman"/>
          <w:sz w:val="28"/>
          <w:szCs w:val="28"/>
          <w:lang w:val="kk-KZ"/>
        </w:rPr>
        <w:t xml:space="preserve"> бақылау </w:t>
      </w:r>
      <w:r>
        <w:rPr>
          <w:rFonts w:ascii="Times New Roman" w:hAnsi="Times New Roman"/>
          <w:b/>
          <w:sz w:val="28"/>
          <w:szCs w:val="28"/>
          <w:lang w:val="kk-KZ"/>
        </w:rPr>
        <w:t>(Қ</w:t>
      </w:r>
      <w:r w:rsidRPr="00A97FD2">
        <w:rPr>
          <w:rFonts w:ascii="Times New Roman" w:hAnsi="Times New Roman"/>
          <w:b/>
          <w:sz w:val="28"/>
          <w:szCs w:val="28"/>
          <w:lang w:val="kk-KZ"/>
        </w:rPr>
        <w:t>Б)</w:t>
      </w:r>
    </w:p>
    <w:p w:rsidR="00B7507C" w:rsidRDefault="00B7507C" w:rsidP="00B7507C">
      <w:pPr>
        <w:spacing w:after="0" w:line="240" w:lineRule="auto"/>
        <w:rPr>
          <w:rFonts w:ascii="Times New Roman" w:hAnsi="Times New Roman"/>
          <w:b/>
          <w:sz w:val="28"/>
          <w:szCs w:val="28"/>
          <w:lang w:val="kk-KZ"/>
        </w:rPr>
      </w:pPr>
      <w:r>
        <w:rPr>
          <w:rFonts w:ascii="Times New Roman" w:hAnsi="Times New Roman"/>
          <w:sz w:val="28"/>
          <w:szCs w:val="28"/>
          <w:lang w:val="kk-KZ"/>
        </w:rPr>
        <w:t>С</w:t>
      </w:r>
      <w:r w:rsidRPr="00A97FD2">
        <w:rPr>
          <w:rFonts w:ascii="Times New Roman" w:hAnsi="Times New Roman"/>
          <w:sz w:val="28"/>
          <w:szCs w:val="28"/>
          <w:lang w:val="kk-KZ"/>
        </w:rPr>
        <w:t xml:space="preserve">алыстырмалы бақылау  </w:t>
      </w:r>
      <w:r w:rsidRPr="00A97FD2">
        <w:rPr>
          <w:rFonts w:ascii="Times New Roman" w:hAnsi="Times New Roman"/>
          <w:b/>
          <w:sz w:val="28"/>
          <w:szCs w:val="28"/>
          <w:lang w:val="kk-KZ"/>
        </w:rPr>
        <w:t>(СБ)</w:t>
      </w:r>
    </w:p>
    <w:p w:rsidR="00B7507C" w:rsidRPr="00A97FD2" w:rsidRDefault="00B7507C" w:rsidP="00B7507C">
      <w:pPr>
        <w:spacing w:after="0" w:line="240" w:lineRule="auto"/>
        <w:rPr>
          <w:rFonts w:ascii="Times New Roman" w:hAnsi="Times New Roman"/>
          <w:b/>
          <w:sz w:val="28"/>
          <w:szCs w:val="28"/>
          <w:lang w:val="kk-KZ"/>
        </w:rPr>
      </w:pPr>
      <w:r>
        <w:rPr>
          <w:rFonts w:ascii="Times New Roman" w:hAnsi="Times New Roman"/>
          <w:sz w:val="28"/>
          <w:szCs w:val="28"/>
          <w:lang w:val="kk-KZ"/>
        </w:rPr>
        <w:t>Т</w:t>
      </w:r>
      <w:r w:rsidRPr="00A97FD2">
        <w:rPr>
          <w:rFonts w:ascii="Times New Roman" w:hAnsi="Times New Roman"/>
          <w:sz w:val="28"/>
          <w:szCs w:val="28"/>
          <w:lang w:val="kk-KZ"/>
        </w:rPr>
        <w:t xml:space="preserve">ақырыптық бақылау </w:t>
      </w:r>
      <w:r w:rsidRPr="00A97FD2">
        <w:rPr>
          <w:rFonts w:ascii="Times New Roman" w:hAnsi="Times New Roman"/>
          <w:b/>
          <w:sz w:val="28"/>
          <w:szCs w:val="28"/>
          <w:lang w:val="kk-KZ"/>
        </w:rPr>
        <w:t>(ТБ)</w:t>
      </w:r>
    </w:p>
    <w:p w:rsidR="00B7507C" w:rsidRPr="00A97FD2" w:rsidRDefault="00B7507C" w:rsidP="00B7507C">
      <w:pPr>
        <w:spacing w:after="0" w:line="240" w:lineRule="auto"/>
        <w:rPr>
          <w:rFonts w:ascii="Times New Roman" w:hAnsi="Times New Roman"/>
          <w:b/>
          <w:sz w:val="28"/>
          <w:szCs w:val="28"/>
          <w:lang w:val="kk-KZ"/>
        </w:rPr>
      </w:pPr>
      <w:r>
        <w:rPr>
          <w:rFonts w:ascii="Times New Roman" w:hAnsi="Times New Roman"/>
          <w:sz w:val="28"/>
          <w:szCs w:val="28"/>
          <w:lang w:val="kk-KZ"/>
        </w:rPr>
        <w:t>Ж</w:t>
      </w:r>
      <w:r w:rsidRPr="00A97FD2">
        <w:rPr>
          <w:rFonts w:ascii="Times New Roman" w:hAnsi="Times New Roman"/>
          <w:sz w:val="28"/>
          <w:szCs w:val="28"/>
          <w:lang w:val="kk-KZ"/>
        </w:rPr>
        <w:t xml:space="preserve">едел бақылау </w:t>
      </w:r>
      <w:r w:rsidRPr="00A97FD2">
        <w:rPr>
          <w:rFonts w:ascii="Times New Roman" w:hAnsi="Times New Roman"/>
          <w:b/>
          <w:sz w:val="28"/>
          <w:szCs w:val="28"/>
          <w:lang w:val="kk-KZ"/>
        </w:rPr>
        <w:t>(ЖБ)</w:t>
      </w:r>
    </w:p>
    <w:p w:rsidR="00B7507C" w:rsidRPr="00A97FD2" w:rsidRDefault="00B7507C" w:rsidP="00B7507C">
      <w:pPr>
        <w:spacing w:after="0" w:line="240" w:lineRule="auto"/>
        <w:rPr>
          <w:rFonts w:ascii="Times New Roman" w:hAnsi="Times New Roman"/>
          <w:b/>
          <w:sz w:val="28"/>
          <w:szCs w:val="28"/>
          <w:lang w:val="kk-KZ"/>
        </w:rPr>
      </w:pPr>
      <w:r>
        <w:rPr>
          <w:rFonts w:ascii="Times New Roman" w:hAnsi="Times New Roman"/>
          <w:sz w:val="28"/>
          <w:szCs w:val="28"/>
          <w:lang w:val="kk-KZ"/>
        </w:rPr>
        <w:t>М</w:t>
      </w:r>
      <w:r w:rsidRPr="00A97FD2">
        <w:rPr>
          <w:rFonts w:ascii="Times New Roman" w:hAnsi="Times New Roman"/>
          <w:sz w:val="28"/>
          <w:szCs w:val="28"/>
          <w:lang w:val="kk-KZ"/>
        </w:rPr>
        <w:t xml:space="preserve">ониторинг </w:t>
      </w:r>
      <w:r w:rsidRPr="00A97FD2">
        <w:rPr>
          <w:rFonts w:ascii="Times New Roman" w:hAnsi="Times New Roman"/>
          <w:b/>
          <w:sz w:val="28"/>
          <w:szCs w:val="28"/>
          <w:lang w:val="kk-KZ"/>
        </w:rPr>
        <w:t>(М)</w:t>
      </w:r>
    </w:p>
    <w:p w:rsidR="00B7507C" w:rsidRPr="00A97FD2" w:rsidRDefault="003E20D0" w:rsidP="00B7507C">
      <w:pPr>
        <w:pStyle w:val="a4"/>
        <w:rPr>
          <w:rFonts w:ascii="Times New Roman" w:hAnsi="Times New Roman" w:cs="Times New Roman"/>
          <w:b/>
          <w:sz w:val="28"/>
          <w:szCs w:val="28"/>
          <w:lang w:val="kk-KZ"/>
        </w:rPr>
      </w:pPr>
      <w:r>
        <w:rPr>
          <w:rFonts w:ascii="Times New Roman" w:hAnsi="Times New Roman" w:cs="Times New Roman"/>
          <w:sz w:val="28"/>
          <w:szCs w:val="28"/>
          <w:lang w:val="kk-KZ"/>
        </w:rPr>
        <w:t>Өндірістік</w:t>
      </w:r>
      <w:r w:rsidR="00B7507C" w:rsidRPr="00A97FD2">
        <w:rPr>
          <w:rFonts w:ascii="Times New Roman" w:hAnsi="Times New Roman" w:cs="Times New Roman"/>
          <w:sz w:val="28"/>
          <w:szCs w:val="28"/>
          <w:lang w:val="kk-KZ"/>
        </w:rPr>
        <w:t xml:space="preserve"> жиналыс</w:t>
      </w:r>
      <w:r w:rsidR="00B7507C" w:rsidRPr="00A97FD2">
        <w:rPr>
          <w:rFonts w:ascii="Times New Roman" w:hAnsi="Times New Roman" w:cs="Times New Roman"/>
          <w:b/>
          <w:sz w:val="28"/>
          <w:szCs w:val="28"/>
          <w:lang w:val="kk-KZ"/>
        </w:rPr>
        <w:t>(ӨЖ)</w:t>
      </w:r>
    </w:p>
    <w:p w:rsidR="00B7507C" w:rsidRPr="00A97FD2" w:rsidRDefault="003E20D0" w:rsidP="00B7507C">
      <w:pPr>
        <w:rPr>
          <w:b/>
          <w:color w:val="002060"/>
          <w:sz w:val="28"/>
          <w:szCs w:val="28"/>
          <w:lang w:val="kk-KZ"/>
        </w:rPr>
      </w:pPr>
      <w:r>
        <w:rPr>
          <w:rFonts w:ascii="Times New Roman" w:hAnsi="Times New Roman"/>
          <w:sz w:val="28"/>
          <w:szCs w:val="28"/>
          <w:lang w:val="kk-KZ"/>
        </w:rPr>
        <w:t>Меңгеруші</w:t>
      </w:r>
      <w:r w:rsidR="00B7507C" w:rsidRPr="00A97FD2">
        <w:rPr>
          <w:rFonts w:ascii="Times New Roman" w:hAnsi="Times New Roman"/>
          <w:sz w:val="28"/>
          <w:szCs w:val="28"/>
          <w:lang w:val="kk-KZ"/>
        </w:rPr>
        <w:t xml:space="preserve"> жиналыстар </w:t>
      </w:r>
      <w:r>
        <w:rPr>
          <w:rFonts w:ascii="Times New Roman" w:hAnsi="Times New Roman"/>
          <w:b/>
          <w:sz w:val="28"/>
          <w:szCs w:val="28"/>
          <w:lang w:val="kk-KZ"/>
        </w:rPr>
        <w:t>(М</w:t>
      </w:r>
      <w:r w:rsidR="00B7507C" w:rsidRPr="00A97FD2">
        <w:rPr>
          <w:rFonts w:ascii="Times New Roman" w:hAnsi="Times New Roman"/>
          <w:b/>
          <w:sz w:val="28"/>
          <w:szCs w:val="28"/>
          <w:lang w:val="kk-KZ"/>
        </w:rPr>
        <w:t>Ж);</w:t>
      </w:r>
    </w:p>
    <w:p w:rsidR="00B7507C" w:rsidRPr="00A97FD2" w:rsidRDefault="00B7507C" w:rsidP="00B7507C">
      <w:pPr>
        <w:pStyle w:val="a4"/>
        <w:rPr>
          <w:rFonts w:ascii="Times New Roman" w:hAnsi="Times New Roman" w:cs="Times New Roman"/>
          <w:sz w:val="28"/>
          <w:szCs w:val="28"/>
          <w:lang w:val="kk-KZ"/>
        </w:rPr>
      </w:pPr>
      <w:r w:rsidRPr="00A97FD2">
        <w:rPr>
          <w:rFonts w:ascii="Times New Roman" w:hAnsi="Times New Roman" w:cs="Times New Roman"/>
          <w:sz w:val="28"/>
          <w:szCs w:val="28"/>
          <w:lang w:val="kk-KZ"/>
        </w:rPr>
        <w:t>Материалдық-техникалық базасын жаңарту</w:t>
      </w:r>
      <w:r w:rsidRPr="00756179">
        <w:rPr>
          <w:rFonts w:ascii="Times New Roman" w:hAnsi="Times New Roman" w:cs="Times New Roman"/>
          <w:b/>
          <w:sz w:val="28"/>
          <w:szCs w:val="28"/>
          <w:lang w:val="kk-KZ"/>
        </w:rPr>
        <w:t>(МТБЖ)</w:t>
      </w:r>
    </w:p>
    <w:p w:rsidR="00B7507C" w:rsidRDefault="00B7507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p>
    <w:p w:rsidR="00A50897" w:rsidRDefault="00A50897" w:rsidP="00B7507C">
      <w:pPr>
        <w:jc w:val="center"/>
        <w:rPr>
          <w:rFonts w:ascii="Times New Roman" w:hAnsi="Times New Roman" w:cs="Times New Roman"/>
          <w:b/>
          <w:sz w:val="32"/>
          <w:szCs w:val="32"/>
          <w:u w:val="single"/>
          <w:lang w:val="kk-KZ"/>
        </w:rPr>
      </w:pPr>
    </w:p>
    <w:p w:rsidR="00A50897" w:rsidRDefault="00A50897" w:rsidP="00B7507C">
      <w:pPr>
        <w:jc w:val="center"/>
        <w:rPr>
          <w:rFonts w:ascii="Times New Roman" w:hAnsi="Times New Roman" w:cs="Times New Roman"/>
          <w:b/>
          <w:sz w:val="32"/>
          <w:szCs w:val="32"/>
          <w:u w:val="single"/>
          <w:lang w:val="kk-KZ"/>
        </w:rPr>
      </w:pPr>
    </w:p>
    <w:p w:rsidR="00A50897" w:rsidRDefault="00A50897" w:rsidP="00B7507C">
      <w:pPr>
        <w:jc w:val="center"/>
        <w:rPr>
          <w:rFonts w:ascii="Times New Roman" w:hAnsi="Times New Roman" w:cs="Times New Roman"/>
          <w:b/>
          <w:sz w:val="32"/>
          <w:szCs w:val="32"/>
          <w:u w:val="single"/>
          <w:lang w:val="kk-KZ"/>
        </w:rPr>
      </w:pPr>
    </w:p>
    <w:p w:rsidR="0093228C" w:rsidRDefault="0093228C" w:rsidP="00B7507C">
      <w:pPr>
        <w:jc w:val="center"/>
        <w:rPr>
          <w:rFonts w:ascii="Times New Roman" w:hAnsi="Times New Roman" w:cs="Times New Roman"/>
          <w:b/>
          <w:sz w:val="32"/>
          <w:szCs w:val="32"/>
          <w:u w:val="single"/>
          <w:lang w:val="kk-KZ"/>
        </w:rPr>
      </w:pPr>
    </w:p>
    <w:p w:rsidR="00B7507C" w:rsidRDefault="00B7507C" w:rsidP="00B7507C">
      <w:pPr>
        <w:jc w:val="center"/>
        <w:rPr>
          <w:rFonts w:ascii="Times New Roman" w:hAnsi="Times New Roman" w:cs="Times New Roman"/>
          <w:b/>
          <w:sz w:val="32"/>
          <w:szCs w:val="32"/>
          <w:u w:val="single"/>
          <w:lang w:val="kk-KZ"/>
        </w:rPr>
      </w:pPr>
      <w:r>
        <w:rPr>
          <w:rFonts w:ascii="Times New Roman" w:hAnsi="Times New Roman" w:cs="Times New Roman"/>
          <w:b/>
          <w:sz w:val="32"/>
          <w:szCs w:val="32"/>
          <w:u w:val="single"/>
          <w:lang w:val="kk-KZ"/>
        </w:rPr>
        <w:t>Жалпы мәлімет</w:t>
      </w:r>
    </w:p>
    <w:p w:rsidR="00B7507C" w:rsidRPr="009B35CF" w:rsidRDefault="001D7BF0" w:rsidP="00B7507C">
      <w:pPr>
        <w:spacing w:after="0" w:line="240" w:lineRule="auto"/>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«Жамбыл облысы</w:t>
      </w:r>
      <w:r w:rsidR="00B7507C" w:rsidRPr="009B35CF">
        <w:rPr>
          <w:rFonts w:ascii="Times New Roman" w:eastAsia="Times New Roman" w:hAnsi="Times New Roman" w:cs="Times New Roman"/>
          <w:b/>
          <w:sz w:val="28"/>
          <w:szCs w:val="28"/>
          <w:lang w:val="kk-KZ"/>
        </w:rPr>
        <w:t xml:space="preserve"> әкімдігінің білім </w:t>
      </w:r>
      <w:r>
        <w:rPr>
          <w:rFonts w:ascii="Times New Roman" w:eastAsia="Times New Roman" w:hAnsi="Times New Roman" w:cs="Times New Roman"/>
          <w:b/>
          <w:sz w:val="28"/>
          <w:szCs w:val="28"/>
          <w:lang w:val="kk-KZ"/>
        </w:rPr>
        <w:t xml:space="preserve">басқармасы Талас ауданының білім </w:t>
      </w:r>
      <w:r w:rsidR="00B7507C" w:rsidRPr="009B35CF">
        <w:rPr>
          <w:rFonts w:ascii="Times New Roman" w:eastAsia="Times New Roman" w:hAnsi="Times New Roman" w:cs="Times New Roman"/>
          <w:b/>
          <w:sz w:val="28"/>
          <w:szCs w:val="28"/>
          <w:lang w:val="kk-KZ"/>
        </w:rPr>
        <w:t>бөлімінің</w:t>
      </w:r>
    </w:p>
    <w:p w:rsidR="00B7507C" w:rsidRPr="009B35CF" w:rsidRDefault="001D7BF0" w:rsidP="001D7BF0">
      <w:pPr>
        <w:spacing w:after="0" w:line="240" w:lineRule="auto"/>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93228C">
        <w:rPr>
          <w:rFonts w:ascii="Times New Roman" w:eastAsia="Times New Roman" w:hAnsi="Times New Roman" w:cs="Times New Roman"/>
          <w:b/>
          <w:sz w:val="28"/>
          <w:szCs w:val="28"/>
          <w:lang w:val="kk-KZ"/>
        </w:rPr>
        <w:t>Дәния</w:t>
      </w:r>
      <w:r w:rsidR="00B7507C">
        <w:rPr>
          <w:rFonts w:ascii="Times New Roman" w:eastAsia="Times New Roman" w:hAnsi="Times New Roman" w:cs="Times New Roman"/>
          <w:b/>
          <w:sz w:val="28"/>
          <w:szCs w:val="28"/>
          <w:lang w:val="kk-KZ"/>
        </w:rPr>
        <w:t>»</w:t>
      </w:r>
      <w:r w:rsidR="00B7507C" w:rsidRPr="009B35CF">
        <w:rPr>
          <w:rFonts w:ascii="Times New Roman" w:eastAsia="Times New Roman" w:hAnsi="Times New Roman" w:cs="Times New Roman"/>
          <w:b/>
          <w:sz w:val="28"/>
          <w:szCs w:val="28"/>
          <w:lang w:val="kk-KZ"/>
        </w:rPr>
        <w:t xml:space="preserve">  бөбекжай-бақша</w:t>
      </w:r>
      <w:r>
        <w:rPr>
          <w:rFonts w:ascii="Times New Roman" w:eastAsia="Times New Roman" w:hAnsi="Times New Roman" w:cs="Times New Roman"/>
          <w:b/>
          <w:sz w:val="28"/>
          <w:szCs w:val="28"/>
          <w:lang w:val="kk-KZ"/>
        </w:rPr>
        <w:t>сы</w:t>
      </w:r>
      <w:r w:rsidR="00B7507C" w:rsidRPr="009B35CF">
        <w:rPr>
          <w:rFonts w:ascii="Times New Roman" w:eastAsia="Times New Roman" w:hAnsi="Times New Roman" w:cs="Times New Roman"/>
          <w:b/>
          <w:sz w:val="28"/>
          <w:szCs w:val="28"/>
          <w:lang w:val="kk-KZ"/>
        </w:rPr>
        <w:t xml:space="preserve"> МКҚКтуралы ақпараттық анықтама</w:t>
      </w:r>
    </w:p>
    <w:p w:rsidR="00B7507C" w:rsidRPr="009B35CF" w:rsidRDefault="00B7507C" w:rsidP="00B7507C">
      <w:pPr>
        <w:spacing w:after="0" w:line="240" w:lineRule="auto"/>
        <w:jc w:val="both"/>
        <w:rPr>
          <w:rFonts w:ascii="Times New Roman" w:eastAsia="Times New Roman" w:hAnsi="Times New Roman" w:cs="Times New Roman"/>
          <w:sz w:val="28"/>
          <w:szCs w:val="28"/>
          <w:lang w:val="kk-KZ"/>
        </w:rPr>
      </w:pPr>
    </w:p>
    <w:p w:rsidR="00B7507C" w:rsidRPr="009B35CF" w:rsidRDefault="001D7BF0" w:rsidP="001D7BF0">
      <w:pPr>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 xml:space="preserve">  «</w:t>
      </w:r>
      <w:r w:rsidR="0093228C">
        <w:rPr>
          <w:rFonts w:ascii="Times New Roman" w:eastAsia="Times New Roman" w:hAnsi="Times New Roman" w:cs="Times New Roman"/>
          <w:bCs/>
          <w:sz w:val="28"/>
          <w:szCs w:val="28"/>
          <w:lang w:val="kk-KZ"/>
        </w:rPr>
        <w:t>Дәния</w:t>
      </w:r>
      <w:r w:rsidR="00B7507C">
        <w:rPr>
          <w:rFonts w:ascii="Times New Roman" w:eastAsia="Times New Roman" w:hAnsi="Times New Roman" w:cs="Times New Roman"/>
          <w:bCs/>
          <w:sz w:val="28"/>
          <w:szCs w:val="28"/>
          <w:lang w:val="kk-KZ"/>
        </w:rPr>
        <w:t>»</w:t>
      </w:r>
      <w:r w:rsidR="00B7507C" w:rsidRPr="009B35CF">
        <w:rPr>
          <w:rFonts w:ascii="Times New Roman" w:eastAsia="Times New Roman" w:hAnsi="Times New Roman" w:cs="Times New Roman"/>
          <w:bCs/>
          <w:sz w:val="28"/>
          <w:szCs w:val="28"/>
          <w:lang w:val="kk-KZ"/>
        </w:rPr>
        <w:t xml:space="preserve"> бөбекжай-бақшасы» мемлекеттік комм</w:t>
      </w:r>
      <w:r w:rsidR="0093228C">
        <w:rPr>
          <w:rFonts w:ascii="Times New Roman" w:eastAsia="Times New Roman" w:hAnsi="Times New Roman" w:cs="Times New Roman"/>
          <w:bCs/>
          <w:sz w:val="28"/>
          <w:szCs w:val="28"/>
          <w:lang w:val="kk-KZ"/>
        </w:rPr>
        <w:t>уналдық қазыналық кәсіпорны 2007</w:t>
      </w:r>
      <w:r w:rsidR="00B7507C" w:rsidRPr="009B35CF">
        <w:rPr>
          <w:rFonts w:ascii="Times New Roman" w:eastAsia="Times New Roman" w:hAnsi="Times New Roman" w:cs="Times New Roman"/>
          <w:bCs/>
          <w:sz w:val="28"/>
          <w:szCs w:val="28"/>
          <w:lang w:val="kk-KZ"/>
        </w:rPr>
        <w:t xml:space="preserve"> жылы пайдалануға</w:t>
      </w:r>
      <w:r w:rsidR="0093228C">
        <w:rPr>
          <w:rFonts w:ascii="Times New Roman" w:eastAsia="Times New Roman" w:hAnsi="Times New Roman" w:cs="Times New Roman"/>
          <w:bCs/>
          <w:sz w:val="28"/>
          <w:szCs w:val="28"/>
          <w:lang w:val="kk-KZ"/>
        </w:rPr>
        <w:t xml:space="preserve"> берілді, жобалық сыйымдылығы 4</w:t>
      </w:r>
      <w:r>
        <w:rPr>
          <w:rFonts w:ascii="Times New Roman" w:eastAsia="Times New Roman" w:hAnsi="Times New Roman" w:cs="Times New Roman"/>
          <w:bCs/>
          <w:sz w:val="28"/>
          <w:szCs w:val="28"/>
          <w:lang w:val="kk-KZ"/>
        </w:rPr>
        <w:t>0</w:t>
      </w:r>
      <w:r w:rsidR="00B7507C" w:rsidRPr="009B35CF">
        <w:rPr>
          <w:rFonts w:ascii="Times New Roman" w:eastAsia="Times New Roman" w:hAnsi="Times New Roman" w:cs="Times New Roman"/>
          <w:bCs/>
          <w:sz w:val="28"/>
          <w:szCs w:val="28"/>
          <w:lang w:val="kk-KZ"/>
        </w:rPr>
        <w:t xml:space="preserve"> орын.</w:t>
      </w:r>
    </w:p>
    <w:p w:rsidR="00B7507C" w:rsidRPr="009B35CF" w:rsidRDefault="00B7507C" w:rsidP="00B7507C">
      <w:pPr>
        <w:spacing w:after="0" w:line="240" w:lineRule="auto"/>
        <w:ind w:firstLine="708"/>
        <w:jc w:val="both"/>
        <w:rPr>
          <w:rFonts w:ascii="Times New Roman" w:eastAsia="Times New Roman" w:hAnsi="Times New Roman" w:cs="Times New Roman"/>
          <w:b/>
          <w:bCs/>
          <w:sz w:val="28"/>
          <w:szCs w:val="28"/>
          <w:lang w:val="kk-KZ"/>
        </w:rPr>
      </w:pPr>
      <w:r>
        <w:rPr>
          <w:rFonts w:ascii="Times New Roman" w:eastAsia="Times New Roman" w:hAnsi="Times New Roman" w:cs="Times New Roman"/>
          <w:sz w:val="28"/>
          <w:szCs w:val="28"/>
          <w:lang w:val="kk-KZ"/>
        </w:rPr>
        <w:t xml:space="preserve">Бөбекжай - </w:t>
      </w:r>
      <w:r w:rsidR="00C346A3">
        <w:rPr>
          <w:rFonts w:ascii="Times New Roman" w:eastAsia="Times New Roman" w:hAnsi="Times New Roman" w:cs="Times New Roman"/>
          <w:sz w:val="28"/>
          <w:szCs w:val="28"/>
          <w:lang w:val="kk-KZ"/>
        </w:rPr>
        <w:t xml:space="preserve">бақшасының аумағы </w:t>
      </w:r>
      <w:r w:rsidR="0093228C" w:rsidRPr="0093228C">
        <w:rPr>
          <w:rFonts w:ascii="Times New Roman" w:hAnsi="Times New Roman" w:cs="Times New Roman"/>
          <w:sz w:val="28"/>
          <w:szCs w:val="28"/>
          <w:lang w:val="kk-KZ"/>
        </w:rPr>
        <w:t>190,4</w:t>
      </w:r>
      <w:r w:rsidR="0093228C" w:rsidRPr="0093228C">
        <w:rPr>
          <w:rFonts w:ascii="Times New Roman" w:hAnsi="Times New Roman"/>
          <w:color w:val="000000"/>
          <w:sz w:val="28"/>
          <w:szCs w:val="28"/>
          <w:lang w:val="kk-KZ"/>
        </w:rPr>
        <w:t xml:space="preserve"> м</w:t>
      </w:r>
      <w:r w:rsidR="0093228C" w:rsidRPr="0093228C">
        <w:rPr>
          <w:rFonts w:ascii="Times New Roman" w:hAnsi="Times New Roman"/>
          <w:color w:val="000000"/>
          <w:sz w:val="28"/>
          <w:szCs w:val="28"/>
          <w:vertAlign w:val="superscript"/>
          <w:lang w:val="kk-KZ"/>
        </w:rPr>
        <w:t>2</w:t>
      </w:r>
      <w:r w:rsidR="00710CCD">
        <w:rPr>
          <w:rFonts w:ascii="Times New Roman" w:eastAsia="Times New Roman" w:hAnsi="Times New Roman" w:cs="Times New Roman"/>
          <w:sz w:val="28"/>
          <w:szCs w:val="28"/>
          <w:lang w:val="kk-KZ"/>
        </w:rPr>
        <w:t>2</w:t>
      </w:r>
      <w:r w:rsidRPr="009B35CF">
        <w:rPr>
          <w:rFonts w:ascii="Times New Roman" w:eastAsia="Times New Roman" w:hAnsi="Times New Roman" w:cs="Times New Roman"/>
          <w:sz w:val="28"/>
          <w:szCs w:val="28"/>
          <w:lang w:val="kk-KZ"/>
        </w:rPr>
        <w:t xml:space="preserve"> топ жұмыс істей</w:t>
      </w:r>
      <w:r w:rsidR="00710CCD">
        <w:rPr>
          <w:rFonts w:ascii="Times New Roman" w:eastAsia="Times New Roman" w:hAnsi="Times New Roman" w:cs="Times New Roman"/>
          <w:sz w:val="28"/>
          <w:szCs w:val="28"/>
          <w:lang w:val="kk-KZ"/>
        </w:rPr>
        <w:t xml:space="preserve">ді,  қазақ тілінде . </w:t>
      </w:r>
      <w:r w:rsidRPr="009B35CF">
        <w:rPr>
          <w:rFonts w:ascii="Times New Roman" w:eastAsia="Times New Roman" w:hAnsi="Times New Roman" w:cs="Times New Roman"/>
          <w:sz w:val="28"/>
          <w:szCs w:val="28"/>
          <w:lang w:val="kk-KZ"/>
        </w:rPr>
        <w:t xml:space="preserve">медициналық </w:t>
      </w:r>
      <w:r w:rsidR="0093228C">
        <w:rPr>
          <w:rFonts w:ascii="Times New Roman" w:eastAsia="Times New Roman" w:hAnsi="Times New Roman" w:cs="Times New Roman"/>
          <w:sz w:val="28"/>
          <w:szCs w:val="28"/>
          <w:lang w:val="kk-KZ"/>
        </w:rPr>
        <w:t>кабинет және акт зал жоқ</w:t>
      </w:r>
      <w:r w:rsidR="00710CCD">
        <w:rPr>
          <w:rFonts w:ascii="Times New Roman" w:eastAsia="Times New Roman" w:hAnsi="Times New Roman" w:cs="Times New Roman"/>
          <w:sz w:val="28"/>
          <w:szCs w:val="28"/>
          <w:lang w:val="kk-KZ"/>
        </w:rPr>
        <w:t xml:space="preserve">, </w:t>
      </w:r>
      <w:r w:rsidR="0093228C">
        <w:rPr>
          <w:rFonts w:ascii="Times New Roman" w:eastAsia="Times New Roman" w:hAnsi="Times New Roman" w:cs="Times New Roman"/>
          <w:sz w:val="28"/>
          <w:szCs w:val="28"/>
          <w:lang w:val="kk-KZ"/>
        </w:rPr>
        <w:t xml:space="preserve">меңгеруші және әдіскер </w:t>
      </w:r>
      <w:r w:rsidRPr="009B35CF">
        <w:rPr>
          <w:rFonts w:ascii="Times New Roman" w:eastAsia="Times New Roman" w:hAnsi="Times New Roman" w:cs="Times New Roman"/>
          <w:sz w:val="28"/>
          <w:szCs w:val="28"/>
          <w:lang w:val="kk-KZ"/>
        </w:rPr>
        <w:t xml:space="preserve"> кабинеттері бар. </w:t>
      </w:r>
    </w:p>
    <w:p w:rsidR="0019031E" w:rsidRDefault="00B7507C" w:rsidP="00B7507C">
      <w:pPr>
        <w:spacing w:after="0" w:line="240" w:lineRule="auto"/>
        <w:rPr>
          <w:rFonts w:ascii="Times New Roman" w:eastAsia="Times New Roman" w:hAnsi="Times New Roman" w:cs="Times New Roman"/>
          <w:sz w:val="28"/>
          <w:szCs w:val="28"/>
          <w:lang w:val="kk-KZ"/>
        </w:rPr>
      </w:pPr>
      <w:r w:rsidRPr="009B35CF">
        <w:rPr>
          <w:rFonts w:ascii="Times New Roman" w:eastAsia="Times New Roman" w:hAnsi="Times New Roman" w:cs="Times New Roman"/>
          <w:sz w:val="28"/>
          <w:szCs w:val="28"/>
          <w:lang w:val="kk-KZ"/>
        </w:rPr>
        <w:t xml:space="preserve">         Заңгерлік мекен-жайы:  </w:t>
      </w:r>
      <w:r w:rsidR="0093228C">
        <w:rPr>
          <w:rFonts w:ascii="Times New Roman" w:eastAsia="Times New Roman" w:hAnsi="Times New Roman" w:cs="Times New Roman"/>
          <w:sz w:val="28"/>
          <w:szCs w:val="28"/>
          <w:lang w:val="kk-KZ"/>
        </w:rPr>
        <w:t xml:space="preserve">Талапты </w:t>
      </w:r>
      <w:r w:rsidR="00710CCD">
        <w:rPr>
          <w:rFonts w:ascii="Times New Roman" w:eastAsia="Times New Roman" w:hAnsi="Times New Roman" w:cs="Times New Roman"/>
          <w:sz w:val="28"/>
          <w:szCs w:val="28"/>
          <w:lang w:val="kk-KZ"/>
        </w:rPr>
        <w:t xml:space="preserve"> ауылы </w:t>
      </w:r>
      <w:r w:rsidR="0093228C">
        <w:rPr>
          <w:rFonts w:ascii="Times New Roman" w:eastAsia="Times New Roman" w:hAnsi="Times New Roman" w:cs="Times New Roman"/>
          <w:sz w:val="28"/>
          <w:szCs w:val="28"/>
          <w:lang w:val="kk-KZ"/>
        </w:rPr>
        <w:t>Әбдікерім №17</w:t>
      </w:r>
      <w:r w:rsidRPr="00305D9B">
        <w:rPr>
          <w:rFonts w:ascii="Times New Roman" w:eastAsia="Times New Roman" w:hAnsi="Times New Roman" w:cs="Times New Roman"/>
          <w:sz w:val="28"/>
          <w:szCs w:val="28"/>
          <w:lang w:val="kk-KZ"/>
        </w:rPr>
        <w:t>.</w:t>
      </w:r>
    </w:p>
    <w:p w:rsidR="0093228C" w:rsidRPr="0093228C" w:rsidRDefault="00B7507C" w:rsidP="0093228C">
      <w:pPr>
        <w:shd w:val="clear" w:color="auto" w:fill="FFFFFF"/>
        <w:spacing w:line="288" w:lineRule="atLeast"/>
        <w:rPr>
          <w:rFonts w:ascii="Times New Roman" w:eastAsia="Times New Roman" w:hAnsi="Times New Roman" w:cs="Times New Roman"/>
          <w:color w:val="000000"/>
          <w:sz w:val="28"/>
          <w:szCs w:val="28"/>
        </w:rPr>
      </w:pPr>
      <w:r w:rsidRPr="009B35CF">
        <w:rPr>
          <w:rFonts w:ascii="Times New Roman" w:eastAsia="Times New Roman" w:hAnsi="Times New Roman" w:cs="Times New Roman"/>
          <w:sz w:val="28"/>
          <w:szCs w:val="28"/>
          <w:lang w:val="kk-KZ"/>
        </w:rPr>
        <w:t> </w:t>
      </w:r>
      <w:r w:rsidRPr="00053C8D">
        <w:rPr>
          <w:rFonts w:ascii="Times New Roman" w:eastAsia="Times New Roman" w:hAnsi="Times New Roman" w:cs="Times New Roman"/>
          <w:sz w:val="28"/>
          <w:szCs w:val="28"/>
          <w:lang w:val="kk-KZ"/>
        </w:rPr>
        <w:t xml:space="preserve">         </w:t>
      </w:r>
      <w:r w:rsidRPr="009B35CF">
        <w:rPr>
          <w:rFonts w:ascii="Times New Roman" w:eastAsia="Times New Roman" w:hAnsi="Times New Roman" w:cs="Times New Roman"/>
          <w:sz w:val="28"/>
          <w:szCs w:val="28"/>
          <w:lang w:val="kk-KZ"/>
        </w:rPr>
        <w:t xml:space="preserve"> Э</w:t>
      </w:r>
      <w:r w:rsidRPr="0019031E">
        <w:rPr>
          <w:rFonts w:ascii="Times New Roman" w:eastAsia="Times New Roman" w:hAnsi="Times New Roman" w:cs="Times New Roman"/>
          <w:sz w:val="28"/>
          <w:szCs w:val="28"/>
          <w:lang w:val="kk-KZ"/>
        </w:rPr>
        <w:t>лектрон</w:t>
      </w:r>
      <w:r w:rsidRPr="009B35CF">
        <w:rPr>
          <w:rFonts w:ascii="Times New Roman" w:eastAsia="Times New Roman" w:hAnsi="Times New Roman" w:cs="Times New Roman"/>
          <w:sz w:val="28"/>
          <w:szCs w:val="28"/>
          <w:lang w:val="kk-KZ"/>
        </w:rPr>
        <w:t>ды поштасының мекен-жайы</w:t>
      </w:r>
      <w:r w:rsidRPr="0019031E">
        <w:rPr>
          <w:rFonts w:ascii="Times New Roman" w:eastAsia="Times New Roman" w:hAnsi="Times New Roman" w:cs="Times New Roman"/>
          <w:sz w:val="28"/>
          <w:szCs w:val="28"/>
          <w:lang w:val="kk-KZ"/>
        </w:rPr>
        <w:t xml:space="preserve">: </w:t>
      </w:r>
      <w:hyperlink r:id="rId6" w:history="1">
        <w:r w:rsidR="0093228C" w:rsidRPr="0093228C">
          <w:rPr>
            <w:rStyle w:val="af1"/>
            <w:rFonts w:ascii="Times New Roman" w:eastAsia="Times New Roman" w:hAnsi="Times New Roman" w:cs="Times New Roman"/>
            <w:sz w:val="28"/>
            <w:szCs w:val="28"/>
          </w:rPr>
          <w:t>daniyasad@yandex.kz</w:t>
        </w:r>
      </w:hyperlink>
    </w:p>
    <w:p w:rsidR="00B7507C" w:rsidRPr="0093228C" w:rsidRDefault="00B7507C" w:rsidP="0093228C">
      <w:pPr>
        <w:shd w:val="clear" w:color="auto" w:fill="FFFFFF"/>
        <w:spacing w:after="0" w:line="240" w:lineRule="auto"/>
        <w:rPr>
          <w:rFonts w:ascii="Arial" w:eastAsia="Times New Roman" w:hAnsi="Arial" w:cs="Arial"/>
          <w:color w:val="000000"/>
          <w:sz w:val="21"/>
          <w:szCs w:val="21"/>
          <w:lang w:val="kk-KZ"/>
        </w:rPr>
      </w:pPr>
      <w:r w:rsidRPr="009B35CF">
        <w:rPr>
          <w:rFonts w:ascii="Times New Roman" w:eastAsia="Times New Roman" w:hAnsi="Times New Roman" w:cs="Times New Roman"/>
          <w:sz w:val="28"/>
          <w:szCs w:val="28"/>
          <w:lang w:val="kk-KZ"/>
        </w:rPr>
        <w:t>Медициналық қызметті жүзеге асырудың мемлекеттік лицензи</w:t>
      </w:r>
      <w:r w:rsidR="001435EC">
        <w:rPr>
          <w:rFonts w:ascii="Times New Roman" w:eastAsia="Times New Roman" w:hAnsi="Times New Roman" w:cs="Times New Roman"/>
          <w:sz w:val="28"/>
          <w:szCs w:val="28"/>
          <w:lang w:val="kk-KZ"/>
        </w:rPr>
        <w:t>ясының берілген күні: 20.12.2018</w:t>
      </w:r>
      <w:r w:rsidR="00C346A3">
        <w:rPr>
          <w:rFonts w:ascii="Times New Roman" w:eastAsia="Times New Roman" w:hAnsi="Times New Roman" w:cs="Times New Roman"/>
          <w:sz w:val="28"/>
          <w:szCs w:val="28"/>
          <w:lang w:val="kk-KZ"/>
        </w:rPr>
        <w:t xml:space="preserve">ж.,нөмірі  № </w:t>
      </w:r>
      <w:r w:rsidR="001435EC">
        <w:rPr>
          <w:rFonts w:ascii="Times New Roman" w:eastAsia="Times New Roman" w:hAnsi="Times New Roman" w:cs="Times New Roman"/>
          <w:sz w:val="28"/>
          <w:szCs w:val="28"/>
          <w:lang w:val="kk-KZ"/>
        </w:rPr>
        <w:t>00018367</w:t>
      </w:r>
      <w:r w:rsidRPr="009B35CF">
        <w:rPr>
          <w:rFonts w:ascii="Times New Roman" w:eastAsia="Times New Roman" w:hAnsi="Times New Roman" w:cs="Times New Roman"/>
          <w:sz w:val="28"/>
          <w:szCs w:val="28"/>
          <w:lang w:val="kk-KZ"/>
        </w:rPr>
        <w:t>.</w:t>
      </w:r>
    </w:p>
    <w:p w:rsidR="00B7507C" w:rsidRDefault="007F2BB7" w:rsidP="0093228C">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54F13">
        <w:rPr>
          <w:rFonts w:ascii="Times New Roman" w:eastAsia="Times New Roman" w:hAnsi="Times New Roman" w:cs="Times New Roman"/>
          <w:sz w:val="28"/>
          <w:szCs w:val="28"/>
          <w:lang w:val="kk-KZ"/>
        </w:rPr>
        <w:t>Дәния</w:t>
      </w:r>
      <w:r w:rsidR="00B7507C">
        <w:rPr>
          <w:rFonts w:ascii="Times New Roman" w:eastAsia="Times New Roman" w:hAnsi="Times New Roman" w:cs="Times New Roman"/>
          <w:sz w:val="28"/>
          <w:szCs w:val="28"/>
          <w:lang w:val="kk-KZ"/>
        </w:rPr>
        <w:t xml:space="preserve">» </w:t>
      </w:r>
      <w:r w:rsidR="00B7507C" w:rsidRPr="00542C44">
        <w:rPr>
          <w:rFonts w:ascii="Times New Roman" w:eastAsia="Times New Roman" w:hAnsi="Times New Roman" w:cs="Times New Roman"/>
          <w:sz w:val="28"/>
          <w:szCs w:val="28"/>
          <w:lang w:val="kk-KZ"/>
        </w:rPr>
        <w:t xml:space="preserve"> бөбекжай-бақшаның </w:t>
      </w:r>
      <w:r w:rsidR="00B7507C">
        <w:rPr>
          <w:rFonts w:ascii="Times New Roman" w:eastAsia="Times New Roman" w:hAnsi="Times New Roman" w:cs="Times New Roman"/>
          <w:sz w:val="28"/>
          <w:szCs w:val="28"/>
          <w:lang w:val="kk-KZ"/>
        </w:rPr>
        <w:t>басқаруы</w:t>
      </w:r>
      <w:r w:rsidR="00B7507C" w:rsidRPr="00542C44">
        <w:rPr>
          <w:rFonts w:ascii="Times New Roman" w:eastAsia="Times New Roman" w:hAnsi="Times New Roman" w:cs="Times New Roman"/>
          <w:sz w:val="28"/>
          <w:szCs w:val="28"/>
          <w:lang w:val="kk-KZ"/>
        </w:rPr>
        <w:t xml:space="preserve"> Қазақстан Республикасының «Білім туралы» Заңына, Қазақстан Республикасы </w:t>
      </w:r>
      <w:r w:rsidR="00B7507C" w:rsidRPr="00057452">
        <w:rPr>
          <w:rFonts w:ascii="Times New Roman" w:hAnsi="Times New Roman" w:cs="Times New Roman"/>
          <w:color w:val="000000"/>
          <w:sz w:val="28"/>
          <w:lang w:val="kk-KZ"/>
        </w:rPr>
        <w:t xml:space="preserve"> Денсаулық сақтау министрінің 2021 жылғы 9 шілдедегі № ҚР ДСМ-59 бұйрығы</w:t>
      </w:r>
      <w:r w:rsidR="00B7507C">
        <w:rPr>
          <w:rFonts w:ascii="Times New Roman" w:hAnsi="Times New Roman" w:cs="Times New Roman"/>
          <w:color w:val="000000"/>
          <w:sz w:val="28"/>
          <w:lang w:val="kk-KZ"/>
        </w:rPr>
        <w:t xml:space="preserve"> «</w:t>
      </w:r>
      <w:r w:rsidR="00B7507C" w:rsidRPr="00057452">
        <w:rPr>
          <w:rFonts w:ascii="Times New Roman" w:hAnsi="Times New Roman" w:cs="Times New Roman"/>
          <w:color w:val="000000"/>
          <w:sz w:val="28"/>
          <w:lang w:val="kk-KZ"/>
        </w:rPr>
        <w:t>Мектепке дейінгі ұйымдарға және сәбилер үйлеріне қойылатын санитариялық-эпидемиологиялық талаптар</w:t>
      </w:r>
      <w:r w:rsidR="00B7507C">
        <w:rPr>
          <w:rFonts w:ascii="Times New Roman" w:hAnsi="Times New Roman" w:cs="Times New Roman"/>
          <w:color w:val="000000"/>
          <w:sz w:val="28"/>
          <w:lang w:val="kk-KZ"/>
        </w:rPr>
        <w:t>» санитариялық қағидалары</w:t>
      </w:r>
      <w:r w:rsidR="00B7507C" w:rsidRPr="00057452">
        <w:rPr>
          <w:rFonts w:ascii="Times New Roman" w:hAnsi="Times New Roman" w:cs="Times New Roman"/>
          <w:color w:val="000000"/>
          <w:sz w:val="28"/>
          <w:lang w:val="kk-KZ"/>
        </w:rPr>
        <w:t>.</w:t>
      </w:r>
      <w:r w:rsidR="00B7507C" w:rsidRPr="00542C44">
        <w:rPr>
          <w:rFonts w:ascii="Times New Roman" w:eastAsia="Times New Roman" w:hAnsi="Times New Roman" w:cs="Times New Roman"/>
          <w:sz w:val="28"/>
          <w:szCs w:val="28"/>
          <w:lang w:val="kk-KZ"/>
        </w:rPr>
        <w:t xml:space="preserve">, </w:t>
      </w:r>
      <w:r w:rsidR="00B7507C" w:rsidRPr="00934928">
        <w:rPr>
          <w:rFonts w:ascii="Times New Roman" w:eastAsia="Times New Roman" w:hAnsi="Times New Roman"/>
          <w:sz w:val="28"/>
          <w:szCs w:val="28"/>
          <w:lang w:val="kk-KZ"/>
        </w:rPr>
        <w:t xml:space="preserve">МКҚК тәрбие-оқыту </w:t>
      </w:r>
      <w:r w:rsidR="00B7507C">
        <w:rPr>
          <w:rFonts w:ascii="Times New Roman" w:eastAsia="Times New Roman" w:hAnsi="Times New Roman"/>
          <w:sz w:val="28"/>
          <w:szCs w:val="28"/>
          <w:lang w:val="kk-KZ"/>
        </w:rPr>
        <w:t>процесі Қазақстан Республикасы  б</w:t>
      </w:r>
      <w:r w:rsidR="00B7507C" w:rsidRPr="00934928">
        <w:rPr>
          <w:rFonts w:ascii="Times New Roman" w:eastAsia="Times New Roman" w:hAnsi="Times New Roman"/>
          <w:sz w:val="28"/>
          <w:szCs w:val="28"/>
          <w:lang w:val="kk-KZ"/>
        </w:rPr>
        <w:t xml:space="preserve">ілім және </w:t>
      </w:r>
      <w:r w:rsidR="00B7507C">
        <w:rPr>
          <w:rFonts w:ascii="Times New Roman" w:eastAsia="Times New Roman" w:hAnsi="Times New Roman"/>
          <w:sz w:val="28"/>
          <w:szCs w:val="28"/>
          <w:lang w:val="kk-KZ"/>
        </w:rPr>
        <w:t>ғылым министрінің   2018 жыл</w:t>
      </w:r>
      <w:r w:rsidR="00B7507C" w:rsidRPr="00934928">
        <w:rPr>
          <w:rFonts w:ascii="Times New Roman" w:eastAsia="Times New Roman" w:hAnsi="Times New Roman"/>
          <w:sz w:val="28"/>
          <w:szCs w:val="28"/>
          <w:lang w:val="kk-KZ"/>
        </w:rPr>
        <w:t xml:space="preserve">ғы </w:t>
      </w:r>
      <w:r w:rsidR="00B7507C">
        <w:rPr>
          <w:rFonts w:ascii="Times New Roman" w:eastAsia="Times New Roman" w:hAnsi="Times New Roman"/>
          <w:sz w:val="28"/>
          <w:szCs w:val="28"/>
          <w:lang w:val="kk-KZ"/>
        </w:rPr>
        <w:t xml:space="preserve">31 қазандағы №604бұйрығымен бекітілген мемлекеттік жалпыға </w:t>
      </w:r>
      <w:r w:rsidR="00B7507C" w:rsidRPr="00934928">
        <w:rPr>
          <w:rFonts w:ascii="Times New Roman" w:eastAsia="Times New Roman" w:hAnsi="Times New Roman"/>
          <w:sz w:val="28"/>
          <w:szCs w:val="28"/>
          <w:lang w:val="kk-KZ"/>
        </w:rPr>
        <w:t xml:space="preserve">міндетті мектепке дейінгі </w:t>
      </w:r>
      <w:r w:rsidR="00B7507C">
        <w:rPr>
          <w:rFonts w:ascii="Times New Roman" w:eastAsia="Times New Roman" w:hAnsi="Times New Roman"/>
          <w:sz w:val="28"/>
          <w:szCs w:val="28"/>
          <w:lang w:val="kk-KZ"/>
        </w:rPr>
        <w:t xml:space="preserve">білім беру стандартынаөзгерістер енгізілген (2020 жылдың 5 мамырдағы №182 бұйрығы) </w:t>
      </w:r>
      <w:r w:rsidR="00B7507C" w:rsidRPr="00934928">
        <w:rPr>
          <w:rFonts w:ascii="Times New Roman" w:eastAsia="Times New Roman" w:hAnsi="Times New Roman"/>
          <w:sz w:val="28"/>
          <w:szCs w:val="28"/>
          <w:lang w:val="kk-KZ"/>
        </w:rPr>
        <w:t>талаптарына сай жүзеге асырылуда.</w:t>
      </w:r>
      <w:r>
        <w:rPr>
          <w:rFonts w:ascii="Times New Roman" w:eastAsia="Times New Roman" w:hAnsi="Times New Roman" w:cs="Times New Roman"/>
          <w:sz w:val="28"/>
          <w:szCs w:val="28"/>
          <w:lang w:val="kk-KZ"/>
        </w:rPr>
        <w:t>«</w:t>
      </w:r>
      <w:r w:rsidR="00854F13">
        <w:rPr>
          <w:rFonts w:ascii="Times New Roman" w:eastAsia="Times New Roman" w:hAnsi="Times New Roman" w:cs="Times New Roman"/>
          <w:sz w:val="28"/>
          <w:szCs w:val="28"/>
          <w:lang w:val="kk-KZ"/>
        </w:rPr>
        <w:t>Дәния</w:t>
      </w:r>
      <w:r w:rsidR="00B7507C">
        <w:rPr>
          <w:rFonts w:ascii="Times New Roman" w:eastAsia="Times New Roman" w:hAnsi="Times New Roman" w:cs="Times New Roman"/>
          <w:sz w:val="28"/>
          <w:szCs w:val="28"/>
          <w:lang w:val="kk-KZ"/>
        </w:rPr>
        <w:t>»</w:t>
      </w:r>
      <w:r w:rsidR="00B7507C" w:rsidRPr="00542C44">
        <w:rPr>
          <w:rFonts w:ascii="Times New Roman" w:eastAsia="Times New Roman" w:hAnsi="Times New Roman" w:cs="Times New Roman"/>
          <w:sz w:val="28"/>
          <w:szCs w:val="28"/>
          <w:lang w:val="kk-KZ"/>
        </w:rPr>
        <w:t xml:space="preserve"> бөбекжай-бақшаның тәр</w:t>
      </w:r>
      <w:r w:rsidR="00B7507C">
        <w:rPr>
          <w:rFonts w:ascii="Times New Roman" w:eastAsia="Times New Roman" w:hAnsi="Times New Roman" w:cs="Times New Roman"/>
          <w:sz w:val="28"/>
          <w:szCs w:val="28"/>
          <w:lang w:val="kk-KZ"/>
        </w:rPr>
        <w:t>бие-білім процессі жыл бойы бес</w:t>
      </w:r>
      <w:r w:rsidR="00B7507C" w:rsidRPr="00542C44">
        <w:rPr>
          <w:rFonts w:ascii="Times New Roman" w:eastAsia="Times New Roman" w:hAnsi="Times New Roman" w:cs="Times New Roman"/>
          <w:sz w:val="28"/>
          <w:szCs w:val="28"/>
          <w:lang w:val="kk-KZ"/>
        </w:rPr>
        <w:t xml:space="preserve"> күндік жұмыс уақытымен жүзеге асырылады. </w:t>
      </w:r>
      <w:r w:rsidR="00B7507C">
        <w:rPr>
          <w:rFonts w:ascii="Times New Roman" w:eastAsia="Times New Roman" w:hAnsi="Times New Roman" w:cs="Times New Roman"/>
          <w:sz w:val="28"/>
          <w:szCs w:val="28"/>
          <w:lang w:val="kk-KZ"/>
        </w:rPr>
        <w:t xml:space="preserve">Балалардың болуы 10,5 сағат.  </w:t>
      </w: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Default="003E20D0" w:rsidP="0093228C">
      <w:pPr>
        <w:spacing w:after="0" w:line="240" w:lineRule="auto"/>
        <w:ind w:firstLine="708"/>
        <w:jc w:val="both"/>
        <w:rPr>
          <w:rFonts w:ascii="Times New Roman" w:eastAsia="Times New Roman" w:hAnsi="Times New Roman" w:cs="Times New Roman"/>
          <w:sz w:val="28"/>
          <w:szCs w:val="28"/>
          <w:lang w:val="kk-KZ"/>
        </w:rPr>
      </w:pPr>
    </w:p>
    <w:p w:rsidR="003E20D0" w:rsidRPr="00542C44" w:rsidRDefault="003E20D0" w:rsidP="0093228C">
      <w:pPr>
        <w:spacing w:after="0" w:line="240" w:lineRule="auto"/>
        <w:ind w:firstLine="708"/>
        <w:jc w:val="both"/>
        <w:rPr>
          <w:rFonts w:ascii="Times New Roman" w:eastAsia="Times New Roman" w:hAnsi="Times New Roman" w:cs="Times New Roman"/>
          <w:sz w:val="28"/>
          <w:szCs w:val="28"/>
          <w:lang w:val="kk-KZ"/>
        </w:rPr>
      </w:pPr>
    </w:p>
    <w:tbl>
      <w:tblPr>
        <w:tblpPr w:leftFromText="180" w:rightFromText="180" w:vertAnchor="text" w:horzAnchor="margin" w:tblpX="-176" w:tblpY="335"/>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0"/>
      </w:tblGrid>
      <w:tr w:rsidR="00E31282" w:rsidRPr="00316375" w:rsidTr="00E31282">
        <w:tc>
          <w:tcPr>
            <w:tcW w:w="11091" w:type="dxa"/>
          </w:tcPr>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«Білім туралы» Қазақстан Республикасының Заңы  </w:t>
            </w:r>
            <w:hyperlink r:id="rId7" w:history="1">
              <w:r w:rsidRPr="00E31282">
                <w:rPr>
                  <w:rStyle w:val="af1"/>
                  <w:rFonts w:ascii="Times New Roman" w:hAnsi="Times New Roman" w:cs="Times New Roman"/>
                  <w:sz w:val="28"/>
                  <w:szCs w:val="28"/>
                  <w:lang w:val="kk-KZ" w:eastAsia="en-US"/>
                </w:rPr>
                <w:t>https://adilet.zan.kz/kaz/docs/Z070000319_</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«Педагог мәртебесі туралы» Қазақстан Республикасының Заңы </w:t>
            </w:r>
            <w:hyperlink r:id="rId8" w:history="1">
              <w:r w:rsidRPr="00E31282">
                <w:rPr>
                  <w:rStyle w:val="af1"/>
                  <w:rFonts w:ascii="Times New Roman" w:hAnsi="Times New Roman" w:cs="Times New Roman"/>
                  <w:sz w:val="28"/>
                  <w:szCs w:val="28"/>
                  <w:lang w:val="kk-KZ" w:eastAsia="en-US"/>
                </w:rPr>
                <w:t>https://adilet.zan.kz/kaz/docs/Z1900000293</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«Қазақстан Республикасындағы баланың құқықтары туралы» Қазақстан  Республикасының Заңы </w:t>
            </w:r>
            <w:hyperlink r:id="rId9" w:history="1">
              <w:r w:rsidRPr="00E31282">
                <w:rPr>
                  <w:rStyle w:val="af1"/>
                  <w:rFonts w:ascii="Times New Roman" w:hAnsi="Times New Roman" w:cs="Times New Roman"/>
                  <w:sz w:val="28"/>
                  <w:szCs w:val="28"/>
                  <w:lang w:val="kk-KZ" w:eastAsia="en-US"/>
                </w:rPr>
                <w:t>https://adilet.zan.kz/kaz/docs/Z020000345_</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«Ойыншықтардың қауіпсіздігі туралы» Қазақстан Республикасының Заңы  </w:t>
            </w:r>
            <w:hyperlink r:id="rId10" w:history="1">
              <w:r w:rsidRPr="00E31282">
                <w:rPr>
                  <w:rStyle w:val="af1"/>
                  <w:rFonts w:ascii="Times New Roman" w:hAnsi="Times New Roman" w:cs="Times New Roman"/>
                  <w:sz w:val="28"/>
                  <w:szCs w:val="28"/>
                  <w:lang w:val="kk-KZ" w:eastAsia="en-US"/>
                </w:rPr>
                <w:t>https://adilet.zan.kz/kaz/docs/Z070000306_</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«Кемтар балаларды әлеуметтiк және медициналық-педагогикалық түзеу арқылы қолдау туралы» Қазақстан Республикасының Заңы </w:t>
            </w:r>
            <w:hyperlink r:id="rId11" w:history="1">
              <w:r w:rsidRPr="00E31282">
                <w:rPr>
                  <w:rStyle w:val="af1"/>
                  <w:rFonts w:ascii="Times New Roman" w:hAnsi="Times New Roman" w:cs="Times New Roman"/>
                  <w:sz w:val="28"/>
                  <w:szCs w:val="28"/>
                  <w:lang w:val="kk-KZ" w:eastAsia="en-US"/>
                </w:rPr>
                <w:t>https://adilet.zan.kz/kaz/docs/Z020000343_</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Мектепке дейінгі тәрбиелеу мен оқытуды дамыту моделі  </w:t>
            </w:r>
            <w:hyperlink r:id="rId12" w:history="1">
              <w:r w:rsidRPr="00E31282">
                <w:rPr>
                  <w:rStyle w:val="af1"/>
                  <w:rFonts w:ascii="Times New Roman" w:hAnsi="Times New Roman" w:cs="Times New Roman"/>
                  <w:sz w:val="28"/>
                  <w:szCs w:val="28"/>
                  <w:lang w:val="kk-KZ" w:eastAsia="en-US"/>
                </w:rPr>
                <w:t>https://adilet.zan.kz/kaz/docs/P2100000137</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«Мектепке дейінгі ұйымдарға және сәбилер үйлеріне қойылатын  санитариялық-эпидемиологиялық талаптар» санитариялық қағидалары </w:t>
            </w:r>
            <w:hyperlink r:id="rId13" w:history="1">
              <w:r w:rsidRPr="00E31282">
                <w:rPr>
                  <w:rStyle w:val="af1"/>
                  <w:rFonts w:ascii="Times New Roman" w:hAnsi="Times New Roman" w:cs="Times New Roman"/>
                  <w:sz w:val="28"/>
                  <w:szCs w:val="28"/>
                  <w:lang w:val="kk-KZ" w:eastAsia="en-US"/>
                </w:rPr>
                <w:t>https://adilet.zan.kz/kaz/docs/V2100023469</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«Білім берудің барлық деңгейінің мемлекеттік жалпыға міндетті білім беру  стандарттары </w:t>
            </w:r>
            <w:hyperlink r:id="rId14" w:history="1">
              <w:r w:rsidRPr="00E31282">
                <w:rPr>
                  <w:rStyle w:val="af1"/>
                  <w:rFonts w:ascii="Times New Roman" w:hAnsi="Times New Roman" w:cs="Times New Roman"/>
                  <w:sz w:val="28"/>
                  <w:szCs w:val="28"/>
                  <w:lang w:val="kk-KZ" w:eastAsia="en-US"/>
                </w:rPr>
                <w:t>https://adilet.zan.kz/kaz/docs/V1800017669</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 Қазақстан Республикасында мектепке дейінгі тәрбие мен оқытудың үлгілік оқу жоспарлары </w:t>
            </w:r>
            <w:hyperlink r:id="rId15" w:history="1">
              <w:r w:rsidRPr="00E31282">
                <w:rPr>
                  <w:rStyle w:val="af1"/>
                  <w:rFonts w:ascii="Times New Roman" w:hAnsi="Times New Roman" w:cs="Times New Roman"/>
                  <w:sz w:val="28"/>
                  <w:szCs w:val="28"/>
                  <w:lang w:val="kk-KZ" w:eastAsia="en-US"/>
                </w:rPr>
                <w:t>https://adilet.zan.kz/kaz/docs/V1200008275</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Мектепке дейінгі тәрбие мен оқытудың үлгілік оқу бағдарламалары </w:t>
            </w:r>
            <w:hyperlink r:id="rId16" w:history="1">
              <w:r w:rsidRPr="00E31282">
                <w:rPr>
                  <w:rStyle w:val="af1"/>
                  <w:rFonts w:ascii="Times New Roman" w:hAnsi="Times New Roman" w:cs="Times New Roman"/>
                  <w:sz w:val="28"/>
                  <w:szCs w:val="28"/>
                  <w:lang w:val="kk-KZ" w:eastAsia="en-US"/>
                </w:rPr>
                <w:t>https://adilet.zan.kz/kaz/docs/V1600014235</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Тиісті үлгідегі білім беру ұйымдары қызметінің үлгілік қағидалары </w:t>
            </w:r>
            <w:hyperlink r:id="rId17" w:history="1">
              <w:r w:rsidRPr="00E31282">
                <w:rPr>
                  <w:rStyle w:val="af1"/>
                  <w:rFonts w:ascii="Times New Roman" w:hAnsi="Times New Roman" w:cs="Times New Roman"/>
                  <w:sz w:val="28"/>
                  <w:szCs w:val="28"/>
                  <w:lang w:val="kk-KZ" w:eastAsia="en-US"/>
                </w:rPr>
                <w:t>https://adilet.zan.kz/kaz/docs/</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Білім беру қызметтерін көрсетудің үлгілік шартының нысандары  </w:t>
            </w:r>
            <w:hyperlink r:id="rId18" w:history="1">
              <w:r w:rsidRPr="00E31282">
                <w:rPr>
                  <w:rStyle w:val="af1"/>
                  <w:rFonts w:ascii="Times New Roman" w:hAnsi="Times New Roman" w:cs="Times New Roman"/>
                  <w:sz w:val="28"/>
                  <w:szCs w:val="28"/>
                  <w:lang w:val="kk-KZ" w:eastAsia="en-US"/>
                </w:rPr>
                <w:t>https://adilet.zan.kz/kaz/docs/V1600013227</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Мемлекеттік білім беру ұйымдары қызметкерлерінің үлгі штаттары </w:t>
            </w:r>
            <w:hyperlink r:id="rId19" w:history="1">
              <w:r w:rsidRPr="00E31282">
                <w:rPr>
                  <w:rStyle w:val="af1"/>
                  <w:rFonts w:ascii="Times New Roman" w:hAnsi="Times New Roman" w:cs="Times New Roman"/>
                  <w:sz w:val="28"/>
                  <w:szCs w:val="28"/>
                  <w:lang w:val="kk-KZ" w:eastAsia="en-US"/>
                </w:rPr>
                <w:t>https://adilet.zan.kz/kaz/docs/P080000077_</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Педагог  қызметкерлер мен оларға теңестірілген тұлғалардың лауазымдарының үлгілік біліктілік сипаттамалары </w:t>
            </w:r>
            <w:hyperlink r:id="rId20" w:history="1">
              <w:r w:rsidRPr="00E31282">
                <w:rPr>
                  <w:rStyle w:val="af1"/>
                  <w:rFonts w:ascii="Times New Roman" w:hAnsi="Times New Roman" w:cs="Times New Roman"/>
                  <w:sz w:val="28"/>
                  <w:szCs w:val="28"/>
                  <w:lang w:val="kk-KZ" w:eastAsia="en-US"/>
                </w:rPr>
                <w:t>https://adilet.zan.kz/kaz/docs/V090005750_</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Жабдықтармен және жиһазбен жарақтандыру нормалары  </w:t>
            </w:r>
            <w:hyperlink r:id="rId21" w:history="1">
              <w:r w:rsidRPr="00E31282">
                <w:rPr>
                  <w:rStyle w:val="af1"/>
                  <w:rFonts w:ascii="Times New Roman" w:hAnsi="Times New Roman" w:cs="Times New Roman"/>
                  <w:sz w:val="28"/>
                  <w:szCs w:val="28"/>
                  <w:lang w:val="kk-KZ" w:eastAsia="en-US"/>
                </w:rPr>
                <w:t>https://adilet.zan.kz/kaz/docs/V1600013272</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Білім беру ұйымдарында қамқоршылық кеңестің жұмысын ұйымдастыру және оны сайлау тәртібінің үлгілік қағидалары </w:t>
            </w:r>
            <w:hyperlink r:id="rId22" w:history="1">
              <w:r w:rsidRPr="00E31282">
                <w:rPr>
                  <w:rStyle w:val="af1"/>
                  <w:rFonts w:ascii="Times New Roman" w:hAnsi="Times New Roman" w:cs="Times New Roman"/>
                  <w:sz w:val="28"/>
                  <w:szCs w:val="28"/>
                  <w:lang w:val="kk-KZ" w:eastAsia="en-US"/>
                </w:rPr>
                <w:t>https://adilet.zan.kz/kaz/docs/V1700015584</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Мектепке дейінгі және орта білім беру ұйымдарын бейнебақылау жүйелерімен жарақтау стандарттары және оларға қойылатын талаптар </w:t>
            </w:r>
            <w:hyperlink r:id="rId23" w:history="1">
              <w:r w:rsidRPr="00E31282">
                <w:rPr>
                  <w:rStyle w:val="af1"/>
                  <w:rFonts w:ascii="Times New Roman" w:hAnsi="Times New Roman" w:cs="Times New Roman"/>
                  <w:sz w:val="28"/>
                  <w:szCs w:val="28"/>
                  <w:lang w:val="kk-KZ" w:eastAsia="en-US"/>
                </w:rPr>
                <w:t>https://adilet.zan.kz/kaz/docs/V1900018239</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Мектепке дейінгі білім беру саласында мемлекеттік қызметтер көрсету қағидалары </w:t>
            </w:r>
            <w:hyperlink r:id="rId24" w:history="1">
              <w:r w:rsidRPr="00E31282">
                <w:rPr>
                  <w:rStyle w:val="af1"/>
                  <w:rFonts w:ascii="Times New Roman" w:hAnsi="Times New Roman" w:cs="Times New Roman"/>
                  <w:sz w:val="28"/>
                  <w:szCs w:val="28"/>
                  <w:lang w:val="kk-KZ" w:eastAsia="en-US"/>
                </w:rPr>
                <w:t>https://adilet.zan.kz/kaz/docs/V2000020883</w:t>
              </w:r>
            </w:hyperlink>
          </w:p>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 </w:t>
            </w:r>
          </w:p>
          <w:p w:rsidR="00E31282" w:rsidRPr="00E31282" w:rsidRDefault="00316375" w:rsidP="00E31282">
            <w:pPr>
              <w:spacing w:after="0" w:line="240" w:lineRule="auto"/>
              <w:jc w:val="both"/>
              <w:rPr>
                <w:rFonts w:ascii="Times New Roman" w:hAnsi="Times New Roman" w:cs="Times New Roman"/>
                <w:sz w:val="28"/>
                <w:szCs w:val="28"/>
                <w:lang w:val="kk-KZ" w:eastAsia="en-US"/>
              </w:rPr>
            </w:pPr>
            <w:hyperlink r:id="rId25" w:history="1">
              <w:r w:rsidR="00E31282" w:rsidRPr="00E31282">
                <w:rPr>
                  <w:rStyle w:val="af1"/>
                  <w:rFonts w:ascii="Times New Roman" w:hAnsi="Times New Roman" w:cs="Times New Roman"/>
                  <w:sz w:val="28"/>
                  <w:szCs w:val="28"/>
                  <w:lang w:val="kk-KZ" w:eastAsia="en-US"/>
                </w:rPr>
                <w:t>https://adilet.zan.kz/kaz/docs/V200002070</w:t>
              </w:r>
            </w:hyperlink>
          </w:p>
        </w:tc>
      </w:tr>
      <w:tr w:rsidR="00E31282" w:rsidRPr="00316375" w:rsidTr="00E31282">
        <w:tc>
          <w:tcPr>
            <w:tcW w:w="11091" w:type="dxa"/>
          </w:tcPr>
          <w:p w:rsidR="00E31282" w:rsidRPr="00E31282" w:rsidRDefault="00E31282" w:rsidP="00E31282">
            <w:pPr>
              <w:spacing w:after="0" w:line="240" w:lineRule="auto"/>
              <w:jc w:val="both"/>
              <w:rPr>
                <w:rFonts w:ascii="Times New Roman" w:hAnsi="Times New Roman" w:cs="Times New Roman"/>
                <w:sz w:val="28"/>
                <w:szCs w:val="28"/>
                <w:lang w:val="kk-KZ" w:eastAsia="en-US"/>
              </w:rPr>
            </w:pPr>
            <w:r w:rsidRPr="00E31282">
              <w:rPr>
                <w:rFonts w:ascii="Times New Roman" w:hAnsi="Times New Roman" w:cs="Times New Roman"/>
                <w:sz w:val="28"/>
                <w:szCs w:val="28"/>
                <w:lang w:val="kk-KZ" w:eastAsia="en-US"/>
              </w:rPr>
              <w:t xml:space="preserve">Мектепке дейінгі тәрбие мен оқытудың үлгілік оқу бағдарламалары </w:t>
            </w:r>
            <w:hyperlink r:id="rId26" w:history="1">
              <w:r w:rsidRPr="00E31282">
                <w:rPr>
                  <w:rStyle w:val="af1"/>
                  <w:rFonts w:ascii="Times New Roman" w:hAnsi="Times New Roman" w:cs="Times New Roman"/>
                  <w:sz w:val="28"/>
                  <w:szCs w:val="28"/>
                  <w:lang w:val="kk-KZ" w:eastAsia="en-US"/>
                </w:rPr>
                <w:t>https://adilet.zan.kz/kaz/docs/V1600014235</w:t>
              </w:r>
            </w:hyperlink>
          </w:p>
        </w:tc>
      </w:tr>
    </w:tbl>
    <w:p w:rsidR="00B7507C" w:rsidRDefault="00B7507C" w:rsidP="0093228C">
      <w:pPr>
        <w:pStyle w:val="a4"/>
        <w:rPr>
          <w:rFonts w:ascii="Times New Roman" w:hAnsi="Times New Roman" w:cs="Times New Roman"/>
          <w:b/>
          <w:sz w:val="28"/>
          <w:szCs w:val="28"/>
          <w:lang w:val="kk-KZ"/>
        </w:rPr>
      </w:pPr>
    </w:p>
    <w:p w:rsidR="00B7507C" w:rsidRDefault="00B7507C" w:rsidP="0093228C">
      <w:pPr>
        <w:pStyle w:val="a4"/>
        <w:rPr>
          <w:rFonts w:ascii="Times New Roman" w:hAnsi="Times New Roman" w:cs="Times New Roman"/>
          <w:b/>
          <w:sz w:val="28"/>
          <w:szCs w:val="28"/>
          <w:lang w:val="kk-KZ"/>
        </w:rPr>
      </w:pPr>
    </w:p>
    <w:p w:rsidR="00B7507C" w:rsidRDefault="00B7507C" w:rsidP="00B7507C">
      <w:pPr>
        <w:pStyle w:val="a4"/>
        <w:rPr>
          <w:rFonts w:ascii="Times New Roman" w:hAnsi="Times New Roman" w:cs="Times New Roman"/>
          <w:b/>
          <w:sz w:val="28"/>
          <w:szCs w:val="28"/>
          <w:lang w:val="kk-KZ"/>
        </w:rPr>
      </w:pPr>
    </w:p>
    <w:p w:rsidR="00B7507C" w:rsidRDefault="00B7507C" w:rsidP="00B7507C">
      <w:pPr>
        <w:pStyle w:val="a4"/>
        <w:rPr>
          <w:rFonts w:ascii="Times New Roman" w:hAnsi="Times New Roman" w:cs="Times New Roman"/>
          <w:sz w:val="28"/>
          <w:szCs w:val="28"/>
          <w:lang w:val="kk-KZ"/>
        </w:rPr>
      </w:pPr>
    </w:p>
    <w:p w:rsidR="00B7507C" w:rsidRPr="00F3369C" w:rsidRDefault="00B7507C" w:rsidP="00B7507C">
      <w:pPr>
        <w:framePr w:hSpace="180" w:wrap="around" w:hAnchor="page" w:x="988" w:y="495"/>
        <w:spacing w:after="0" w:line="240" w:lineRule="auto"/>
        <w:rPr>
          <w:rFonts w:ascii="Times New Roman" w:hAnsi="Times New Roman"/>
          <w:b/>
          <w:sz w:val="28"/>
          <w:szCs w:val="28"/>
          <w:lang w:val="kk-KZ"/>
        </w:rPr>
      </w:pPr>
    </w:p>
    <w:p w:rsidR="00B7507C" w:rsidRPr="009B35CF" w:rsidRDefault="00B7507C" w:rsidP="00B7507C">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2021-2022</w:t>
      </w:r>
      <w:r w:rsidRPr="009B35CF">
        <w:rPr>
          <w:rFonts w:ascii="Times New Roman" w:eastAsia="Times New Roman" w:hAnsi="Times New Roman" w:cs="Times New Roman"/>
          <w:b/>
          <w:bCs/>
          <w:sz w:val="28"/>
          <w:szCs w:val="28"/>
          <w:lang w:val="kk-KZ"/>
        </w:rPr>
        <w:t xml:space="preserve"> оқу жылындағы балалар туралы жалпы ақпарат</w:t>
      </w:r>
    </w:p>
    <w:p w:rsidR="00B7507C" w:rsidRPr="009B35CF" w:rsidRDefault="00B7507C" w:rsidP="00B7507C">
      <w:pPr>
        <w:spacing w:after="0" w:line="240" w:lineRule="auto"/>
        <w:jc w:val="center"/>
        <w:rPr>
          <w:rFonts w:ascii="Times New Roman" w:eastAsia="Times New Roman" w:hAnsi="Times New Roman" w:cs="Times New Roman"/>
          <w:b/>
          <w:bCs/>
          <w:sz w:val="28"/>
          <w:szCs w:val="28"/>
          <w:lang w:val="kk-KZ"/>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3034"/>
        <w:gridCol w:w="3950"/>
      </w:tblGrid>
      <w:tr w:rsidR="00B7507C" w:rsidRPr="00854F13" w:rsidTr="00B7507C">
        <w:trPr>
          <w:jc w:val="center"/>
        </w:trPr>
        <w:tc>
          <w:tcPr>
            <w:tcW w:w="2335"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160" w:line="259" w:lineRule="auto"/>
              <w:jc w:val="center"/>
              <w:rPr>
                <w:rFonts w:ascii="Times New Roman" w:eastAsia="Calibri" w:hAnsi="Times New Roman" w:cs="Times New Roman"/>
                <w:b/>
                <w:lang w:val="kk-KZ" w:eastAsia="en-US"/>
              </w:rPr>
            </w:pPr>
            <w:r w:rsidRPr="009B35CF">
              <w:rPr>
                <w:rFonts w:ascii="Times New Roman" w:eastAsia="Calibri" w:hAnsi="Times New Roman" w:cs="Times New Roman"/>
                <w:b/>
                <w:lang w:val="kk-KZ" w:eastAsia="en-US"/>
              </w:rPr>
              <w:t>Топтың жас ерекшеліктері</w:t>
            </w:r>
          </w:p>
        </w:tc>
        <w:tc>
          <w:tcPr>
            <w:tcW w:w="3034"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160" w:line="259" w:lineRule="auto"/>
              <w:jc w:val="center"/>
              <w:rPr>
                <w:rFonts w:ascii="Times New Roman" w:eastAsia="Calibri" w:hAnsi="Times New Roman" w:cs="Times New Roman"/>
                <w:b/>
                <w:lang w:val="kk-KZ" w:eastAsia="en-US"/>
              </w:rPr>
            </w:pPr>
            <w:r w:rsidRPr="009B35CF">
              <w:rPr>
                <w:rFonts w:ascii="Times New Roman" w:eastAsia="Calibri" w:hAnsi="Times New Roman" w:cs="Times New Roman"/>
                <w:b/>
                <w:lang w:val="kk-KZ" w:eastAsia="en-US"/>
              </w:rPr>
              <w:t>Топтардың саны</w:t>
            </w:r>
          </w:p>
        </w:tc>
        <w:tc>
          <w:tcPr>
            <w:tcW w:w="3950" w:type="dxa"/>
            <w:tcBorders>
              <w:top w:val="single" w:sz="4" w:space="0" w:color="auto"/>
              <w:left w:val="single" w:sz="4" w:space="0" w:color="auto"/>
              <w:bottom w:val="single" w:sz="4" w:space="0" w:color="auto"/>
              <w:right w:val="single" w:sz="4" w:space="0" w:color="auto"/>
            </w:tcBorders>
            <w:hideMark/>
          </w:tcPr>
          <w:p w:rsidR="00B7507C" w:rsidRPr="00854F13" w:rsidRDefault="00B7507C" w:rsidP="00B7507C">
            <w:pPr>
              <w:spacing w:after="160" w:line="259" w:lineRule="auto"/>
              <w:jc w:val="center"/>
              <w:rPr>
                <w:rFonts w:ascii="Times New Roman" w:eastAsia="Calibri" w:hAnsi="Times New Roman" w:cs="Times New Roman"/>
                <w:b/>
                <w:lang w:val="kk-KZ" w:eastAsia="en-US"/>
              </w:rPr>
            </w:pPr>
            <w:r w:rsidRPr="009B35CF">
              <w:rPr>
                <w:rFonts w:ascii="Times New Roman" w:eastAsia="Calibri" w:hAnsi="Times New Roman" w:cs="Times New Roman"/>
                <w:b/>
                <w:lang w:val="kk-KZ" w:eastAsia="en-US"/>
              </w:rPr>
              <w:t>Бала саны</w:t>
            </w:r>
          </w:p>
        </w:tc>
      </w:tr>
      <w:tr w:rsidR="00B7507C" w:rsidRPr="009B35CF" w:rsidTr="00B7507C">
        <w:trPr>
          <w:jc w:val="center"/>
        </w:trPr>
        <w:tc>
          <w:tcPr>
            <w:tcW w:w="2335" w:type="dxa"/>
            <w:tcBorders>
              <w:top w:val="single" w:sz="4" w:space="0" w:color="auto"/>
              <w:left w:val="single" w:sz="4" w:space="0" w:color="auto"/>
              <w:bottom w:val="single" w:sz="4" w:space="0" w:color="auto"/>
              <w:right w:val="single" w:sz="4" w:space="0" w:color="auto"/>
            </w:tcBorders>
            <w:hideMark/>
          </w:tcPr>
          <w:p w:rsidR="00B7507C" w:rsidRPr="00854F13" w:rsidRDefault="00B7507C" w:rsidP="00B7507C">
            <w:pPr>
              <w:spacing w:after="160" w:line="259" w:lineRule="auto"/>
              <w:rPr>
                <w:rFonts w:ascii="Times New Roman" w:eastAsia="Calibri" w:hAnsi="Times New Roman" w:cs="Times New Roman"/>
                <w:lang w:val="kk-KZ" w:eastAsia="en-US"/>
              </w:rPr>
            </w:pPr>
            <w:r>
              <w:rPr>
                <w:rFonts w:ascii="Times New Roman" w:eastAsia="Calibri" w:hAnsi="Times New Roman" w:cs="Times New Roman"/>
                <w:lang w:val="kk-KZ" w:eastAsia="en-US"/>
              </w:rPr>
              <w:t>К</w:t>
            </w:r>
            <w:r w:rsidRPr="009B35CF">
              <w:rPr>
                <w:rFonts w:ascii="Times New Roman" w:eastAsia="Calibri" w:hAnsi="Times New Roman" w:cs="Times New Roman"/>
                <w:lang w:val="kk-KZ" w:eastAsia="en-US"/>
              </w:rPr>
              <w:t>іші топ</w:t>
            </w:r>
          </w:p>
        </w:tc>
        <w:tc>
          <w:tcPr>
            <w:tcW w:w="3034" w:type="dxa"/>
            <w:tcBorders>
              <w:top w:val="single" w:sz="4" w:space="0" w:color="auto"/>
              <w:left w:val="single" w:sz="4" w:space="0" w:color="auto"/>
              <w:bottom w:val="single" w:sz="4" w:space="0" w:color="auto"/>
              <w:right w:val="single" w:sz="4" w:space="0" w:color="auto"/>
            </w:tcBorders>
          </w:tcPr>
          <w:p w:rsidR="00B7507C" w:rsidRPr="0016150D" w:rsidRDefault="007F2BB7" w:rsidP="00B7507C">
            <w:pPr>
              <w:spacing w:after="160" w:line="259" w:lineRule="auto"/>
              <w:jc w:val="center"/>
              <w:rPr>
                <w:rFonts w:ascii="Times New Roman" w:eastAsia="Calibri" w:hAnsi="Times New Roman" w:cs="Times New Roman"/>
                <w:lang w:val="kk-KZ" w:eastAsia="en-US"/>
              </w:rPr>
            </w:pPr>
            <w:r>
              <w:rPr>
                <w:rFonts w:ascii="Times New Roman" w:eastAsia="Calibri" w:hAnsi="Times New Roman" w:cs="Times New Roman"/>
                <w:lang w:val="kk-KZ" w:eastAsia="en-US"/>
              </w:rPr>
              <w:t>1</w:t>
            </w:r>
          </w:p>
        </w:tc>
        <w:tc>
          <w:tcPr>
            <w:tcW w:w="3950" w:type="dxa"/>
            <w:tcBorders>
              <w:top w:val="single" w:sz="4" w:space="0" w:color="auto"/>
              <w:left w:val="single" w:sz="4" w:space="0" w:color="auto"/>
              <w:bottom w:val="single" w:sz="4" w:space="0" w:color="auto"/>
              <w:right w:val="single" w:sz="4" w:space="0" w:color="auto"/>
            </w:tcBorders>
          </w:tcPr>
          <w:p w:rsidR="00B7507C" w:rsidRPr="0016150D" w:rsidRDefault="00854F13" w:rsidP="00B7507C">
            <w:pPr>
              <w:spacing w:after="160" w:line="259" w:lineRule="auto"/>
              <w:jc w:val="center"/>
              <w:rPr>
                <w:rFonts w:ascii="Times New Roman" w:eastAsia="Calibri" w:hAnsi="Times New Roman" w:cs="Times New Roman"/>
                <w:lang w:val="kk-KZ" w:eastAsia="en-US"/>
              </w:rPr>
            </w:pPr>
            <w:r>
              <w:rPr>
                <w:rFonts w:ascii="Times New Roman" w:eastAsia="Calibri" w:hAnsi="Times New Roman" w:cs="Times New Roman"/>
                <w:lang w:val="kk-KZ" w:eastAsia="en-US"/>
              </w:rPr>
              <w:t>20</w:t>
            </w:r>
          </w:p>
        </w:tc>
      </w:tr>
      <w:tr w:rsidR="00B7507C" w:rsidRPr="009B35CF" w:rsidTr="00B7507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rsidR="00B7507C" w:rsidRPr="009B35CF" w:rsidRDefault="00854F13" w:rsidP="00B7507C">
            <w:pPr>
              <w:spacing w:after="160" w:line="259" w:lineRule="auto"/>
              <w:rPr>
                <w:rFonts w:ascii="Times New Roman" w:eastAsia="Calibri" w:hAnsi="Times New Roman" w:cs="Times New Roman"/>
                <w:lang w:eastAsia="en-US"/>
              </w:rPr>
            </w:pPr>
            <w:r>
              <w:rPr>
                <w:rFonts w:ascii="Times New Roman" w:eastAsia="Calibri" w:hAnsi="Times New Roman" w:cs="Times New Roman"/>
                <w:lang w:val="kk-KZ" w:eastAsia="en-US"/>
              </w:rPr>
              <w:t xml:space="preserve">Ортаңғы </w:t>
            </w:r>
            <w:r w:rsidR="00B7507C">
              <w:rPr>
                <w:rFonts w:ascii="Times New Roman" w:eastAsia="Calibri" w:hAnsi="Times New Roman" w:cs="Times New Roman"/>
                <w:lang w:val="kk-KZ" w:eastAsia="en-US"/>
              </w:rPr>
              <w:t xml:space="preserve">топ </w:t>
            </w:r>
          </w:p>
        </w:tc>
        <w:tc>
          <w:tcPr>
            <w:tcW w:w="3034" w:type="dxa"/>
            <w:tcBorders>
              <w:top w:val="single" w:sz="4" w:space="0" w:color="auto"/>
              <w:left w:val="single" w:sz="4" w:space="0" w:color="auto"/>
              <w:bottom w:val="single" w:sz="4" w:space="0" w:color="auto"/>
              <w:right w:val="single" w:sz="4" w:space="0" w:color="auto"/>
            </w:tcBorders>
          </w:tcPr>
          <w:p w:rsidR="00B7507C" w:rsidRPr="0016150D" w:rsidRDefault="007F2BB7" w:rsidP="00B7507C">
            <w:pPr>
              <w:spacing w:after="160" w:line="259" w:lineRule="auto"/>
              <w:rPr>
                <w:rFonts w:ascii="Times New Roman" w:eastAsia="Calibri" w:hAnsi="Times New Roman" w:cs="Times New Roman"/>
                <w:lang w:val="kk-KZ" w:eastAsia="en-US"/>
              </w:rPr>
            </w:pPr>
            <w:r>
              <w:rPr>
                <w:rFonts w:ascii="Times New Roman" w:eastAsia="Calibri" w:hAnsi="Times New Roman" w:cs="Times New Roman"/>
                <w:lang w:val="kk-KZ" w:eastAsia="en-US"/>
              </w:rPr>
              <w:t>1</w:t>
            </w:r>
          </w:p>
        </w:tc>
        <w:tc>
          <w:tcPr>
            <w:tcW w:w="3950" w:type="dxa"/>
            <w:tcBorders>
              <w:top w:val="single" w:sz="4" w:space="0" w:color="auto"/>
              <w:left w:val="single" w:sz="4" w:space="0" w:color="auto"/>
              <w:bottom w:val="single" w:sz="4" w:space="0" w:color="auto"/>
              <w:right w:val="single" w:sz="4" w:space="0" w:color="auto"/>
            </w:tcBorders>
          </w:tcPr>
          <w:p w:rsidR="00B7507C" w:rsidRPr="0016150D" w:rsidRDefault="00854F13" w:rsidP="00B7507C">
            <w:pPr>
              <w:spacing w:after="160" w:line="259" w:lineRule="auto"/>
              <w:jc w:val="center"/>
              <w:rPr>
                <w:rFonts w:ascii="Times New Roman" w:eastAsia="Calibri" w:hAnsi="Times New Roman" w:cs="Times New Roman"/>
                <w:lang w:val="kk-KZ" w:eastAsia="en-US"/>
              </w:rPr>
            </w:pPr>
            <w:r>
              <w:rPr>
                <w:rFonts w:ascii="Times New Roman" w:eastAsia="Calibri" w:hAnsi="Times New Roman" w:cs="Times New Roman"/>
                <w:lang w:val="kk-KZ" w:eastAsia="en-US"/>
              </w:rPr>
              <w:t>20</w:t>
            </w:r>
          </w:p>
        </w:tc>
      </w:tr>
      <w:tr w:rsidR="00B7507C" w:rsidRPr="009B35CF" w:rsidTr="00B7507C">
        <w:trPr>
          <w:jc w:val="center"/>
        </w:trPr>
        <w:tc>
          <w:tcPr>
            <w:tcW w:w="2335" w:type="dxa"/>
            <w:tcBorders>
              <w:top w:val="single" w:sz="4" w:space="0" w:color="auto"/>
              <w:left w:val="single" w:sz="4" w:space="0" w:color="auto"/>
              <w:bottom w:val="single" w:sz="4" w:space="0" w:color="auto"/>
              <w:right w:val="single" w:sz="4" w:space="0" w:color="auto"/>
            </w:tcBorders>
            <w:hideMark/>
          </w:tcPr>
          <w:p w:rsidR="00B7507C" w:rsidRPr="009B35CF" w:rsidRDefault="00854F13" w:rsidP="00B7507C">
            <w:pPr>
              <w:spacing w:after="160" w:line="259" w:lineRule="auto"/>
              <w:rPr>
                <w:rFonts w:ascii="Times New Roman" w:eastAsia="Calibri" w:hAnsi="Times New Roman" w:cs="Times New Roman"/>
                <w:b/>
                <w:lang w:eastAsia="en-US"/>
              </w:rPr>
            </w:pPr>
            <w:r>
              <w:rPr>
                <w:rFonts w:ascii="Times New Roman" w:eastAsia="Calibri" w:hAnsi="Times New Roman" w:cs="Times New Roman"/>
                <w:b/>
                <w:lang w:val="kk-KZ" w:eastAsia="en-US"/>
              </w:rPr>
              <w:t>Барлығы:  4</w:t>
            </w:r>
            <w:r w:rsidR="007F2BB7">
              <w:rPr>
                <w:rFonts w:ascii="Times New Roman" w:eastAsia="Calibri" w:hAnsi="Times New Roman" w:cs="Times New Roman"/>
                <w:b/>
                <w:lang w:val="kk-KZ" w:eastAsia="en-US"/>
              </w:rPr>
              <w:t>0</w:t>
            </w:r>
          </w:p>
        </w:tc>
        <w:tc>
          <w:tcPr>
            <w:tcW w:w="3034" w:type="dxa"/>
            <w:tcBorders>
              <w:top w:val="single" w:sz="4" w:space="0" w:color="auto"/>
              <w:left w:val="single" w:sz="4" w:space="0" w:color="auto"/>
              <w:bottom w:val="single" w:sz="4" w:space="0" w:color="auto"/>
              <w:right w:val="single" w:sz="4" w:space="0" w:color="auto"/>
            </w:tcBorders>
          </w:tcPr>
          <w:p w:rsidR="00B7507C" w:rsidRPr="0016150D" w:rsidRDefault="00B7507C" w:rsidP="00B7507C">
            <w:pPr>
              <w:spacing w:after="160" w:line="259" w:lineRule="auto"/>
              <w:jc w:val="center"/>
              <w:rPr>
                <w:rFonts w:ascii="Times New Roman" w:eastAsia="Calibri" w:hAnsi="Times New Roman" w:cs="Times New Roman"/>
                <w:lang w:val="kk-KZ" w:eastAsia="en-US"/>
              </w:rPr>
            </w:pPr>
            <w:r>
              <w:rPr>
                <w:rFonts w:ascii="Times New Roman" w:eastAsia="Calibri" w:hAnsi="Times New Roman" w:cs="Times New Roman"/>
                <w:lang w:val="kk-KZ" w:eastAsia="en-US"/>
              </w:rPr>
              <w:t>2</w:t>
            </w:r>
          </w:p>
        </w:tc>
        <w:tc>
          <w:tcPr>
            <w:tcW w:w="3950" w:type="dxa"/>
            <w:tcBorders>
              <w:top w:val="single" w:sz="4" w:space="0" w:color="auto"/>
              <w:left w:val="single" w:sz="4" w:space="0" w:color="auto"/>
              <w:bottom w:val="single" w:sz="4" w:space="0" w:color="auto"/>
              <w:right w:val="single" w:sz="4" w:space="0" w:color="auto"/>
            </w:tcBorders>
          </w:tcPr>
          <w:p w:rsidR="00B7507C" w:rsidRPr="0016150D" w:rsidRDefault="00854F13" w:rsidP="00B7507C">
            <w:pPr>
              <w:spacing w:after="160" w:line="259" w:lineRule="auto"/>
              <w:jc w:val="center"/>
              <w:rPr>
                <w:rFonts w:ascii="Times New Roman" w:eastAsia="Calibri" w:hAnsi="Times New Roman" w:cs="Times New Roman"/>
                <w:lang w:val="kk-KZ" w:eastAsia="en-US"/>
              </w:rPr>
            </w:pPr>
            <w:r>
              <w:rPr>
                <w:rFonts w:ascii="Times New Roman" w:eastAsia="Calibri" w:hAnsi="Times New Roman" w:cs="Times New Roman"/>
                <w:lang w:val="kk-KZ" w:eastAsia="en-US"/>
              </w:rPr>
              <w:t>4</w:t>
            </w:r>
            <w:r w:rsidR="007F2BB7">
              <w:rPr>
                <w:rFonts w:ascii="Times New Roman" w:eastAsia="Calibri" w:hAnsi="Times New Roman" w:cs="Times New Roman"/>
                <w:lang w:val="kk-KZ" w:eastAsia="en-US"/>
              </w:rPr>
              <w:t>0</w:t>
            </w:r>
          </w:p>
        </w:tc>
      </w:tr>
    </w:tbl>
    <w:p w:rsidR="00B7507C" w:rsidRPr="009B35CF" w:rsidRDefault="00B7507C" w:rsidP="00B7507C">
      <w:pPr>
        <w:spacing w:after="0" w:line="240" w:lineRule="auto"/>
        <w:rPr>
          <w:rFonts w:ascii="Times New Roman" w:eastAsia="Times New Roman" w:hAnsi="Times New Roman" w:cs="Times New Roman"/>
          <w:b/>
          <w:bCs/>
          <w:sz w:val="28"/>
          <w:szCs w:val="28"/>
        </w:rPr>
      </w:pPr>
    </w:p>
    <w:p w:rsidR="00B7507C" w:rsidRPr="009B35CF" w:rsidRDefault="00B7507C" w:rsidP="00710CCD">
      <w:pPr>
        <w:spacing w:after="0" w:line="240" w:lineRule="auto"/>
        <w:jc w:val="center"/>
        <w:rPr>
          <w:rFonts w:ascii="Times New Roman" w:eastAsia="Times New Roman" w:hAnsi="Times New Roman" w:cs="Times New Roman"/>
          <w:b/>
          <w:sz w:val="28"/>
          <w:szCs w:val="28"/>
          <w:lang w:val="kk-KZ"/>
        </w:rPr>
      </w:pPr>
      <w:r w:rsidRPr="009B35CF">
        <w:rPr>
          <w:rFonts w:ascii="Times New Roman" w:eastAsia="Times New Roman" w:hAnsi="Times New Roman" w:cs="Times New Roman"/>
          <w:b/>
          <w:sz w:val="28"/>
          <w:szCs w:val="28"/>
          <w:lang w:val="kk-KZ"/>
        </w:rPr>
        <w:t>Педагогтардың сапалық құрамы</w:t>
      </w:r>
    </w:p>
    <w:p w:rsidR="00B7507C" w:rsidRPr="009B35CF" w:rsidRDefault="00B7507C" w:rsidP="00B7507C">
      <w:pPr>
        <w:spacing w:after="0" w:line="240" w:lineRule="auto"/>
        <w:rPr>
          <w:rFonts w:ascii="Times New Roman" w:eastAsia="Times New Roman" w:hAnsi="Times New Roman" w:cs="Times New Roman"/>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903"/>
        <w:gridCol w:w="800"/>
        <w:gridCol w:w="801"/>
        <w:gridCol w:w="1463"/>
        <w:gridCol w:w="1018"/>
        <w:gridCol w:w="683"/>
        <w:gridCol w:w="709"/>
        <w:gridCol w:w="709"/>
        <w:gridCol w:w="709"/>
      </w:tblGrid>
      <w:tr w:rsidR="00B7507C" w:rsidRPr="009B35CF" w:rsidTr="00B7507C">
        <w:trPr>
          <w:jc w:val="center"/>
        </w:trPr>
        <w:tc>
          <w:tcPr>
            <w:tcW w:w="2251"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8"/>
                <w:szCs w:val="28"/>
                <w:lang w:val="kk-KZ"/>
              </w:rPr>
            </w:pPr>
            <w:r w:rsidRPr="009B35CF">
              <w:rPr>
                <w:rFonts w:ascii="Times New Roman" w:eastAsia="Times New Roman" w:hAnsi="Times New Roman" w:cs="Times New Roman"/>
                <w:sz w:val="28"/>
                <w:szCs w:val="28"/>
                <w:lang w:val="kk-KZ"/>
              </w:rPr>
              <w:t>Барлық педагогтар</w:t>
            </w:r>
          </w:p>
        </w:tc>
        <w:tc>
          <w:tcPr>
            <w:tcW w:w="4985" w:type="dxa"/>
            <w:gridSpan w:val="5"/>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8"/>
                <w:szCs w:val="28"/>
                <w:lang w:val="kk-KZ"/>
              </w:rPr>
            </w:pPr>
            <w:r w:rsidRPr="009B35CF">
              <w:rPr>
                <w:rFonts w:ascii="Times New Roman" w:eastAsia="Times New Roman" w:hAnsi="Times New Roman" w:cs="Times New Roman"/>
                <w:sz w:val="28"/>
                <w:szCs w:val="28"/>
                <w:lang w:val="kk-KZ"/>
              </w:rPr>
              <w:t>Білім деңгейі</w:t>
            </w:r>
          </w:p>
        </w:tc>
        <w:tc>
          <w:tcPr>
            <w:tcW w:w="2810" w:type="dxa"/>
            <w:gridSpan w:val="4"/>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8"/>
                <w:szCs w:val="28"/>
                <w:lang w:val="kk-KZ"/>
              </w:rPr>
            </w:pPr>
            <w:r w:rsidRPr="009B35CF">
              <w:rPr>
                <w:rFonts w:ascii="Times New Roman" w:eastAsia="Times New Roman" w:hAnsi="Times New Roman" w:cs="Times New Roman"/>
                <w:sz w:val="28"/>
                <w:szCs w:val="28"/>
                <w:lang w:val="kk-KZ"/>
              </w:rPr>
              <w:t>Мамандандырылған деңгейі</w:t>
            </w:r>
          </w:p>
        </w:tc>
      </w:tr>
      <w:tr w:rsidR="00B7507C" w:rsidRPr="009B35CF" w:rsidTr="00B7507C">
        <w:trPr>
          <w:cantSplit/>
          <w:trHeight w:val="1742"/>
          <w:jc w:val="center"/>
        </w:trPr>
        <w:tc>
          <w:tcPr>
            <w:tcW w:w="2251" w:type="dxa"/>
            <w:tcBorders>
              <w:top w:val="single" w:sz="4" w:space="0" w:color="auto"/>
              <w:left w:val="single" w:sz="4" w:space="0" w:color="auto"/>
              <w:bottom w:val="single" w:sz="4" w:space="0" w:color="auto"/>
              <w:right w:val="single" w:sz="4" w:space="0" w:color="auto"/>
            </w:tcBorders>
            <w:textDirection w:val="btLr"/>
          </w:tcPr>
          <w:p w:rsidR="00B7507C" w:rsidRPr="009B35CF" w:rsidRDefault="00B7507C" w:rsidP="00B7507C">
            <w:pPr>
              <w:spacing w:after="0" w:line="240" w:lineRule="auto"/>
              <w:ind w:left="113" w:right="113"/>
              <w:jc w:val="center"/>
              <w:rPr>
                <w:rFonts w:ascii="Times New Roman" w:eastAsia="Times New Roman" w:hAnsi="Times New Roman" w:cs="Times New Roman"/>
                <w:sz w:val="24"/>
                <w:szCs w:val="24"/>
                <w:lang w:val="kk-KZ"/>
              </w:rPr>
            </w:pPr>
            <w:r w:rsidRPr="009B35CF">
              <w:rPr>
                <w:rFonts w:ascii="Times New Roman" w:eastAsia="Times New Roman" w:hAnsi="Times New Roman" w:cs="Times New Roman"/>
                <w:sz w:val="24"/>
                <w:szCs w:val="24"/>
                <w:lang w:val="kk-KZ"/>
              </w:rPr>
              <w:t xml:space="preserve">Барлық педагогтар </w:t>
            </w:r>
          </w:p>
        </w:tc>
        <w:tc>
          <w:tcPr>
            <w:tcW w:w="903"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b/>
                <w:sz w:val="28"/>
                <w:szCs w:val="28"/>
              </w:rPr>
            </w:pPr>
            <w:r w:rsidRPr="009B35CF">
              <w:rPr>
                <w:rFonts w:ascii="Times New Roman" w:eastAsia="Times New Roman" w:hAnsi="Times New Roman" w:cs="Times New Roman"/>
                <w:b/>
                <w:sz w:val="28"/>
                <w:szCs w:val="28"/>
                <w:lang w:val="kk-KZ"/>
              </w:rPr>
              <w:t xml:space="preserve">Жоғары </w:t>
            </w:r>
          </w:p>
        </w:tc>
        <w:tc>
          <w:tcPr>
            <w:tcW w:w="800"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sz w:val="28"/>
                <w:szCs w:val="28"/>
              </w:rPr>
            </w:pPr>
            <w:r w:rsidRPr="009B35CF">
              <w:rPr>
                <w:rFonts w:ascii="Times New Roman" w:eastAsia="Times New Roman" w:hAnsi="Times New Roman" w:cs="Times New Roman"/>
                <w:sz w:val="28"/>
                <w:szCs w:val="28"/>
                <w:lang w:val="kk-KZ"/>
              </w:rPr>
              <w:t>Мектепке дейінгі жоғары</w:t>
            </w:r>
          </w:p>
        </w:tc>
        <w:tc>
          <w:tcPr>
            <w:tcW w:w="801"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b/>
                <w:sz w:val="28"/>
                <w:szCs w:val="28"/>
              </w:rPr>
            </w:pPr>
            <w:r w:rsidRPr="009B35CF">
              <w:rPr>
                <w:rFonts w:ascii="Times New Roman" w:eastAsia="Times New Roman" w:hAnsi="Times New Roman" w:cs="Times New Roman"/>
                <w:b/>
                <w:sz w:val="28"/>
                <w:szCs w:val="28"/>
                <w:lang w:val="kk-KZ"/>
              </w:rPr>
              <w:t xml:space="preserve">Арнайы орта </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sz w:val="28"/>
                <w:szCs w:val="28"/>
              </w:rPr>
            </w:pPr>
            <w:r w:rsidRPr="009B35CF">
              <w:rPr>
                <w:rFonts w:ascii="Times New Roman" w:eastAsia="Times New Roman" w:hAnsi="Times New Roman" w:cs="Times New Roman"/>
                <w:sz w:val="28"/>
                <w:szCs w:val="28"/>
                <w:lang w:val="kk-KZ"/>
              </w:rPr>
              <w:t>Мектепке дейінгі арнайы орта</w:t>
            </w:r>
          </w:p>
        </w:tc>
        <w:tc>
          <w:tcPr>
            <w:tcW w:w="1018" w:type="dxa"/>
            <w:tcBorders>
              <w:top w:val="single" w:sz="4" w:space="0" w:color="auto"/>
              <w:left w:val="single" w:sz="4" w:space="0" w:color="auto"/>
              <w:bottom w:val="single" w:sz="4" w:space="0" w:color="auto"/>
              <w:right w:val="single" w:sz="4" w:space="0" w:color="auto"/>
            </w:tcBorders>
            <w:textDirection w:val="btLr"/>
          </w:tcPr>
          <w:p w:rsidR="00B7507C" w:rsidRPr="009B35CF" w:rsidRDefault="00B7507C" w:rsidP="00B7507C">
            <w:pPr>
              <w:spacing w:after="0" w:line="240" w:lineRule="auto"/>
              <w:ind w:left="113" w:right="113"/>
              <w:jc w:val="center"/>
              <w:rPr>
                <w:rFonts w:ascii="Times New Roman" w:eastAsia="Times New Roman" w:hAnsi="Times New Roman" w:cs="Times New Roman"/>
                <w:b/>
                <w:sz w:val="24"/>
                <w:szCs w:val="24"/>
                <w:lang w:val="kk-KZ"/>
              </w:rPr>
            </w:pPr>
            <w:r w:rsidRPr="009B35CF">
              <w:rPr>
                <w:rFonts w:ascii="Times New Roman" w:eastAsia="Times New Roman" w:hAnsi="Times New Roman" w:cs="Times New Roman"/>
                <w:b/>
                <w:sz w:val="24"/>
                <w:szCs w:val="24"/>
                <w:lang w:val="kk-KZ"/>
              </w:rPr>
              <w:t>Мектепке дейінгі білімі барлар</w:t>
            </w:r>
          </w:p>
        </w:tc>
        <w:tc>
          <w:tcPr>
            <w:tcW w:w="683"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sz w:val="28"/>
                <w:szCs w:val="28"/>
                <w:lang w:val="kk-KZ"/>
              </w:rPr>
            </w:pPr>
            <w:r w:rsidRPr="009B35CF">
              <w:rPr>
                <w:rFonts w:ascii="Times New Roman" w:eastAsia="Times New Roman" w:hAnsi="Times New Roman" w:cs="Times New Roman"/>
                <w:sz w:val="28"/>
                <w:szCs w:val="28"/>
                <w:lang w:val="kk-KZ"/>
              </w:rPr>
              <w:t xml:space="preserve">Жоғары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sz w:val="28"/>
                <w:szCs w:val="28"/>
              </w:rPr>
            </w:pPr>
            <w:r w:rsidRPr="009B35CF">
              <w:rPr>
                <w:rFonts w:ascii="Times New Roman" w:eastAsia="Times New Roman" w:hAnsi="Times New Roman" w:cs="Times New Roman"/>
                <w:sz w:val="28"/>
                <w:szCs w:val="28"/>
                <w:lang w:val="kk-KZ"/>
              </w:rPr>
              <w:t xml:space="preserve">Бірінші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sz w:val="28"/>
                <w:szCs w:val="28"/>
              </w:rPr>
            </w:pPr>
            <w:r w:rsidRPr="009B35CF">
              <w:rPr>
                <w:rFonts w:ascii="Times New Roman" w:eastAsia="Times New Roman" w:hAnsi="Times New Roman" w:cs="Times New Roman"/>
                <w:sz w:val="28"/>
                <w:szCs w:val="28"/>
                <w:lang w:val="kk-KZ"/>
              </w:rPr>
              <w:t xml:space="preserve">Екінші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7507C" w:rsidRPr="009B35CF" w:rsidRDefault="00B7507C" w:rsidP="00B7507C">
            <w:pPr>
              <w:spacing w:after="0" w:line="240" w:lineRule="auto"/>
              <w:ind w:left="113" w:right="113"/>
              <w:jc w:val="center"/>
              <w:rPr>
                <w:rFonts w:ascii="Times New Roman" w:eastAsia="Times New Roman" w:hAnsi="Times New Roman" w:cs="Times New Roman"/>
                <w:sz w:val="28"/>
                <w:szCs w:val="28"/>
              </w:rPr>
            </w:pPr>
            <w:r w:rsidRPr="009B35CF">
              <w:rPr>
                <w:rFonts w:ascii="Times New Roman" w:eastAsia="Times New Roman" w:hAnsi="Times New Roman" w:cs="Times New Roman"/>
                <w:sz w:val="28"/>
                <w:szCs w:val="28"/>
                <w:lang w:val="kk-KZ"/>
              </w:rPr>
              <w:t xml:space="preserve">Санатсыз </w:t>
            </w:r>
          </w:p>
        </w:tc>
      </w:tr>
      <w:tr w:rsidR="00B7507C" w:rsidRPr="009B35CF" w:rsidTr="00B7507C">
        <w:trPr>
          <w:trHeight w:val="278"/>
          <w:jc w:val="center"/>
        </w:trPr>
        <w:tc>
          <w:tcPr>
            <w:tcW w:w="2251" w:type="dxa"/>
            <w:tcBorders>
              <w:top w:val="single" w:sz="4" w:space="0" w:color="auto"/>
              <w:left w:val="single" w:sz="4" w:space="0" w:color="auto"/>
              <w:bottom w:val="single" w:sz="4" w:space="0" w:color="auto"/>
              <w:right w:val="single" w:sz="4" w:space="0" w:color="auto"/>
            </w:tcBorders>
            <w:hideMark/>
          </w:tcPr>
          <w:p w:rsidR="00B7507C" w:rsidRPr="009B35CF" w:rsidRDefault="00854F13"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03"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800"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01" w:type="dxa"/>
            <w:tcBorders>
              <w:top w:val="single" w:sz="4" w:space="0" w:color="auto"/>
              <w:left w:val="single" w:sz="4" w:space="0" w:color="auto"/>
              <w:bottom w:val="single" w:sz="4" w:space="0" w:color="auto"/>
              <w:right w:val="single" w:sz="4" w:space="0" w:color="auto"/>
            </w:tcBorders>
          </w:tcPr>
          <w:p w:rsidR="00B7507C" w:rsidRPr="009B35CF" w:rsidRDefault="00B7507C" w:rsidP="00B7507C">
            <w:pPr>
              <w:spacing w:after="0" w:line="240" w:lineRule="auto"/>
              <w:rPr>
                <w:rFonts w:ascii="Times New Roman" w:eastAsia="Times New Roman" w:hAnsi="Times New Roman" w:cs="Times New Roman"/>
                <w:sz w:val="24"/>
                <w:szCs w:val="24"/>
                <w:lang w:val="kk-KZ"/>
              </w:rPr>
            </w:pPr>
          </w:p>
        </w:tc>
        <w:tc>
          <w:tcPr>
            <w:tcW w:w="1463"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018" w:type="dxa"/>
            <w:tcBorders>
              <w:top w:val="single" w:sz="4" w:space="0" w:color="auto"/>
              <w:left w:val="single" w:sz="4" w:space="0" w:color="auto"/>
              <w:bottom w:val="single" w:sz="4" w:space="0" w:color="auto"/>
              <w:right w:val="single" w:sz="4" w:space="0" w:color="auto"/>
            </w:tcBorders>
          </w:tcPr>
          <w:p w:rsidR="00B7507C" w:rsidRPr="009B35CF" w:rsidRDefault="00B7507C"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83"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B7507C" w:rsidRPr="009B35CF" w:rsidRDefault="007F2BB7"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B7507C" w:rsidRPr="009B35CF" w:rsidTr="00B7507C">
        <w:trPr>
          <w:trHeight w:val="269"/>
          <w:jc w:val="center"/>
        </w:trPr>
        <w:tc>
          <w:tcPr>
            <w:tcW w:w="2251"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sidRPr="009B35CF">
              <w:rPr>
                <w:rFonts w:ascii="Times New Roman" w:eastAsia="Times New Roman" w:hAnsi="Times New Roman" w:cs="Times New Roman"/>
                <w:sz w:val="24"/>
                <w:szCs w:val="24"/>
              </w:rPr>
              <w:t>%</w:t>
            </w:r>
          </w:p>
        </w:tc>
        <w:tc>
          <w:tcPr>
            <w:tcW w:w="903"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83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7</w:t>
            </w:r>
            <w:r w:rsidRPr="009B35CF">
              <w:rPr>
                <w:rFonts w:ascii="Times New Roman" w:eastAsia="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kk-KZ"/>
              </w:rPr>
              <w:t>7</w:t>
            </w:r>
            <w:r w:rsidRPr="009B35CF">
              <w:rPr>
                <w:rFonts w:ascii="Times New Roman" w:eastAsia="Times New Roman" w:hAnsi="Times New Roman" w:cs="Times New Roman"/>
                <w:sz w:val="24"/>
                <w:szCs w:val="24"/>
              </w:rPr>
              <w:t>%</w:t>
            </w:r>
          </w:p>
        </w:tc>
        <w:tc>
          <w:tcPr>
            <w:tcW w:w="801" w:type="dxa"/>
            <w:tcBorders>
              <w:top w:val="single" w:sz="4" w:space="0" w:color="auto"/>
              <w:left w:val="single" w:sz="4" w:space="0" w:color="auto"/>
              <w:bottom w:val="single" w:sz="4" w:space="0" w:color="auto"/>
              <w:right w:val="single" w:sz="4" w:space="0" w:color="auto"/>
            </w:tcBorders>
          </w:tcPr>
          <w:p w:rsidR="00B7507C" w:rsidRPr="00485DC7" w:rsidRDefault="00B7507C" w:rsidP="00B7507C">
            <w:pPr>
              <w:spacing w:after="0" w:line="240" w:lineRule="auto"/>
              <w:jc w:val="center"/>
              <w:rPr>
                <w:rFonts w:ascii="Times New Roman" w:eastAsia="Times New Roman" w:hAnsi="Times New Roman" w:cs="Times New Roman"/>
                <w:sz w:val="24"/>
                <w:szCs w:val="24"/>
                <w:lang w:val="kk-KZ"/>
              </w:rPr>
            </w:pPr>
          </w:p>
        </w:tc>
        <w:tc>
          <w:tcPr>
            <w:tcW w:w="1463" w:type="dxa"/>
            <w:tcBorders>
              <w:top w:val="single" w:sz="4" w:space="0" w:color="auto"/>
              <w:left w:val="single" w:sz="4" w:space="0" w:color="auto"/>
              <w:bottom w:val="single" w:sz="4" w:space="0" w:color="auto"/>
              <w:right w:val="single" w:sz="4" w:space="0" w:color="auto"/>
            </w:tcBorders>
            <w:hideMark/>
          </w:tcPr>
          <w:p w:rsidR="00B7507C" w:rsidRPr="00485DC7" w:rsidRDefault="00B7507C" w:rsidP="00B7507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16,2</w:t>
            </w:r>
            <w:r w:rsidRPr="009B35CF">
              <w:rPr>
                <w:rFonts w:ascii="Times New Roman" w:eastAsia="Times New Roman" w:hAnsi="Times New Roman" w:cs="Times New Roman"/>
                <w:sz w:val="24"/>
                <w:szCs w:val="24"/>
              </w:rPr>
              <w:t>%</w:t>
            </w:r>
          </w:p>
        </w:tc>
        <w:tc>
          <w:tcPr>
            <w:tcW w:w="1018" w:type="dxa"/>
            <w:tcBorders>
              <w:top w:val="single" w:sz="4" w:space="0" w:color="auto"/>
              <w:left w:val="single" w:sz="4" w:space="0" w:color="auto"/>
              <w:bottom w:val="single" w:sz="4" w:space="0" w:color="auto"/>
              <w:right w:val="single" w:sz="4" w:space="0" w:color="auto"/>
            </w:tcBorders>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2,7</w:t>
            </w:r>
            <w:r w:rsidRPr="009B35CF">
              <w:rPr>
                <w:rFonts w:ascii="Times New Roman" w:eastAsia="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1</w:t>
            </w:r>
            <w:r w:rsidRPr="009B35CF">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24,3</w:t>
            </w:r>
            <w:r w:rsidRPr="009B35CF">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35,1</w:t>
            </w:r>
            <w:r w:rsidRPr="009B35CF">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B7507C" w:rsidRPr="009B35CF" w:rsidRDefault="00B7507C" w:rsidP="00B750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4</w:t>
            </w:r>
            <w:r w:rsidRPr="009B35CF">
              <w:rPr>
                <w:rFonts w:ascii="Times New Roman" w:eastAsia="Times New Roman" w:hAnsi="Times New Roman" w:cs="Times New Roman"/>
                <w:sz w:val="24"/>
                <w:szCs w:val="24"/>
              </w:rPr>
              <w:t>%</w:t>
            </w:r>
          </w:p>
        </w:tc>
      </w:tr>
    </w:tbl>
    <w:p w:rsidR="00B7507C" w:rsidRDefault="00B7507C" w:rsidP="00B7507C">
      <w:pPr>
        <w:pStyle w:val="a4"/>
        <w:jc w:val="right"/>
        <w:rPr>
          <w:rFonts w:ascii="Times New Roman" w:hAnsi="Times New Roman" w:cs="Times New Roman"/>
          <w:b/>
          <w:sz w:val="28"/>
          <w:szCs w:val="28"/>
          <w:lang w:val="kk-KZ"/>
        </w:rPr>
      </w:pPr>
    </w:p>
    <w:p w:rsidR="00B7507C" w:rsidRDefault="00B7507C" w:rsidP="00B7507C">
      <w:pPr>
        <w:spacing w:after="0" w:line="240" w:lineRule="auto"/>
        <w:jc w:val="both"/>
        <w:rPr>
          <w:rFonts w:ascii="Times New Roman" w:eastAsia="Times New Roman" w:hAnsi="Times New Roman" w:cs="Times New Roman"/>
          <w:sz w:val="28"/>
          <w:szCs w:val="28"/>
          <w:lang w:val="kk-KZ"/>
        </w:rPr>
      </w:pPr>
      <w:r w:rsidRPr="003E45AC">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өбекжай-</w:t>
      </w:r>
      <w:r w:rsidRPr="003E45AC">
        <w:rPr>
          <w:rFonts w:ascii="Times New Roman" w:eastAsia="Times New Roman" w:hAnsi="Times New Roman" w:cs="Times New Roman"/>
          <w:sz w:val="28"/>
          <w:szCs w:val="28"/>
          <w:lang w:val="kk-KZ"/>
        </w:rPr>
        <w:t>бақша педагогикалық ұжыммен толық жабдықталған</w:t>
      </w:r>
      <w:r>
        <w:rPr>
          <w:rFonts w:ascii="Times New Roman" w:eastAsia="Times New Roman" w:hAnsi="Times New Roman" w:cs="Times New Roman"/>
          <w:sz w:val="28"/>
          <w:szCs w:val="28"/>
          <w:lang w:val="kk-KZ"/>
        </w:rPr>
        <w:t>.</w:t>
      </w:r>
      <w:r w:rsidR="007F2BB7">
        <w:rPr>
          <w:rFonts w:ascii="Times New Roman" w:eastAsia="Times New Roman" w:hAnsi="Times New Roman" w:cs="Times New Roman"/>
          <w:sz w:val="28"/>
          <w:szCs w:val="28"/>
          <w:lang w:val="kk-KZ"/>
        </w:rPr>
        <w:t>Педагогтардың еңбек өтілі:  7 – 20</w:t>
      </w:r>
      <w:r w:rsidRPr="00F420FC">
        <w:rPr>
          <w:rFonts w:ascii="Times New Roman" w:eastAsia="Times New Roman" w:hAnsi="Times New Roman" w:cs="Times New Roman"/>
          <w:sz w:val="28"/>
          <w:szCs w:val="28"/>
          <w:lang w:val="kk-KZ"/>
        </w:rPr>
        <w:t xml:space="preserve"> жыл аралығын құрайды. Пед</w:t>
      </w:r>
      <w:r w:rsidR="00854F13">
        <w:rPr>
          <w:rFonts w:ascii="Times New Roman" w:eastAsia="Times New Roman" w:hAnsi="Times New Roman" w:cs="Times New Roman"/>
          <w:sz w:val="28"/>
          <w:szCs w:val="28"/>
          <w:lang w:val="kk-KZ"/>
        </w:rPr>
        <w:t>агогтардың жас ерекшеліктері: 30</w:t>
      </w:r>
      <w:r w:rsidR="007F2BB7">
        <w:rPr>
          <w:rFonts w:ascii="Times New Roman" w:eastAsia="Times New Roman" w:hAnsi="Times New Roman" w:cs="Times New Roman"/>
          <w:sz w:val="28"/>
          <w:szCs w:val="28"/>
          <w:lang w:val="kk-KZ"/>
        </w:rPr>
        <w:t xml:space="preserve"> – 60</w:t>
      </w:r>
      <w:r w:rsidRPr="00F420FC">
        <w:rPr>
          <w:rFonts w:ascii="Times New Roman" w:eastAsia="Times New Roman" w:hAnsi="Times New Roman" w:cs="Times New Roman"/>
          <w:sz w:val="28"/>
          <w:szCs w:val="28"/>
          <w:lang w:val="kk-KZ"/>
        </w:rPr>
        <w:t xml:space="preserve"> жас аралығында.  Оның </w:t>
      </w:r>
      <w:r w:rsidR="007F2BB7">
        <w:rPr>
          <w:rFonts w:ascii="Times New Roman" w:eastAsia="Times New Roman" w:hAnsi="Times New Roman" w:cs="Times New Roman"/>
          <w:sz w:val="28"/>
          <w:szCs w:val="28"/>
          <w:lang w:val="kk-KZ"/>
        </w:rPr>
        <w:t>ішінде:</w:t>
      </w:r>
      <w:r w:rsidR="00854F13">
        <w:rPr>
          <w:rFonts w:ascii="Times New Roman" w:eastAsia="Times New Roman" w:hAnsi="Times New Roman" w:cs="Times New Roman"/>
          <w:sz w:val="28"/>
          <w:szCs w:val="28"/>
          <w:lang w:val="kk-KZ"/>
        </w:rPr>
        <w:t xml:space="preserve"> 1-меңгеруші, </w:t>
      </w:r>
      <w:r w:rsidR="00710CCD">
        <w:rPr>
          <w:rFonts w:ascii="Times New Roman" w:eastAsia="Times New Roman" w:hAnsi="Times New Roman" w:cs="Times New Roman"/>
          <w:sz w:val="28"/>
          <w:szCs w:val="28"/>
          <w:lang w:val="kk-KZ"/>
        </w:rPr>
        <w:t>1-әдіскер,</w:t>
      </w:r>
      <w:r w:rsidR="007F2BB7">
        <w:rPr>
          <w:rFonts w:ascii="Times New Roman" w:eastAsia="Times New Roman" w:hAnsi="Times New Roman" w:cs="Times New Roman"/>
          <w:sz w:val="28"/>
          <w:szCs w:val="28"/>
          <w:lang w:val="kk-KZ"/>
        </w:rPr>
        <w:t xml:space="preserve"> 1 – музыка жетекшісі, </w:t>
      </w:r>
      <w:r w:rsidRPr="00F420FC">
        <w:rPr>
          <w:rFonts w:ascii="Times New Roman" w:eastAsia="Times New Roman" w:hAnsi="Times New Roman" w:cs="Times New Roman"/>
          <w:sz w:val="28"/>
          <w:szCs w:val="28"/>
          <w:lang w:val="kk-KZ"/>
        </w:rPr>
        <w:t xml:space="preserve"> 1– п</w:t>
      </w:r>
      <w:r w:rsidR="007F2BB7">
        <w:rPr>
          <w:rFonts w:ascii="Times New Roman" w:eastAsia="Times New Roman" w:hAnsi="Times New Roman" w:cs="Times New Roman"/>
          <w:sz w:val="28"/>
          <w:szCs w:val="28"/>
          <w:lang w:val="kk-KZ"/>
        </w:rPr>
        <w:t xml:space="preserve">сихолог, </w:t>
      </w:r>
      <w:r w:rsidRPr="00F420FC">
        <w:rPr>
          <w:rFonts w:ascii="Times New Roman" w:eastAsia="Times New Roman" w:hAnsi="Times New Roman" w:cs="Times New Roman"/>
          <w:sz w:val="28"/>
          <w:szCs w:val="28"/>
          <w:lang w:val="kk-KZ"/>
        </w:rPr>
        <w:t xml:space="preserve"> 1 </w:t>
      </w:r>
      <w:r w:rsidR="007F2BB7">
        <w:rPr>
          <w:rFonts w:ascii="Times New Roman" w:eastAsia="Times New Roman" w:hAnsi="Times New Roman" w:cs="Times New Roman"/>
          <w:sz w:val="28"/>
          <w:szCs w:val="28"/>
          <w:lang w:val="kk-KZ"/>
        </w:rPr>
        <w:t>- бейнелеу өнері жетекшісі</w:t>
      </w:r>
      <w:r w:rsidRPr="00F420FC">
        <w:rPr>
          <w:rFonts w:ascii="Times New Roman" w:eastAsia="Times New Roman" w:hAnsi="Times New Roman" w:cs="Times New Roman"/>
          <w:sz w:val="28"/>
          <w:szCs w:val="28"/>
          <w:lang w:val="kk-KZ"/>
        </w:rPr>
        <w:t>,</w:t>
      </w:r>
      <w:r w:rsidR="00854F13">
        <w:rPr>
          <w:rFonts w:ascii="Times New Roman" w:eastAsia="Times New Roman" w:hAnsi="Times New Roman" w:cs="Times New Roman"/>
          <w:sz w:val="28"/>
          <w:szCs w:val="28"/>
          <w:lang w:val="kk-KZ"/>
        </w:rPr>
        <w:t xml:space="preserve"> 5</w:t>
      </w:r>
      <w:r w:rsidRPr="00F420FC">
        <w:rPr>
          <w:rFonts w:ascii="Times New Roman" w:eastAsia="Times New Roman" w:hAnsi="Times New Roman" w:cs="Times New Roman"/>
          <w:sz w:val="28"/>
          <w:szCs w:val="28"/>
          <w:lang w:val="kk-KZ"/>
        </w:rPr>
        <w:t xml:space="preserve"> - тәрбиеші</w:t>
      </w:r>
    </w:p>
    <w:p w:rsidR="00B7507C" w:rsidRPr="005F515F" w:rsidRDefault="00B7507C" w:rsidP="00B7507C">
      <w:pPr>
        <w:tabs>
          <w:tab w:val="left" w:pos="978"/>
        </w:tabs>
        <w:spacing w:after="0" w:line="240" w:lineRule="auto"/>
        <w:rPr>
          <w:rFonts w:ascii="Times New Roman" w:eastAsia="Times New Roman" w:hAnsi="Times New Roman" w:cs="Times New Roman"/>
          <w:sz w:val="28"/>
          <w:szCs w:val="28"/>
          <w:lang w:val="kk-KZ"/>
        </w:rPr>
      </w:pPr>
      <w:r w:rsidRPr="005F515F">
        <w:rPr>
          <w:rFonts w:ascii="Times New Roman" w:eastAsia="Times New Roman" w:hAnsi="Times New Roman" w:cs="Times New Roman"/>
          <w:b/>
          <w:sz w:val="28"/>
          <w:szCs w:val="28"/>
          <w:lang w:val="kk-KZ"/>
        </w:rPr>
        <w:t xml:space="preserve">Тәрбие-білім процессі </w:t>
      </w:r>
      <w:r w:rsidRPr="005F515F">
        <w:rPr>
          <w:rFonts w:ascii="Times New Roman" w:eastAsia="Times New Roman" w:hAnsi="Times New Roman" w:cs="Times New Roman"/>
          <w:sz w:val="28"/>
          <w:szCs w:val="28"/>
          <w:lang w:val="kk-KZ"/>
        </w:rPr>
        <w:t>келесі міндеттерді жүзеге асыруға бағытталған:</w:t>
      </w:r>
    </w:p>
    <w:p w:rsidR="00B7507C" w:rsidRPr="005F515F" w:rsidRDefault="00B7507C" w:rsidP="00B7507C">
      <w:pPr>
        <w:spacing w:after="0" w:line="240" w:lineRule="auto"/>
        <w:jc w:val="both"/>
        <w:rPr>
          <w:rFonts w:ascii="Times New Roman" w:eastAsia="Times New Roman" w:hAnsi="Times New Roman" w:cs="Times New Roman"/>
          <w:sz w:val="28"/>
          <w:szCs w:val="28"/>
          <w:lang w:val="kk-KZ"/>
        </w:rPr>
      </w:pPr>
      <w:r w:rsidRPr="005F515F">
        <w:rPr>
          <w:rFonts w:ascii="Times New Roman" w:eastAsia="Times New Roman" w:hAnsi="Times New Roman" w:cs="Times New Roman"/>
          <w:sz w:val="28"/>
          <w:szCs w:val="28"/>
          <w:lang w:val="kk-KZ"/>
        </w:rPr>
        <w:t xml:space="preserve">     1) оқытудан күтілетін нәтиже түрінде ұсынылған мақсаттар мен міндеттерге жету;</w:t>
      </w:r>
    </w:p>
    <w:p w:rsidR="00B7507C" w:rsidRPr="005F515F" w:rsidRDefault="00BD057B" w:rsidP="00B7507C">
      <w:pPr>
        <w:spacing w:after="0" w:line="240" w:lineRule="auto"/>
        <w:jc w:val="both"/>
        <w:rPr>
          <w:rFonts w:ascii="Times New Roman" w:eastAsia="Times New Roman" w:hAnsi="Times New Roman" w:cs="Times New Roman"/>
          <w:sz w:val="28"/>
          <w:szCs w:val="28"/>
          <w:lang w:val="kk-KZ"/>
        </w:rPr>
      </w:pPr>
      <w:r w:rsidRPr="00BD057B">
        <w:rPr>
          <w:rFonts w:ascii="Times New Roman" w:eastAsia="Times New Roman" w:hAnsi="Times New Roman" w:cs="Times New Roman"/>
          <w:sz w:val="28"/>
          <w:szCs w:val="28"/>
          <w:lang w:val="kk-KZ"/>
        </w:rPr>
        <w:t xml:space="preserve">     2</w:t>
      </w:r>
      <w:r w:rsidR="00B7507C" w:rsidRPr="005F515F">
        <w:rPr>
          <w:rFonts w:ascii="Times New Roman" w:eastAsia="Times New Roman" w:hAnsi="Times New Roman" w:cs="Times New Roman"/>
          <w:sz w:val="28"/>
          <w:szCs w:val="28"/>
          <w:lang w:val="kk-KZ"/>
        </w:rPr>
        <w:t xml:space="preserve">) тәрбиелеу мен оқытудың психологиялық-педагогикалық </w:t>
      </w:r>
      <w:r w:rsidR="00B7507C">
        <w:rPr>
          <w:rFonts w:ascii="Times New Roman" w:eastAsia="Times New Roman" w:hAnsi="Times New Roman" w:cs="Times New Roman"/>
          <w:sz w:val="28"/>
          <w:szCs w:val="28"/>
          <w:lang w:val="kk-KZ"/>
        </w:rPr>
        <w:t>жағдай жасауға</w:t>
      </w:r>
      <w:r w:rsidR="00B7507C" w:rsidRPr="005F515F">
        <w:rPr>
          <w:rFonts w:ascii="Times New Roman" w:eastAsia="Times New Roman" w:hAnsi="Times New Roman" w:cs="Times New Roman"/>
          <w:sz w:val="28"/>
          <w:szCs w:val="28"/>
          <w:lang w:val="kk-KZ"/>
        </w:rPr>
        <w:t>;</w:t>
      </w:r>
    </w:p>
    <w:p w:rsidR="00B7507C" w:rsidRDefault="00BD057B" w:rsidP="00B7507C">
      <w:pPr>
        <w:spacing w:after="0" w:line="240" w:lineRule="auto"/>
        <w:jc w:val="both"/>
        <w:rPr>
          <w:rFonts w:ascii="Times New Roman" w:eastAsia="Times New Roman" w:hAnsi="Times New Roman" w:cs="Times New Roman"/>
          <w:sz w:val="28"/>
          <w:szCs w:val="28"/>
          <w:lang w:val="kk-KZ"/>
        </w:rPr>
      </w:pPr>
      <w:r w:rsidRPr="00BD057B">
        <w:rPr>
          <w:rFonts w:ascii="Times New Roman" w:eastAsia="Times New Roman" w:hAnsi="Times New Roman" w:cs="Times New Roman"/>
          <w:sz w:val="28"/>
          <w:szCs w:val="28"/>
          <w:lang w:val="kk-KZ"/>
        </w:rPr>
        <w:t>3</w:t>
      </w:r>
      <w:r w:rsidR="00B7507C" w:rsidRPr="00C650CA">
        <w:rPr>
          <w:rFonts w:ascii="Times New Roman" w:eastAsia="Times New Roman" w:hAnsi="Times New Roman" w:cs="Times New Roman"/>
          <w:sz w:val="28"/>
          <w:szCs w:val="28"/>
          <w:lang w:val="kk-KZ"/>
        </w:rPr>
        <w:t>) ұлттық салт-дәстүрлер және жалпыұлттық құндылықтарға негізделген рухани-адамгершілік және әлеуметтік-мәдениеттік машықтарын қалыптастыру.</w:t>
      </w:r>
    </w:p>
    <w:p w:rsidR="00B7507C" w:rsidRDefault="00B7507C" w:rsidP="00B7507C">
      <w:pPr>
        <w:spacing w:after="0" w:line="240" w:lineRule="auto"/>
        <w:jc w:val="both"/>
        <w:rPr>
          <w:rFonts w:ascii="Times New Roman" w:hAnsi="Times New Roman" w:cs="Times New Roman"/>
          <w:sz w:val="28"/>
          <w:szCs w:val="28"/>
          <w:lang w:val="kk-KZ"/>
        </w:rPr>
      </w:pPr>
    </w:p>
    <w:p w:rsidR="008C768A" w:rsidRDefault="008C768A" w:rsidP="00B7507C">
      <w:pPr>
        <w:spacing w:after="0" w:line="240" w:lineRule="auto"/>
        <w:jc w:val="both"/>
        <w:rPr>
          <w:rFonts w:ascii="Times New Roman" w:hAnsi="Times New Roman" w:cs="Times New Roman"/>
          <w:b/>
          <w:sz w:val="28"/>
          <w:szCs w:val="28"/>
          <w:lang w:val="kk-KZ"/>
        </w:rPr>
      </w:pPr>
    </w:p>
    <w:p w:rsidR="003E20D0" w:rsidRDefault="003E20D0" w:rsidP="00B7507C">
      <w:pPr>
        <w:spacing w:after="0" w:line="240" w:lineRule="auto"/>
        <w:jc w:val="both"/>
        <w:rPr>
          <w:rFonts w:ascii="Times New Roman" w:hAnsi="Times New Roman" w:cs="Times New Roman"/>
          <w:b/>
          <w:sz w:val="28"/>
          <w:szCs w:val="28"/>
          <w:lang w:val="kk-KZ"/>
        </w:rPr>
      </w:pPr>
    </w:p>
    <w:p w:rsidR="003E20D0" w:rsidRDefault="003E20D0" w:rsidP="00B7507C">
      <w:pPr>
        <w:spacing w:after="0" w:line="240" w:lineRule="auto"/>
        <w:jc w:val="both"/>
        <w:rPr>
          <w:rFonts w:ascii="Times New Roman" w:hAnsi="Times New Roman" w:cs="Times New Roman"/>
          <w:b/>
          <w:sz w:val="28"/>
          <w:szCs w:val="28"/>
          <w:lang w:val="kk-KZ"/>
        </w:rPr>
      </w:pPr>
    </w:p>
    <w:p w:rsidR="00B7507C" w:rsidRPr="006A4310" w:rsidRDefault="00710CCD" w:rsidP="00B7507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2021-2022</w:t>
      </w:r>
      <w:r w:rsidR="00B7507C" w:rsidRPr="006A4310">
        <w:rPr>
          <w:rFonts w:ascii="Times New Roman" w:hAnsi="Times New Roman" w:cs="Times New Roman"/>
          <w:b/>
          <w:sz w:val="28"/>
          <w:szCs w:val="28"/>
          <w:lang w:val="kk-KZ"/>
        </w:rPr>
        <w:t xml:space="preserve"> оқу жылындағы біздің жетістіктеріміз:</w:t>
      </w:r>
    </w:p>
    <w:p w:rsidR="00B7507C" w:rsidRPr="00F420FC" w:rsidRDefault="00B7507C" w:rsidP="00B7507C">
      <w:pPr>
        <w:spacing w:after="0" w:line="240" w:lineRule="auto"/>
        <w:jc w:val="both"/>
        <w:rPr>
          <w:rFonts w:ascii="Times New Roman" w:eastAsia="Times New Roman" w:hAnsi="Times New Roman" w:cs="Times New Roman"/>
          <w:b/>
          <w:sz w:val="28"/>
          <w:szCs w:val="28"/>
          <w:u w:val="single"/>
          <w:lang w:val="kk-KZ"/>
        </w:rPr>
      </w:pPr>
      <w:r w:rsidRPr="00F420FC">
        <w:rPr>
          <w:rFonts w:ascii="Times New Roman" w:eastAsia="Times New Roman" w:hAnsi="Times New Roman" w:cs="Times New Roman"/>
          <w:b/>
          <w:sz w:val="28"/>
          <w:szCs w:val="28"/>
          <w:u w:val="single"/>
          <w:lang w:val="kk-KZ"/>
        </w:rPr>
        <w:t>Мадақтамалар:</w:t>
      </w:r>
    </w:p>
    <w:p w:rsidR="000D7A16" w:rsidRDefault="00B7507C" w:rsidP="000D7A16">
      <w:pPr>
        <w:spacing w:after="0" w:line="240" w:lineRule="auto"/>
        <w:ind w:firstLine="708"/>
        <w:jc w:val="both"/>
        <w:rPr>
          <w:rFonts w:ascii="Times New Roman" w:hAnsi="Times New Roman" w:cs="Times New Roman"/>
          <w:sz w:val="28"/>
          <w:szCs w:val="28"/>
          <w:lang w:val="kk-KZ"/>
        </w:rPr>
      </w:pPr>
      <w:r>
        <w:rPr>
          <w:rFonts w:ascii="Times New Roman" w:eastAsia="Calibri" w:hAnsi="Times New Roman"/>
          <w:color w:val="000000"/>
          <w:sz w:val="28"/>
          <w:szCs w:val="24"/>
          <w:lang w:val="kk-KZ"/>
        </w:rPr>
        <w:t>1)</w:t>
      </w:r>
      <w:r w:rsidR="00583C96">
        <w:rPr>
          <w:rFonts w:ascii="Times New Roman" w:eastAsia="Calibri" w:hAnsi="Times New Roman"/>
          <w:color w:val="000000"/>
          <w:sz w:val="28"/>
          <w:szCs w:val="24"/>
          <w:lang w:val="kk-KZ"/>
        </w:rPr>
        <w:t>)</w:t>
      </w:r>
      <w:r w:rsidR="00583C96">
        <w:rPr>
          <w:rFonts w:ascii="Times New Roman" w:hAnsi="Times New Roman" w:cs="Times New Roman"/>
          <w:sz w:val="28"/>
          <w:szCs w:val="28"/>
          <w:lang w:val="kk-KZ"/>
        </w:rPr>
        <w:t xml:space="preserve">2021 жылы «Қазақстан Республикасының білім беру жүйесін дамытуға және өскелең  ұрпаққа тәрбие мен білім берудегі қол жеткізген табыстары үшін» </w:t>
      </w:r>
      <w:r w:rsidR="00A046CE">
        <w:rPr>
          <w:rFonts w:ascii="Times New Roman" w:hAnsi="Times New Roman" w:cs="Times New Roman"/>
          <w:sz w:val="28"/>
          <w:szCs w:val="28"/>
          <w:lang w:val="kk-KZ"/>
        </w:rPr>
        <w:t xml:space="preserve">Мухамеджанова Айжан Абдулиевна </w:t>
      </w:r>
      <w:r w:rsidR="00583C96">
        <w:rPr>
          <w:rFonts w:ascii="Times New Roman" w:hAnsi="Times New Roman" w:cs="Times New Roman"/>
          <w:sz w:val="28"/>
          <w:szCs w:val="28"/>
          <w:lang w:val="kk-KZ"/>
        </w:rPr>
        <w:t>Білім және ғылым министірлігінен «Құрмет грамотасымен» марапатталды.</w:t>
      </w:r>
    </w:p>
    <w:p w:rsidR="000D7A16" w:rsidRPr="00583C96" w:rsidRDefault="000D7A16" w:rsidP="00583C96">
      <w:pPr>
        <w:spacing w:after="0" w:line="240" w:lineRule="auto"/>
        <w:jc w:val="both"/>
        <w:rPr>
          <w:rFonts w:ascii="Times New Roman" w:hAnsi="Times New Roman" w:cs="Times New Roman"/>
          <w:sz w:val="28"/>
          <w:szCs w:val="28"/>
          <w:lang w:val="kk-KZ"/>
        </w:rPr>
      </w:pPr>
      <w:r>
        <w:rPr>
          <w:rFonts w:ascii="Times New Roman" w:eastAsia="Calibri" w:hAnsi="Times New Roman"/>
          <w:color w:val="000000"/>
          <w:sz w:val="28"/>
          <w:szCs w:val="24"/>
          <w:lang w:val="kk-KZ"/>
        </w:rPr>
        <w:t>2)</w:t>
      </w:r>
      <w:r w:rsidR="00A046CE">
        <w:rPr>
          <w:rFonts w:ascii="Times New Roman" w:eastAsia="Calibri" w:hAnsi="Times New Roman"/>
          <w:color w:val="000000"/>
          <w:sz w:val="28"/>
          <w:szCs w:val="24"/>
          <w:lang w:val="kk-KZ"/>
        </w:rPr>
        <w:t>2022</w:t>
      </w:r>
      <w:r w:rsidR="00583C96" w:rsidRPr="00583C96">
        <w:rPr>
          <w:rFonts w:ascii="Times New Roman" w:eastAsia="Calibri" w:hAnsi="Times New Roman"/>
          <w:color w:val="000000"/>
          <w:sz w:val="28"/>
          <w:szCs w:val="24"/>
          <w:lang w:val="kk-KZ"/>
        </w:rPr>
        <w:t xml:space="preserve"> жылы </w:t>
      </w:r>
      <w:r w:rsidR="00583C96" w:rsidRPr="00583C96">
        <w:rPr>
          <w:rFonts w:ascii="Times New Roman" w:eastAsia="Calibri" w:hAnsi="Times New Roman"/>
          <w:color w:val="000000"/>
          <w:sz w:val="28"/>
          <w:szCs w:val="28"/>
          <w:lang w:val="kk-KZ"/>
        </w:rPr>
        <w:t xml:space="preserve">Білім беру қызметкерлерінің  біліктілігін арттыру жүйесін дамытуға  және педагогтардың  кәсіби шыңдалуы мен шығармашылық жетістіктерінеи қосқан елеулі еңбегі үшін </w:t>
      </w:r>
      <w:r w:rsidR="00583C96" w:rsidRPr="00583C96">
        <w:rPr>
          <w:rFonts w:ascii="Times New Roman" w:hAnsi="Times New Roman" w:cs="Times New Roman"/>
          <w:sz w:val="28"/>
          <w:szCs w:val="28"/>
          <w:lang w:val="kk-KZ"/>
        </w:rPr>
        <w:t>Мухамеджанова Айжан Абдулиевна</w:t>
      </w:r>
      <w:r w:rsidR="00583C96">
        <w:rPr>
          <w:rFonts w:ascii="Times New Roman" w:hAnsi="Times New Roman" w:cs="Times New Roman"/>
          <w:sz w:val="28"/>
          <w:szCs w:val="28"/>
          <w:lang w:val="kk-KZ"/>
        </w:rPr>
        <w:t xml:space="preserve"> «Алғыс хатпен» мараптталды.</w:t>
      </w:r>
    </w:p>
    <w:p w:rsidR="000D7A16" w:rsidRPr="00583C96" w:rsidRDefault="000D7A16" w:rsidP="00A046CE">
      <w:pPr>
        <w:spacing w:after="0" w:line="240" w:lineRule="auto"/>
        <w:jc w:val="both"/>
        <w:rPr>
          <w:rFonts w:ascii="Times New Roman" w:hAnsi="Times New Roman" w:cs="Times New Roman"/>
          <w:sz w:val="28"/>
          <w:szCs w:val="28"/>
          <w:lang w:val="kk-KZ"/>
        </w:rPr>
      </w:pPr>
      <w:r w:rsidRPr="00583C96">
        <w:rPr>
          <w:rFonts w:ascii="Times New Roman" w:eastAsia="Calibri" w:hAnsi="Times New Roman"/>
          <w:color w:val="000000"/>
          <w:sz w:val="28"/>
          <w:szCs w:val="28"/>
          <w:lang w:val="kk-KZ"/>
        </w:rPr>
        <w:t xml:space="preserve">3) </w:t>
      </w:r>
      <w:r w:rsidR="00A046CE">
        <w:rPr>
          <w:rFonts w:ascii="Times New Roman" w:eastAsia="Calibri" w:hAnsi="Times New Roman"/>
          <w:color w:val="000000"/>
          <w:sz w:val="28"/>
          <w:szCs w:val="28"/>
          <w:lang w:val="kk-KZ"/>
        </w:rPr>
        <w:t>2022</w:t>
      </w:r>
      <w:r w:rsidR="00583C96">
        <w:rPr>
          <w:rFonts w:ascii="Times New Roman" w:eastAsia="Calibri" w:hAnsi="Times New Roman"/>
          <w:color w:val="000000"/>
          <w:sz w:val="28"/>
          <w:szCs w:val="28"/>
          <w:lang w:val="kk-KZ"/>
        </w:rPr>
        <w:t xml:space="preserve"> жылы Мерзімді баспасөз басылымы ұйымдастырып отырған шараларға белсенді атсалысып , өзінің кәсіби шеберлігі, тұлғалық ерекшеліктерімен ұйымдас</w:t>
      </w:r>
      <w:r w:rsidR="00A046CE">
        <w:rPr>
          <w:rFonts w:ascii="Times New Roman" w:eastAsia="Calibri" w:hAnsi="Times New Roman"/>
          <w:color w:val="000000"/>
          <w:sz w:val="28"/>
          <w:szCs w:val="28"/>
          <w:lang w:val="kk-KZ"/>
        </w:rPr>
        <w:t xml:space="preserve">тырушылық қабілетін таныта отырып «Үздік мақала» көрсеткені үшін </w:t>
      </w:r>
      <w:r w:rsidR="00A046CE">
        <w:rPr>
          <w:rFonts w:ascii="Times New Roman" w:hAnsi="Times New Roman" w:cs="Times New Roman"/>
          <w:sz w:val="28"/>
          <w:szCs w:val="28"/>
          <w:lang w:val="kk-KZ"/>
        </w:rPr>
        <w:t>Мухамеджанова Айжан Абдулиевна «Дипломмен» марапатталды.</w:t>
      </w:r>
    </w:p>
    <w:p w:rsidR="00583C96" w:rsidRDefault="00B7507C" w:rsidP="00A046CE">
      <w:pPr>
        <w:spacing w:after="0" w:line="240" w:lineRule="auto"/>
        <w:rPr>
          <w:rFonts w:ascii="Times New Roman" w:eastAsia="Times New Roman" w:hAnsi="Times New Roman" w:cs="Times New Roman"/>
          <w:b/>
          <w:sz w:val="28"/>
          <w:szCs w:val="28"/>
          <w:lang w:val="kk-KZ"/>
        </w:rPr>
      </w:pPr>
      <w:r>
        <w:rPr>
          <w:rFonts w:ascii="Times New Roman" w:eastAsia="Calibri" w:hAnsi="Times New Roman"/>
          <w:color w:val="000000"/>
          <w:sz w:val="28"/>
          <w:szCs w:val="24"/>
          <w:lang w:val="kk-KZ"/>
        </w:rPr>
        <w:t>4</w:t>
      </w:r>
      <w:r w:rsidR="00583C96">
        <w:rPr>
          <w:rFonts w:ascii="Times New Roman" w:eastAsia="Calibri" w:hAnsi="Times New Roman"/>
          <w:color w:val="000000"/>
          <w:sz w:val="28"/>
          <w:szCs w:val="24"/>
          <w:lang w:val="kk-KZ"/>
        </w:rPr>
        <w:t xml:space="preserve">) </w:t>
      </w:r>
      <w:r w:rsidR="00A046CE">
        <w:rPr>
          <w:rFonts w:ascii="Times New Roman" w:eastAsia="Calibri" w:hAnsi="Times New Roman"/>
          <w:color w:val="000000"/>
          <w:sz w:val="28"/>
          <w:szCs w:val="24"/>
          <w:lang w:val="kk-KZ"/>
        </w:rPr>
        <w:t xml:space="preserve">2022 жылы Жас ұрпаққа сапалы білім мен саналы тәрбие беріп, жан жақты тұлға қалыптастырудағы табыстары үшін </w:t>
      </w:r>
      <w:r w:rsidR="00A046CE">
        <w:rPr>
          <w:rFonts w:ascii="Times New Roman" w:hAnsi="Times New Roman" w:cs="Times New Roman"/>
          <w:sz w:val="28"/>
          <w:szCs w:val="28"/>
          <w:lang w:val="kk-KZ"/>
        </w:rPr>
        <w:t>Мухамеджанова Айжан Абдулиевна «Грамотамен»  марапатталды.</w:t>
      </w:r>
    </w:p>
    <w:p w:rsidR="00583C96" w:rsidRPr="00583C96" w:rsidRDefault="00583C96" w:rsidP="00583C96">
      <w:pPr>
        <w:spacing w:after="0"/>
        <w:rPr>
          <w:rFonts w:ascii="Times New Roman" w:hAnsi="Times New Roman" w:cs="Times New Roman"/>
          <w:sz w:val="28"/>
          <w:szCs w:val="28"/>
          <w:lang w:val="kk-KZ"/>
        </w:rPr>
      </w:pPr>
      <w:r w:rsidRPr="00583C96">
        <w:rPr>
          <w:rFonts w:ascii="Times New Roman" w:hAnsi="Times New Roman" w:cs="Times New Roman"/>
          <w:sz w:val="28"/>
          <w:szCs w:val="28"/>
          <w:lang w:val="kk-KZ"/>
        </w:rPr>
        <w:t xml:space="preserve">5) </w:t>
      </w:r>
      <w:r>
        <w:rPr>
          <w:rFonts w:ascii="Times New Roman" w:hAnsi="Times New Roman" w:cs="Times New Roman"/>
          <w:sz w:val="28"/>
          <w:szCs w:val="28"/>
          <w:lang w:val="kk-KZ"/>
        </w:rPr>
        <w:t>2021 жылы «Методикалық олимп» атты облыстық байқауға қатысыпНаденова Айнур Макулбековна ІІІ-дәрежелі дипломмен марапатталды.</w:t>
      </w:r>
    </w:p>
    <w:p w:rsidR="00A50897" w:rsidRPr="00583C96" w:rsidRDefault="00583C96" w:rsidP="000D7A16">
      <w:pPr>
        <w:spacing w:after="0"/>
        <w:rPr>
          <w:rFonts w:ascii="Times New Roman" w:eastAsia="Times New Roman" w:hAnsi="Times New Roman" w:cs="Times New Roman"/>
          <w:sz w:val="28"/>
          <w:szCs w:val="28"/>
          <w:lang w:val="kk-KZ"/>
        </w:rPr>
      </w:pPr>
      <w:r w:rsidRPr="00583C96">
        <w:rPr>
          <w:rFonts w:ascii="Times New Roman" w:eastAsia="Times New Roman" w:hAnsi="Times New Roman" w:cs="Times New Roman"/>
          <w:sz w:val="28"/>
          <w:szCs w:val="28"/>
          <w:lang w:val="kk-KZ"/>
        </w:rPr>
        <w:t>6)</w:t>
      </w:r>
      <w:r>
        <w:rPr>
          <w:rFonts w:ascii="Times New Roman" w:hAnsi="Times New Roman" w:cs="Times New Roman"/>
          <w:sz w:val="28"/>
          <w:szCs w:val="28"/>
          <w:lang w:val="kk-KZ"/>
        </w:rPr>
        <w:t>2021 жылы «Жамбылдың әсем жырлары» атты байқауның өтуіне үлес қосып, шәкірттері жоғары дәрежеде нәтиже көрсеткені үшінНаденова Айнур Макулбековна «Үздік жетекші» дипломымен марапатталды.</w:t>
      </w:r>
    </w:p>
    <w:p w:rsidR="00A50897" w:rsidRPr="00583C96" w:rsidRDefault="00583C96" w:rsidP="00710CCD">
      <w:pPr>
        <w:spacing w:after="0" w:line="240" w:lineRule="auto"/>
        <w:rPr>
          <w:rFonts w:ascii="Times New Roman" w:eastAsia="Times New Roman" w:hAnsi="Times New Roman" w:cs="Times New Roman"/>
          <w:sz w:val="28"/>
          <w:szCs w:val="28"/>
          <w:lang w:val="kk-KZ"/>
        </w:rPr>
      </w:pPr>
      <w:r w:rsidRPr="00583C96">
        <w:rPr>
          <w:rFonts w:ascii="Times New Roman" w:eastAsia="Times New Roman" w:hAnsi="Times New Roman" w:cs="Times New Roman"/>
          <w:sz w:val="28"/>
          <w:szCs w:val="28"/>
          <w:lang w:val="kk-KZ"/>
        </w:rPr>
        <w:t>7)</w:t>
      </w:r>
      <w:r>
        <w:rPr>
          <w:rFonts w:ascii="Times New Roman" w:hAnsi="Times New Roman" w:cs="Times New Roman"/>
          <w:sz w:val="28"/>
          <w:szCs w:val="28"/>
          <w:lang w:val="kk-KZ"/>
        </w:rPr>
        <w:t>2021 жылы «</w:t>
      </w:r>
      <w:r w:rsidRPr="00E04B56">
        <w:rPr>
          <w:rFonts w:ascii="Times New Roman" w:hAnsi="Times New Roman" w:cs="Times New Roman"/>
          <w:sz w:val="28"/>
          <w:szCs w:val="28"/>
          <w:lang w:val="kk-KZ"/>
        </w:rPr>
        <w:t>Ustaz tilegi</w:t>
      </w:r>
      <w:r>
        <w:rPr>
          <w:rFonts w:ascii="Times New Roman" w:hAnsi="Times New Roman" w:cs="Times New Roman"/>
          <w:sz w:val="28"/>
          <w:szCs w:val="28"/>
          <w:lang w:val="kk-KZ"/>
        </w:rPr>
        <w:t>» ғылыми-әдістемелік орталығы ұйымдастыруымен Республикалық «Үздік әдіскер» олимпиадасына қатысып Наденова Айнур Макулбековна ІІ –дірежелі дипломмен марапатталған.</w:t>
      </w:r>
    </w:p>
    <w:p w:rsidR="00542644" w:rsidRPr="00583C96" w:rsidRDefault="00542644" w:rsidP="00710CCD">
      <w:pPr>
        <w:spacing w:after="0" w:line="240" w:lineRule="auto"/>
        <w:rPr>
          <w:rFonts w:ascii="Times New Roman" w:eastAsia="Times New Roman" w:hAnsi="Times New Roman" w:cs="Times New Roman"/>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542644" w:rsidRDefault="00542644" w:rsidP="00710CCD">
      <w:pPr>
        <w:spacing w:after="0" w:line="240" w:lineRule="auto"/>
        <w:rPr>
          <w:rFonts w:ascii="Times New Roman" w:eastAsia="Times New Roman" w:hAnsi="Times New Roman" w:cs="Times New Roman"/>
          <w:b/>
          <w:sz w:val="28"/>
          <w:szCs w:val="28"/>
          <w:lang w:val="kk-KZ"/>
        </w:rPr>
      </w:pPr>
    </w:p>
    <w:p w:rsidR="003E20D0" w:rsidRDefault="003E20D0" w:rsidP="00710CCD">
      <w:pPr>
        <w:spacing w:after="0" w:line="240" w:lineRule="auto"/>
        <w:rPr>
          <w:rFonts w:ascii="Times New Roman" w:eastAsia="Times New Roman" w:hAnsi="Times New Roman" w:cs="Times New Roman"/>
          <w:b/>
          <w:sz w:val="28"/>
          <w:szCs w:val="28"/>
          <w:lang w:val="kk-KZ"/>
        </w:rPr>
      </w:pPr>
    </w:p>
    <w:p w:rsidR="003E20D0" w:rsidRDefault="003E20D0" w:rsidP="00710CCD">
      <w:pPr>
        <w:spacing w:after="0" w:line="240" w:lineRule="auto"/>
        <w:rPr>
          <w:rFonts w:ascii="Times New Roman" w:eastAsia="Times New Roman" w:hAnsi="Times New Roman" w:cs="Times New Roman"/>
          <w:b/>
          <w:sz w:val="28"/>
          <w:szCs w:val="28"/>
          <w:lang w:val="kk-KZ"/>
        </w:rPr>
      </w:pPr>
    </w:p>
    <w:p w:rsidR="00B7507C" w:rsidRPr="0005144C" w:rsidRDefault="00B7507C" w:rsidP="00710CCD">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ІІ. ТАЛДАУ ЖҰМЫСЫ</w:t>
      </w:r>
    </w:p>
    <w:p w:rsidR="00A50897" w:rsidRDefault="00A50897" w:rsidP="00B7507C">
      <w:pPr>
        <w:spacing w:after="0" w:line="240" w:lineRule="auto"/>
        <w:jc w:val="center"/>
        <w:rPr>
          <w:rFonts w:ascii="Times New Roman" w:eastAsia="Times New Roman" w:hAnsi="Times New Roman" w:cs="Times New Roman"/>
          <w:b/>
          <w:sz w:val="28"/>
          <w:szCs w:val="28"/>
          <w:lang w:val="kk-KZ"/>
        </w:rPr>
      </w:pPr>
    </w:p>
    <w:p w:rsidR="00B7507C" w:rsidRPr="005F515F" w:rsidRDefault="00710CCD" w:rsidP="00B7507C">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854F13">
        <w:rPr>
          <w:rFonts w:ascii="Times New Roman" w:eastAsia="Times New Roman" w:hAnsi="Times New Roman" w:cs="Times New Roman"/>
          <w:b/>
          <w:sz w:val="28"/>
          <w:szCs w:val="28"/>
          <w:lang w:val="kk-KZ"/>
        </w:rPr>
        <w:t>ДӘНИЯ</w:t>
      </w:r>
      <w:r w:rsidR="00B7507C">
        <w:rPr>
          <w:rFonts w:ascii="Times New Roman" w:eastAsia="Times New Roman" w:hAnsi="Times New Roman" w:cs="Times New Roman"/>
          <w:b/>
          <w:sz w:val="28"/>
          <w:szCs w:val="28"/>
          <w:lang w:val="kk-KZ"/>
        </w:rPr>
        <w:t>»</w:t>
      </w:r>
      <w:r w:rsidR="00B7507C" w:rsidRPr="005F515F">
        <w:rPr>
          <w:rFonts w:ascii="Times New Roman" w:eastAsia="Times New Roman" w:hAnsi="Times New Roman" w:cs="Times New Roman"/>
          <w:b/>
          <w:sz w:val="28"/>
          <w:szCs w:val="28"/>
          <w:lang w:val="kk-KZ"/>
        </w:rPr>
        <w:t xml:space="preserve"> БӨБЕКЖАЙ-БАҚША МКҚК</w:t>
      </w:r>
    </w:p>
    <w:p w:rsidR="00B7507C" w:rsidRPr="005F515F" w:rsidRDefault="008C768A" w:rsidP="00B7507C">
      <w:pPr>
        <w:spacing w:after="0" w:line="240" w:lineRule="auto"/>
        <w:ind w:left="36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2021-2022</w:t>
      </w:r>
      <w:r w:rsidR="00B7507C" w:rsidRPr="005F515F">
        <w:rPr>
          <w:rFonts w:ascii="Times New Roman" w:eastAsia="Times New Roman" w:hAnsi="Times New Roman" w:cs="Times New Roman"/>
          <w:b/>
          <w:sz w:val="28"/>
          <w:szCs w:val="28"/>
          <w:lang w:val="kk-KZ"/>
        </w:rPr>
        <w:t xml:space="preserve"> ОҚУ ЖЫЛЫНДАҒЫ ЖҰМЫСЫНЫҢ ТАЛДАУЫ</w:t>
      </w:r>
    </w:p>
    <w:p w:rsidR="00B7507C" w:rsidRPr="005F515F" w:rsidRDefault="00B7507C" w:rsidP="00B7507C">
      <w:pPr>
        <w:spacing w:after="0" w:line="240" w:lineRule="auto"/>
        <w:rPr>
          <w:rFonts w:ascii="Times New Roman" w:eastAsia="Times New Roman" w:hAnsi="Times New Roman" w:cs="Times New Roman"/>
          <w:color w:val="000000"/>
          <w:sz w:val="28"/>
          <w:szCs w:val="28"/>
          <w:lang w:val="kk-KZ"/>
        </w:rPr>
      </w:pPr>
    </w:p>
    <w:p w:rsidR="008C768A" w:rsidRDefault="008C768A" w:rsidP="008C768A">
      <w:pPr>
        <w:spacing w:after="0" w:line="240" w:lineRule="auto"/>
        <w:ind w:firstLine="708"/>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2021-2022</w:t>
      </w:r>
      <w:r w:rsidR="00710CCD">
        <w:rPr>
          <w:rFonts w:ascii="Times New Roman" w:eastAsiaTheme="minorHAnsi" w:hAnsi="Times New Roman" w:cs="Times New Roman"/>
          <w:sz w:val="28"/>
          <w:szCs w:val="28"/>
          <w:lang w:val="kk-KZ" w:eastAsia="en-US"/>
        </w:rPr>
        <w:t xml:space="preserve"> оқу жылында «</w:t>
      </w:r>
      <w:r w:rsidR="00854F13">
        <w:rPr>
          <w:rFonts w:ascii="Times New Roman" w:eastAsiaTheme="minorHAnsi" w:hAnsi="Times New Roman" w:cs="Times New Roman"/>
          <w:sz w:val="28"/>
          <w:szCs w:val="28"/>
          <w:lang w:val="kk-KZ" w:eastAsia="en-US"/>
        </w:rPr>
        <w:t>Дәния</w:t>
      </w:r>
      <w:r w:rsidR="00710CCD">
        <w:rPr>
          <w:rFonts w:ascii="Times New Roman" w:eastAsiaTheme="minorHAnsi" w:hAnsi="Times New Roman" w:cs="Times New Roman"/>
          <w:sz w:val="28"/>
          <w:szCs w:val="28"/>
          <w:lang w:val="kk-KZ" w:eastAsia="en-US"/>
        </w:rPr>
        <w:t>»</w:t>
      </w:r>
      <w:r w:rsidR="00B7507C" w:rsidRPr="005F515F">
        <w:rPr>
          <w:rFonts w:ascii="Times New Roman" w:eastAsiaTheme="minorHAnsi" w:hAnsi="Times New Roman" w:cs="Times New Roman"/>
          <w:sz w:val="28"/>
          <w:szCs w:val="28"/>
          <w:lang w:val="kk-KZ" w:eastAsia="en-US"/>
        </w:rPr>
        <w:t xml:space="preserve"> бөбекжай-бақша</w:t>
      </w:r>
      <w:r w:rsidR="00710CCD">
        <w:rPr>
          <w:rFonts w:ascii="Times New Roman" w:eastAsiaTheme="minorHAnsi" w:hAnsi="Times New Roman" w:cs="Times New Roman"/>
          <w:sz w:val="28"/>
          <w:szCs w:val="28"/>
          <w:lang w:val="kk-KZ" w:eastAsia="en-US"/>
        </w:rPr>
        <w:t>сы</w:t>
      </w:r>
      <w:r w:rsidR="00B7507C" w:rsidRPr="005F515F">
        <w:rPr>
          <w:rFonts w:ascii="Times New Roman" w:eastAsiaTheme="minorHAnsi" w:hAnsi="Times New Roman" w:cs="Times New Roman"/>
          <w:sz w:val="28"/>
          <w:szCs w:val="28"/>
          <w:lang w:val="kk-KZ" w:eastAsia="en-US"/>
        </w:rPr>
        <w:t xml:space="preserve"> МКҚК келесі</w:t>
      </w:r>
      <w:r w:rsidR="00B7507C">
        <w:rPr>
          <w:rFonts w:ascii="Times New Roman" w:eastAsiaTheme="minorHAnsi" w:hAnsi="Times New Roman" w:cs="Times New Roman"/>
          <w:sz w:val="28"/>
          <w:szCs w:val="28"/>
          <w:lang w:val="kk-KZ" w:eastAsia="en-US"/>
        </w:rPr>
        <w:t xml:space="preserve"> мақсат,  міндеттерді жүзеге асыр</w:t>
      </w:r>
      <w:r>
        <w:rPr>
          <w:rFonts w:ascii="Times New Roman" w:eastAsiaTheme="minorHAnsi" w:hAnsi="Times New Roman" w:cs="Times New Roman"/>
          <w:sz w:val="28"/>
          <w:szCs w:val="28"/>
          <w:lang w:val="kk-KZ" w:eastAsia="en-US"/>
        </w:rPr>
        <w:t>ды:</w:t>
      </w:r>
    </w:p>
    <w:p w:rsidR="008C768A" w:rsidRPr="008C768A" w:rsidRDefault="008C768A" w:rsidP="008C768A">
      <w:pPr>
        <w:spacing w:after="0" w:line="240" w:lineRule="auto"/>
        <w:jc w:val="both"/>
        <w:rPr>
          <w:rFonts w:ascii="Times New Roman" w:eastAsiaTheme="minorHAnsi" w:hAnsi="Times New Roman" w:cs="Times New Roman"/>
          <w:sz w:val="28"/>
          <w:szCs w:val="28"/>
          <w:lang w:val="kk-KZ" w:eastAsia="en-US"/>
        </w:rPr>
      </w:pPr>
      <w:r w:rsidRPr="00CD47F6">
        <w:rPr>
          <w:rFonts w:ascii="Times New Roman" w:hAnsi="Times New Roman" w:cs="Times New Roman"/>
          <w:b/>
          <w:sz w:val="28"/>
          <w:szCs w:val="28"/>
          <w:lang w:val="kk-KZ"/>
        </w:rPr>
        <w:t>Мақсаты</w:t>
      </w:r>
      <w:r w:rsidRPr="00DA0788">
        <w:rPr>
          <w:rFonts w:ascii="Times New Roman" w:hAnsi="Times New Roman" w:cs="Times New Roman"/>
          <w:b/>
          <w:sz w:val="28"/>
          <w:szCs w:val="28"/>
          <w:lang w:val="kk-KZ"/>
        </w:rPr>
        <w:t xml:space="preserve">: </w:t>
      </w:r>
      <w:r w:rsidRPr="00DA0788">
        <w:rPr>
          <w:rFonts w:ascii="Times New Roman" w:hAnsi="Times New Roman" w:cs="Times New Roman"/>
          <w:sz w:val="28"/>
          <w:szCs w:val="28"/>
          <w:lang w:val="kk-KZ"/>
        </w:rPr>
        <w:t>Мектепке дейінгі</w:t>
      </w:r>
      <w:r>
        <w:rPr>
          <w:rFonts w:ascii="Times New Roman" w:hAnsi="Times New Roman" w:cs="Times New Roman"/>
          <w:sz w:val="28"/>
          <w:szCs w:val="28"/>
          <w:lang w:val="kk-KZ"/>
        </w:rPr>
        <w:t>б</w:t>
      </w:r>
      <w:r w:rsidRPr="00DA0788">
        <w:rPr>
          <w:rFonts w:ascii="Times New Roman" w:hAnsi="Times New Roman" w:cs="Times New Roman"/>
          <w:sz w:val="28"/>
          <w:szCs w:val="28"/>
          <w:lang w:val="kk-KZ"/>
        </w:rPr>
        <w:t>алалардың көркем-тілдік әрекеттерін,  рухани адамгер</w:t>
      </w:r>
      <w:r>
        <w:rPr>
          <w:rFonts w:ascii="Times New Roman" w:hAnsi="Times New Roman" w:cs="Times New Roman"/>
          <w:sz w:val="28"/>
          <w:szCs w:val="28"/>
          <w:lang w:val="kk-KZ"/>
        </w:rPr>
        <w:t xml:space="preserve">шілік құндылықтарын </w:t>
      </w:r>
      <w:r w:rsidRPr="00DA0788">
        <w:rPr>
          <w:rFonts w:ascii="Times New Roman" w:hAnsi="Times New Roman" w:cs="Times New Roman"/>
          <w:sz w:val="28"/>
          <w:szCs w:val="28"/>
          <w:lang w:val="kk-KZ"/>
        </w:rPr>
        <w:t xml:space="preserve">, туған </w:t>
      </w:r>
    </w:p>
    <w:p w:rsidR="008C768A" w:rsidRDefault="008C768A" w:rsidP="008C768A">
      <w:pPr>
        <w:spacing w:after="0" w:line="240" w:lineRule="auto"/>
        <w:jc w:val="both"/>
        <w:rPr>
          <w:rFonts w:ascii="Times New Roman" w:hAnsi="Times New Roman" w:cs="Times New Roman"/>
          <w:sz w:val="28"/>
          <w:szCs w:val="28"/>
          <w:lang w:val="kk-KZ"/>
        </w:rPr>
      </w:pPr>
      <w:r w:rsidRPr="00DA0788">
        <w:rPr>
          <w:rFonts w:ascii="Times New Roman" w:hAnsi="Times New Roman" w:cs="Times New Roman"/>
          <w:sz w:val="28"/>
          <w:szCs w:val="28"/>
          <w:lang w:val="kk-KZ"/>
        </w:rPr>
        <w:t>жерге деген сүйіспеншілі</w:t>
      </w:r>
      <w:r>
        <w:rPr>
          <w:rFonts w:ascii="Times New Roman" w:hAnsi="Times New Roman" w:cs="Times New Roman"/>
          <w:sz w:val="28"/>
          <w:szCs w:val="28"/>
          <w:lang w:val="kk-KZ"/>
        </w:rPr>
        <w:t>к сезімдерін,</w:t>
      </w:r>
      <w:r w:rsidRPr="00DA0788">
        <w:rPr>
          <w:rFonts w:ascii="Times New Roman" w:hAnsi="Times New Roman" w:cs="Times New Roman"/>
          <w:sz w:val="28"/>
          <w:szCs w:val="28"/>
          <w:lang w:val="kk-KZ"/>
        </w:rPr>
        <w:t xml:space="preserve"> ком</w:t>
      </w:r>
      <w:r>
        <w:rPr>
          <w:rFonts w:ascii="Times New Roman" w:hAnsi="Times New Roman" w:cs="Times New Roman"/>
          <w:sz w:val="28"/>
          <w:szCs w:val="28"/>
          <w:lang w:val="kk-KZ"/>
        </w:rPr>
        <w:t>муникативтік қатынастарын қалыптастыру».</w:t>
      </w:r>
    </w:p>
    <w:p w:rsidR="008C768A" w:rsidRPr="0005144C" w:rsidRDefault="008C768A" w:rsidP="008C768A">
      <w:pPr>
        <w:spacing w:after="0" w:line="240" w:lineRule="auto"/>
        <w:jc w:val="both"/>
        <w:rPr>
          <w:rFonts w:ascii="Times New Roman" w:hAnsi="Times New Roman" w:cs="Times New Roman"/>
          <w:b/>
          <w:sz w:val="28"/>
          <w:szCs w:val="28"/>
          <w:lang w:val="kk-KZ"/>
        </w:rPr>
      </w:pPr>
      <w:r w:rsidRPr="0005144C">
        <w:rPr>
          <w:rFonts w:ascii="Times New Roman" w:hAnsi="Times New Roman" w:cs="Times New Roman"/>
          <w:b/>
          <w:sz w:val="28"/>
          <w:szCs w:val="28"/>
          <w:lang w:val="kk-KZ"/>
        </w:rPr>
        <w:t>Міндеті:</w:t>
      </w:r>
      <w:r w:rsidRPr="0005144C">
        <w:rPr>
          <w:rFonts w:ascii="Times New Roman" w:hAnsi="Times New Roman" w:cs="Times New Roman"/>
          <w:b/>
          <w:sz w:val="28"/>
          <w:szCs w:val="28"/>
          <w:lang w:val="kk-KZ"/>
        </w:rPr>
        <w:tab/>
      </w:r>
    </w:p>
    <w:p w:rsidR="008C768A" w:rsidRPr="00C94865" w:rsidRDefault="008C768A" w:rsidP="008C768A">
      <w:pPr>
        <w:spacing w:after="0" w:line="240" w:lineRule="auto"/>
        <w:ind w:left="525"/>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Pr="00C94865">
        <w:rPr>
          <w:rFonts w:ascii="Times New Roman" w:eastAsia="Times New Roman" w:hAnsi="Times New Roman" w:cs="Times New Roman"/>
          <w:sz w:val="28"/>
          <w:szCs w:val="28"/>
          <w:lang w:val="kk-KZ"/>
        </w:rPr>
        <w:t>Балалардың өмірін қорғау және толыққанды денсаулығын қамтамасыз ету, оларды салауатты өмір салтының құндылықтарымен таныстыру.</w:t>
      </w:r>
    </w:p>
    <w:p w:rsidR="008C768A" w:rsidRPr="00C94865" w:rsidRDefault="008C768A" w:rsidP="008C768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w:t>
      </w:r>
      <w:r w:rsidRPr="00C94865">
        <w:rPr>
          <w:rFonts w:ascii="Times New Roman" w:eastAsia="Times New Roman" w:hAnsi="Times New Roman" w:cs="Times New Roman"/>
          <w:sz w:val="28"/>
          <w:szCs w:val="28"/>
          <w:lang w:val="kk-KZ"/>
        </w:rPr>
        <w:t>Балаларда үйлесімді сөйлеу дағдыларын дамыту бойынша жұмысты жетілдіру.</w:t>
      </w:r>
    </w:p>
    <w:p w:rsidR="008C768A" w:rsidRPr="00302BDB" w:rsidRDefault="008C768A" w:rsidP="008C768A">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3.</w:t>
      </w:r>
      <w:r w:rsidRPr="00C94865">
        <w:rPr>
          <w:rFonts w:ascii="Times New Roman" w:eastAsia="Times New Roman" w:hAnsi="Times New Roman" w:cs="Times New Roman"/>
          <w:sz w:val="28"/>
          <w:szCs w:val="28"/>
          <w:lang w:val="kk-KZ"/>
        </w:rPr>
        <w:t>Балалардың танымдық, зияткерлік қабілеттерін дамыту</w:t>
      </w:r>
      <w:r w:rsidRPr="00302BDB">
        <w:rPr>
          <w:rFonts w:ascii="Times New Roman" w:hAnsi="Times New Roman" w:cs="Times New Roman"/>
          <w:sz w:val="28"/>
          <w:szCs w:val="28"/>
          <w:lang w:val="kk-KZ"/>
        </w:rPr>
        <w:t xml:space="preserve">.  </w:t>
      </w:r>
    </w:p>
    <w:p w:rsidR="00B7507C" w:rsidRPr="00302BDB" w:rsidRDefault="00B7507C" w:rsidP="008C768A">
      <w:pPr>
        <w:pStyle w:val="Default"/>
        <w:jc w:val="both"/>
        <w:rPr>
          <w:sz w:val="28"/>
          <w:szCs w:val="28"/>
          <w:lang w:val="kk-KZ"/>
        </w:rPr>
      </w:pPr>
    </w:p>
    <w:p w:rsidR="00B7507C" w:rsidRPr="004872D3" w:rsidRDefault="00B7507C" w:rsidP="00B7507C">
      <w:pPr>
        <w:spacing w:after="0" w:line="240" w:lineRule="auto"/>
        <w:ind w:left="525"/>
        <w:jc w:val="both"/>
        <w:rPr>
          <w:rFonts w:ascii="Times New Roman" w:hAnsi="Times New Roman" w:cs="Times New Roman"/>
          <w:b/>
          <w:sz w:val="28"/>
          <w:szCs w:val="28"/>
          <w:lang w:val="kk-KZ"/>
        </w:rPr>
      </w:pPr>
      <w:r w:rsidRPr="00302BDB">
        <w:rPr>
          <w:rFonts w:ascii="Times New Roman" w:hAnsi="Times New Roman" w:cs="Times New Roman"/>
          <w:sz w:val="28"/>
          <w:szCs w:val="28"/>
          <w:lang w:val="kk-KZ"/>
        </w:rPr>
        <w:t>.</w:t>
      </w:r>
      <w:r w:rsidR="00542644">
        <w:rPr>
          <w:rFonts w:ascii="Times New Roman" w:eastAsia="Times New Roman" w:hAnsi="Times New Roman" w:cs="Times New Roman"/>
          <w:b/>
          <w:sz w:val="28"/>
          <w:szCs w:val="28"/>
          <w:lang w:val="kk-KZ"/>
        </w:rPr>
        <w:t>2021-2022</w:t>
      </w:r>
      <w:r w:rsidRPr="005F515F">
        <w:rPr>
          <w:rFonts w:ascii="Times New Roman" w:eastAsia="Times New Roman" w:hAnsi="Times New Roman" w:cs="Times New Roman"/>
          <w:b/>
          <w:sz w:val="28"/>
          <w:szCs w:val="28"/>
          <w:lang w:val="kk-KZ"/>
        </w:rPr>
        <w:t xml:space="preserve"> оқу жылындағы тәрбиеленушілердің контингенті</w:t>
      </w:r>
    </w:p>
    <w:p w:rsidR="00B7507C" w:rsidRPr="00E53DFE" w:rsidRDefault="00B7507C" w:rsidP="00B7507C">
      <w:pPr>
        <w:spacing w:after="0" w:line="240" w:lineRule="auto"/>
        <w:rPr>
          <w:rFonts w:ascii="Times New Roman" w:eastAsia="Calibri" w:hAnsi="Times New Roman" w:cs="Times New Roman"/>
          <w:b/>
          <w:sz w:val="28"/>
          <w:szCs w:val="28"/>
          <w:lang w:val="kk-KZ" w:eastAsia="en-US"/>
        </w:rPr>
      </w:pP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079"/>
      </w:tblGrid>
      <w:tr w:rsidR="00B7507C" w:rsidRPr="005F515F" w:rsidTr="00B7507C">
        <w:trPr>
          <w:trHeight w:val="976"/>
          <w:jc w:val="center"/>
        </w:trPr>
        <w:tc>
          <w:tcPr>
            <w:tcW w:w="2602" w:type="dxa"/>
            <w:tcBorders>
              <w:top w:val="single" w:sz="4" w:space="0" w:color="auto"/>
              <w:left w:val="single" w:sz="4" w:space="0" w:color="auto"/>
              <w:bottom w:val="single" w:sz="4" w:space="0" w:color="auto"/>
              <w:right w:val="single" w:sz="4" w:space="0" w:color="auto"/>
            </w:tcBorders>
            <w:hideMark/>
          </w:tcPr>
          <w:p w:rsidR="00B7507C" w:rsidRPr="005F515F" w:rsidRDefault="00B7507C" w:rsidP="00B7507C">
            <w:pPr>
              <w:spacing w:after="0"/>
              <w:jc w:val="center"/>
              <w:rPr>
                <w:rFonts w:ascii="Times New Roman" w:eastAsia="Times New Roman" w:hAnsi="Times New Roman" w:cs="Times New Roman"/>
                <w:b/>
                <w:sz w:val="28"/>
                <w:szCs w:val="28"/>
                <w:lang w:val="kk-KZ" w:eastAsia="en-US"/>
              </w:rPr>
            </w:pPr>
            <w:r w:rsidRPr="005F515F">
              <w:rPr>
                <w:rFonts w:ascii="Times New Roman" w:eastAsia="Times New Roman" w:hAnsi="Times New Roman" w:cs="Times New Roman"/>
                <w:b/>
                <w:sz w:val="28"/>
                <w:szCs w:val="28"/>
                <w:lang w:val="kk-KZ" w:eastAsia="en-US"/>
              </w:rPr>
              <w:t>Оқу жылы</w:t>
            </w:r>
          </w:p>
        </w:tc>
        <w:tc>
          <w:tcPr>
            <w:tcW w:w="3079" w:type="dxa"/>
            <w:tcBorders>
              <w:top w:val="single" w:sz="4" w:space="0" w:color="auto"/>
              <w:left w:val="single" w:sz="4" w:space="0" w:color="auto"/>
              <w:bottom w:val="single" w:sz="4" w:space="0" w:color="auto"/>
              <w:right w:val="single" w:sz="4" w:space="0" w:color="auto"/>
            </w:tcBorders>
            <w:hideMark/>
          </w:tcPr>
          <w:p w:rsidR="00B7507C" w:rsidRPr="005F515F" w:rsidRDefault="00B7507C" w:rsidP="00B7507C">
            <w:pPr>
              <w:spacing w:after="0"/>
              <w:jc w:val="center"/>
              <w:rPr>
                <w:rFonts w:ascii="Times New Roman" w:eastAsia="Times New Roman" w:hAnsi="Times New Roman" w:cs="Times New Roman"/>
                <w:b/>
                <w:sz w:val="28"/>
                <w:szCs w:val="28"/>
                <w:lang w:val="kk-KZ" w:eastAsia="en-US"/>
              </w:rPr>
            </w:pPr>
            <w:r w:rsidRPr="005F515F">
              <w:rPr>
                <w:rFonts w:ascii="Times New Roman" w:eastAsia="Times New Roman" w:hAnsi="Times New Roman" w:cs="Times New Roman"/>
                <w:b/>
                <w:sz w:val="28"/>
                <w:szCs w:val="28"/>
                <w:lang w:val="kk-KZ" w:eastAsia="en-US"/>
              </w:rPr>
              <w:t>Балалардың саны</w:t>
            </w:r>
          </w:p>
        </w:tc>
      </w:tr>
      <w:tr w:rsidR="00B7507C" w:rsidRPr="005F515F" w:rsidTr="00B7507C">
        <w:trPr>
          <w:trHeight w:val="235"/>
          <w:jc w:val="center"/>
        </w:trPr>
        <w:tc>
          <w:tcPr>
            <w:tcW w:w="2602" w:type="dxa"/>
            <w:tcBorders>
              <w:top w:val="single" w:sz="4" w:space="0" w:color="auto"/>
              <w:left w:val="single" w:sz="4" w:space="0" w:color="auto"/>
              <w:bottom w:val="single" w:sz="4" w:space="0" w:color="auto"/>
              <w:right w:val="single" w:sz="4" w:space="0" w:color="auto"/>
            </w:tcBorders>
            <w:hideMark/>
          </w:tcPr>
          <w:p w:rsidR="00B7507C" w:rsidRPr="005F515F" w:rsidRDefault="00B7507C" w:rsidP="00B7507C">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2019-2020</w:t>
            </w:r>
            <w:r w:rsidRPr="005F515F">
              <w:rPr>
                <w:rFonts w:ascii="Times New Roman" w:eastAsia="Times New Roman" w:hAnsi="Times New Roman" w:cs="Times New Roman"/>
                <w:sz w:val="28"/>
                <w:szCs w:val="28"/>
                <w:lang w:val="kk-KZ"/>
              </w:rPr>
              <w:t xml:space="preserve"> ж.</w:t>
            </w:r>
          </w:p>
        </w:tc>
        <w:tc>
          <w:tcPr>
            <w:tcW w:w="3079" w:type="dxa"/>
            <w:tcBorders>
              <w:top w:val="single" w:sz="4" w:space="0" w:color="auto"/>
              <w:left w:val="single" w:sz="4" w:space="0" w:color="auto"/>
              <w:bottom w:val="single" w:sz="4" w:space="0" w:color="auto"/>
              <w:right w:val="single" w:sz="4" w:space="0" w:color="auto"/>
            </w:tcBorders>
            <w:hideMark/>
          </w:tcPr>
          <w:p w:rsidR="00B7507C" w:rsidRPr="006941FF" w:rsidRDefault="00854F13" w:rsidP="00B7507C">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710CCD">
              <w:rPr>
                <w:rFonts w:ascii="Times New Roman" w:eastAsia="Times New Roman" w:hAnsi="Times New Roman" w:cs="Times New Roman"/>
                <w:sz w:val="28"/>
                <w:szCs w:val="28"/>
                <w:lang w:val="kk-KZ"/>
              </w:rPr>
              <w:t>0</w:t>
            </w:r>
          </w:p>
        </w:tc>
      </w:tr>
      <w:tr w:rsidR="00B7507C" w:rsidRPr="005F515F" w:rsidTr="00B7507C">
        <w:trPr>
          <w:trHeight w:val="308"/>
          <w:jc w:val="center"/>
        </w:trPr>
        <w:tc>
          <w:tcPr>
            <w:tcW w:w="2602" w:type="dxa"/>
            <w:tcBorders>
              <w:top w:val="single" w:sz="4" w:space="0" w:color="auto"/>
              <w:left w:val="single" w:sz="4" w:space="0" w:color="auto"/>
              <w:bottom w:val="single" w:sz="4" w:space="0" w:color="auto"/>
              <w:right w:val="single" w:sz="4" w:space="0" w:color="auto"/>
            </w:tcBorders>
            <w:hideMark/>
          </w:tcPr>
          <w:p w:rsidR="00B7507C" w:rsidRPr="005F515F" w:rsidRDefault="00B7507C" w:rsidP="00B7507C">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2020-2021</w:t>
            </w:r>
            <w:r w:rsidRPr="005F515F">
              <w:rPr>
                <w:rFonts w:ascii="Times New Roman" w:eastAsia="Times New Roman" w:hAnsi="Times New Roman" w:cs="Times New Roman"/>
                <w:sz w:val="28"/>
                <w:szCs w:val="28"/>
                <w:lang w:val="kk-KZ"/>
              </w:rPr>
              <w:t xml:space="preserve"> ж.</w:t>
            </w:r>
          </w:p>
        </w:tc>
        <w:tc>
          <w:tcPr>
            <w:tcW w:w="3079" w:type="dxa"/>
            <w:tcBorders>
              <w:top w:val="single" w:sz="4" w:space="0" w:color="auto"/>
              <w:left w:val="single" w:sz="4" w:space="0" w:color="auto"/>
              <w:bottom w:val="single" w:sz="4" w:space="0" w:color="auto"/>
              <w:right w:val="single" w:sz="4" w:space="0" w:color="auto"/>
            </w:tcBorders>
            <w:hideMark/>
          </w:tcPr>
          <w:p w:rsidR="00B7507C" w:rsidRPr="006941FF" w:rsidRDefault="00854F13" w:rsidP="00B7507C">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710CCD">
              <w:rPr>
                <w:rFonts w:ascii="Times New Roman" w:eastAsia="Times New Roman" w:hAnsi="Times New Roman" w:cs="Times New Roman"/>
                <w:sz w:val="28"/>
                <w:szCs w:val="28"/>
                <w:lang w:val="kk-KZ"/>
              </w:rPr>
              <w:t>0</w:t>
            </w:r>
          </w:p>
        </w:tc>
      </w:tr>
    </w:tbl>
    <w:p w:rsidR="00B7507C" w:rsidRPr="005F515F" w:rsidRDefault="00B7507C" w:rsidP="00B7507C">
      <w:pPr>
        <w:spacing w:after="0" w:line="240" w:lineRule="auto"/>
        <w:rPr>
          <w:rFonts w:ascii="Times New Roman" w:eastAsia="Times New Roman" w:hAnsi="Times New Roman" w:cs="Times New Roman"/>
          <w:b/>
          <w:color w:val="FF0000"/>
          <w:sz w:val="28"/>
          <w:szCs w:val="28"/>
          <w:lang w:val="kk-KZ"/>
        </w:rPr>
      </w:pPr>
    </w:p>
    <w:p w:rsidR="00B7507C" w:rsidRPr="005F515F" w:rsidRDefault="00B7507C" w:rsidP="00E5501B">
      <w:pPr>
        <w:spacing w:after="0" w:line="240" w:lineRule="auto"/>
        <w:rPr>
          <w:rFonts w:ascii="Times New Roman" w:eastAsia="Times New Roman" w:hAnsi="Times New Roman" w:cs="Times New Roman"/>
          <w:b/>
          <w:sz w:val="28"/>
          <w:szCs w:val="28"/>
          <w:lang w:val="kk-KZ"/>
        </w:rPr>
      </w:pPr>
      <w:r w:rsidRPr="005F515F">
        <w:rPr>
          <w:rFonts w:ascii="Times New Roman" w:eastAsia="Times New Roman" w:hAnsi="Times New Roman" w:cs="Times New Roman"/>
          <w:b/>
          <w:sz w:val="28"/>
          <w:szCs w:val="28"/>
          <w:lang w:val="kk-KZ"/>
        </w:rPr>
        <w:t>Бөбекжай-бақшаның дене шынықтыру-сауықтыру жұмысының жағдайын талдау</w:t>
      </w:r>
    </w:p>
    <w:p w:rsidR="00B7507C" w:rsidRPr="005F515F" w:rsidRDefault="00542644" w:rsidP="00B7507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2021-2022</w:t>
      </w:r>
      <w:r w:rsidR="00B7507C" w:rsidRPr="005F515F">
        <w:rPr>
          <w:rFonts w:ascii="Times New Roman" w:eastAsia="Times New Roman" w:hAnsi="Times New Roman" w:cs="Times New Roman"/>
          <w:sz w:val="28"/>
          <w:szCs w:val="28"/>
          <w:lang w:val="kk-KZ"/>
        </w:rPr>
        <w:t xml:space="preserve"> оқу жылында мақсатты бағдарланған, жүйелі жоспарлау жұмысын барлық ұжым болып жүргізді, сондықтан балалардың денсаулығын қорғау, о</w:t>
      </w:r>
      <w:r w:rsidR="00B7507C">
        <w:rPr>
          <w:rFonts w:ascii="Times New Roman" w:eastAsia="Times New Roman" w:hAnsi="Times New Roman" w:cs="Times New Roman"/>
          <w:sz w:val="28"/>
          <w:szCs w:val="28"/>
          <w:lang w:val="kk-KZ"/>
        </w:rPr>
        <w:t xml:space="preserve">ларды оңалту және сауықтыру бөбекжай - </w:t>
      </w:r>
      <w:r w:rsidR="00B7507C" w:rsidRPr="005F515F">
        <w:rPr>
          <w:rFonts w:ascii="Times New Roman" w:eastAsia="Times New Roman" w:hAnsi="Times New Roman" w:cs="Times New Roman"/>
          <w:sz w:val="28"/>
          <w:szCs w:val="28"/>
          <w:lang w:val="kk-KZ"/>
        </w:rPr>
        <w:t xml:space="preserve">бақшада басымдық танытты. </w:t>
      </w:r>
    </w:p>
    <w:p w:rsidR="00B7507C" w:rsidRPr="005F515F" w:rsidRDefault="00B7507C" w:rsidP="00B7507C">
      <w:pPr>
        <w:spacing w:after="0" w:line="240" w:lineRule="auto"/>
        <w:ind w:firstLine="708"/>
        <w:jc w:val="both"/>
        <w:rPr>
          <w:rFonts w:ascii="Times New Roman" w:eastAsia="Times New Roman" w:hAnsi="Times New Roman" w:cs="Times New Roman"/>
          <w:sz w:val="28"/>
          <w:szCs w:val="28"/>
          <w:lang w:val="kk-KZ"/>
        </w:rPr>
      </w:pPr>
      <w:r w:rsidRPr="005F515F">
        <w:rPr>
          <w:rFonts w:ascii="Times New Roman" w:eastAsia="Times New Roman" w:hAnsi="Times New Roman" w:cs="Times New Roman"/>
          <w:sz w:val="28"/>
          <w:szCs w:val="28"/>
          <w:lang w:val="kk-KZ"/>
        </w:rPr>
        <w:t>Медициналық-педагогикалық ұжым «Балалардың денсаулығы</w:t>
      </w:r>
      <w:r>
        <w:rPr>
          <w:rFonts w:ascii="Times New Roman" w:eastAsia="Times New Roman" w:hAnsi="Times New Roman" w:cs="Times New Roman"/>
          <w:sz w:val="28"/>
          <w:szCs w:val="28"/>
          <w:lang w:val="kk-KZ"/>
        </w:rPr>
        <w:t xml:space="preserve">н қорғау және бекіту туралы бөбекжай - </w:t>
      </w:r>
      <w:r w:rsidRPr="005F515F">
        <w:rPr>
          <w:rFonts w:ascii="Times New Roman" w:eastAsia="Times New Roman" w:hAnsi="Times New Roman" w:cs="Times New Roman"/>
          <w:sz w:val="28"/>
          <w:szCs w:val="28"/>
          <w:lang w:val="kk-KZ"/>
        </w:rPr>
        <w:t>бақшаның кешенді жоспарына» сәйкес жұмыс істеді және  мектепке дейінгі балалардың күн тәртібіне денсаулықсақтау технологияларын енгізді, мерзімдік сауықтыру, тағамдардың дәруменделуі, фитотерапи</w:t>
      </w:r>
      <w:r>
        <w:rPr>
          <w:rFonts w:ascii="Times New Roman" w:eastAsia="Times New Roman" w:hAnsi="Times New Roman" w:cs="Times New Roman"/>
          <w:sz w:val="28"/>
          <w:szCs w:val="28"/>
          <w:lang w:val="kk-KZ"/>
        </w:rPr>
        <w:t>я, Денсаулық Күндері, Апталары</w:t>
      </w:r>
      <w:r w:rsidRPr="005F515F">
        <w:rPr>
          <w:rFonts w:ascii="Times New Roman" w:eastAsia="Times New Roman" w:hAnsi="Times New Roman" w:cs="Times New Roman"/>
          <w:sz w:val="28"/>
          <w:szCs w:val="28"/>
          <w:lang w:val="kk-KZ"/>
        </w:rPr>
        <w:t xml:space="preserve"> өткізілді</w:t>
      </w:r>
      <w:r>
        <w:rPr>
          <w:rFonts w:ascii="Times New Roman" w:eastAsia="Times New Roman" w:hAnsi="Times New Roman" w:cs="Times New Roman"/>
          <w:sz w:val="28"/>
          <w:szCs w:val="28"/>
          <w:lang w:val="kk-KZ"/>
        </w:rPr>
        <w:t>.</w:t>
      </w:r>
    </w:p>
    <w:p w:rsidR="003E20D0" w:rsidRDefault="00B7507C" w:rsidP="00B7507C">
      <w:pPr>
        <w:spacing w:after="0" w:line="240" w:lineRule="auto"/>
        <w:ind w:firstLine="709"/>
        <w:jc w:val="both"/>
        <w:rPr>
          <w:rFonts w:ascii="Times New Roman" w:eastAsia="Times New Roman" w:hAnsi="Times New Roman" w:cs="Times New Roman"/>
          <w:sz w:val="28"/>
          <w:szCs w:val="28"/>
          <w:lang w:val="kk-KZ"/>
        </w:rPr>
      </w:pPr>
      <w:r w:rsidRPr="005F515F">
        <w:rPr>
          <w:rFonts w:ascii="Times New Roman" w:eastAsia="Times New Roman" w:hAnsi="Times New Roman" w:cs="Times New Roman"/>
          <w:sz w:val="28"/>
          <w:szCs w:val="28"/>
          <w:lang w:val="kk-KZ"/>
        </w:rPr>
        <w:t xml:space="preserve">Дене тәрбиесін жүзеге асыруда педагогикалық ұжым келесі мақсаттарды басшылыққа алды: мектепке дейінгі балалардың физикалық сапасын жан жақты және үйлесімді дамуын қамтамасыз ету, өмірге қажетті қимыл біліктері мен машықтарын қалыптастыру және жетілдіру, физикалық жаттығуларды күнделікті </w:t>
      </w:r>
      <w:r>
        <w:rPr>
          <w:rFonts w:ascii="Times New Roman" w:eastAsia="Times New Roman" w:hAnsi="Times New Roman" w:cs="Times New Roman"/>
          <w:sz w:val="28"/>
          <w:szCs w:val="28"/>
          <w:lang w:val="kk-KZ"/>
        </w:rPr>
        <w:t>оқу қызметінде</w:t>
      </w:r>
      <w:r w:rsidRPr="005F515F">
        <w:rPr>
          <w:rFonts w:ascii="Times New Roman" w:eastAsia="Times New Roman" w:hAnsi="Times New Roman" w:cs="Times New Roman"/>
          <w:sz w:val="28"/>
          <w:szCs w:val="28"/>
          <w:lang w:val="kk-KZ"/>
        </w:rPr>
        <w:t xml:space="preserve"> қажеттілігін тәрбиелеу</w:t>
      </w:r>
      <w:r>
        <w:rPr>
          <w:rFonts w:ascii="Times New Roman" w:eastAsia="Times New Roman" w:hAnsi="Times New Roman" w:cs="Times New Roman"/>
          <w:sz w:val="28"/>
          <w:szCs w:val="28"/>
          <w:lang w:val="kk-KZ"/>
        </w:rPr>
        <w:t>де</w:t>
      </w:r>
      <w:r w:rsidRPr="005F515F">
        <w:rPr>
          <w:rFonts w:ascii="Times New Roman" w:eastAsia="Times New Roman" w:hAnsi="Times New Roman" w:cs="Times New Roman"/>
          <w:sz w:val="28"/>
          <w:szCs w:val="28"/>
          <w:lang w:val="kk-KZ"/>
        </w:rPr>
        <w:t xml:space="preserve">. </w:t>
      </w:r>
    </w:p>
    <w:p w:rsidR="003E20D0" w:rsidRDefault="003E20D0" w:rsidP="00B7507C">
      <w:pPr>
        <w:spacing w:after="0" w:line="240" w:lineRule="auto"/>
        <w:ind w:firstLine="709"/>
        <w:jc w:val="both"/>
        <w:rPr>
          <w:rFonts w:ascii="Times New Roman" w:eastAsia="Times New Roman" w:hAnsi="Times New Roman" w:cs="Times New Roman"/>
          <w:sz w:val="28"/>
          <w:szCs w:val="28"/>
          <w:lang w:val="kk-KZ"/>
        </w:rPr>
      </w:pPr>
    </w:p>
    <w:p w:rsidR="003E20D0" w:rsidRDefault="003E20D0" w:rsidP="00B7507C">
      <w:pPr>
        <w:spacing w:after="0" w:line="240" w:lineRule="auto"/>
        <w:ind w:firstLine="709"/>
        <w:jc w:val="both"/>
        <w:rPr>
          <w:rFonts w:ascii="Times New Roman" w:eastAsia="Times New Roman" w:hAnsi="Times New Roman" w:cs="Times New Roman"/>
          <w:sz w:val="28"/>
          <w:szCs w:val="28"/>
          <w:lang w:val="kk-KZ"/>
        </w:rPr>
      </w:pPr>
    </w:p>
    <w:p w:rsidR="003E20D0" w:rsidRDefault="003E20D0" w:rsidP="00B7507C">
      <w:pPr>
        <w:spacing w:after="0" w:line="240" w:lineRule="auto"/>
        <w:ind w:firstLine="709"/>
        <w:jc w:val="both"/>
        <w:rPr>
          <w:rFonts w:ascii="Times New Roman" w:eastAsia="Times New Roman" w:hAnsi="Times New Roman" w:cs="Times New Roman"/>
          <w:sz w:val="28"/>
          <w:szCs w:val="28"/>
          <w:lang w:val="kk-KZ"/>
        </w:rPr>
      </w:pPr>
    </w:p>
    <w:p w:rsidR="00B7507C" w:rsidRDefault="00B7507C" w:rsidP="00B7507C">
      <w:pPr>
        <w:spacing w:after="0" w:line="240" w:lineRule="auto"/>
        <w:ind w:firstLine="709"/>
        <w:jc w:val="both"/>
        <w:rPr>
          <w:rFonts w:ascii="Times New Roman" w:eastAsia="Times New Roman" w:hAnsi="Times New Roman" w:cs="Times New Roman"/>
          <w:sz w:val="28"/>
          <w:szCs w:val="28"/>
          <w:lang w:val="kk-KZ"/>
        </w:rPr>
      </w:pPr>
      <w:r w:rsidRPr="005F515F">
        <w:rPr>
          <w:rFonts w:ascii="Times New Roman" w:eastAsia="Times New Roman" w:hAnsi="Times New Roman" w:cs="Times New Roman"/>
          <w:sz w:val="28"/>
          <w:szCs w:val="28"/>
          <w:lang w:val="kk-KZ"/>
        </w:rPr>
        <w:t>Дене шынықтыру бойынша ҰОҚ жұмыс оқу жоспарына және мектепке дейінгі білім беру мемлекеттік жалпығаміндетті стандартына сәйкес жүргізілді.</w:t>
      </w:r>
      <w:r w:rsidRPr="005F515F">
        <w:rPr>
          <w:rFonts w:ascii="Times New Roman" w:eastAsia="Times New Roman" w:hAnsi="Times New Roman" w:cs="Times New Roman"/>
          <w:spacing w:val="2"/>
          <w:sz w:val="24"/>
          <w:szCs w:val="28"/>
          <w:shd w:val="clear" w:color="auto" w:fill="FFFFFF"/>
          <w:lang w:val="kk-KZ"/>
        </w:rPr>
        <w:t> </w:t>
      </w:r>
      <w:r>
        <w:rPr>
          <w:rFonts w:ascii="Times New Roman" w:eastAsia="Times New Roman" w:hAnsi="Times New Roman" w:cs="Times New Roman"/>
          <w:sz w:val="28"/>
          <w:szCs w:val="28"/>
          <w:lang w:val="kk-KZ"/>
        </w:rPr>
        <w:t>Тәрбиешілер</w:t>
      </w:r>
      <w:r w:rsidRPr="005F515F">
        <w:rPr>
          <w:rFonts w:ascii="Times New Roman" w:eastAsia="Times New Roman" w:hAnsi="Times New Roman" w:cs="Times New Roman"/>
          <w:sz w:val="28"/>
          <w:szCs w:val="28"/>
          <w:lang w:val="kk-KZ"/>
        </w:rPr>
        <w:t xml:space="preserve">  әр </w:t>
      </w:r>
      <w:r>
        <w:rPr>
          <w:rFonts w:ascii="Times New Roman" w:eastAsia="Times New Roman" w:hAnsi="Times New Roman" w:cs="Times New Roman"/>
          <w:sz w:val="28"/>
          <w:szCs w:val="28"/>
          <w:lang w:val="kk-KZ"/>
        </w:rPr>
        <w:t xml:space="preserve">топтардың жас ерекшеліктерін </w:t>
      </w:r>
      <w:r w:rsidRPr="005F515F">
        <w:rPr>
          <w:rFonts w:ascii="Times New Roman" w:eastAsia="Times New Roman" w:hAnsi="Times New Roman" w:cs="Times New Roman"/>
          <w:sz w:val="28"/>
          <w:szCs w:val="28"/>
          <w:lang w:val="kk-KZ"/>
        </w:rPr>
        <w:t xml:space="preserve"> ескере балалардың денсаулығының бұзылуының талдауына сәйкес </w:t>
      </w:r>
      <w:r>
        <w:rPr>
          <w:rFonts w:ascii="Times New Roman" w:eastAsia="Times New Roman" w:hAnsi="Times New Roman" w:cs="Times New Roman"/>
          <w:sz w:val="28"/>
          <w:szCs w:val="28"/>
          <w:lang w:val="kk-KZ"/>
        </w:rPr>
        <w:t>тәрбиешлері</w:t>
      </w:r>
      <w:r w:rsidRPr="005F515F">
        <w:rPr>
          <w:rFonts w:ascii="Times New Roman" w:eastAsia="Times New Roman" w:hAnsi="Times New Roman" w:cs="Times New Roman"/>
          <w:sz w:val="28"/>
          <w:szCs w:val="28"/>
          <w:lang w:val="kk-KZ"/>
        </w:rPr>
        <w:t xml:space="preserve"> ҰОҚ жоспарлауда. Арқаны тіке ұстау,  ауру-сырқаудың жоғарғы тыныс алу жолдарын коррекциялау үшін жаттығулар мен ойындар саны ескеріледі. Балаларға жекелеген-дифференцияланған қатынас жүзеге асырылды: жүктемені анықтауда физикалық дайындығы мен денсаулық деңгейі ескерілді.Жүйеде жүргізілді: ағзаны жаттықтыру мен сауықтыру құралы ретінде таңғы гимнастика, шынықтыру (ауа және су процедуралары, дене шынықтыру </w:t>
      </w:r>
      <w:r>
        <w:rPr>
          <w:rFonts w:ascii="Times New Roman" w:eastAsia="Times New Roman" w:hAnsi="Times New Roman" w:cs="Times New Roman"/>
          <w:sz w:val="28"/>
          <w:szCs w:val="28"/>
          <w:lang w:val="kk-KZ"/>
        </w:rPr>
        <w:t>оқу қызметінде</w:t>
      </w:r>
      <w:r w:rsidRPr="005F515F">
        <w:rPr>
          <w:rFonts w:ascii="Times New Roman" w:eastAsia="Times New Roman" w:hAnsi="Times New Roman" w:cs="Times New Roman"/>
          <w:sz w:val="28"/>
          <w:szCs w:val="28"/>
          <w:lang w:val="kk-KZ"/>
        </w:rPr>
        <w:t xml:space="preserve"> жалаң аяқ жүру), серуендегі қимылды ойындар, ҰОҚ барысындағы сергіту сәттері. Физикалық тәрбиелеуді жүзеге асыруда медициналық-педагогикалық бақылау жүргізілді.</w:t>
      </w:r>
    </w:p>
    <w:p w:rsidR="00B7507C" w:rsidRPr="00B52E56" w:rsidRDefault="00B7507C" w:rsidP="00B7507C">
      <w:pPr>
        <w:spacing w:after="0" w:line="240" w:lineRule="auto"/>
        <w:ind w:firstLine="493"/>
        <w:jc w:val="both"/>
        <w:rPr>
          <w:rFonts w:ascii="Times New Roman" w:hAnsi="Times New Roman" w:cs="Times New Roman"/>
          <w:sz w:val="28"/>
          <w:szCs w:val="28"/>
          <w:lang w:val="kk-KZ"/>
        </w:rPr>
      </w:pPr>
      <w:r w:rsidRPr="00B52E56">
        <w:rPr>
          <w:rFonts w:ascii="Times New Roman" w:hAnsi="Times New Roman" w:cs="Times New Roman"/>
          <w:sz w:val="28"/>
          <w:szCs w:val="28"/>
          <w:lang w:val="kk-KZ"/>
        </w:rPr>
        <w:t xml:space="preserve">Суық тиюдің жоғары тыныс алу жолдарын және арқасының тік ұстауының бұзылуына бейім, майтабандық, негізгі қимыл түрлерінде қалатындар,  реабилитациялық-коррекциялық жұмыстар жүргізілді. Денсаулықсақтау технологияларын қолдана ашық көріністер ұйымдастырылды және өткізілді. Балалардың физикалық жаттығуларға, жақсы қимыл біліктеріне тұрақты қызығушылықтарын қалыптастырды, ұқыптылық, ептілік, жылдамдық секілді физикалық сапаларын дамытты. Спорттық ойын-сауықтар, отбасылық спорттық жарыстар қызықты өткізілді.  Балалар қызығушылықпен музықалық-ойындық түрінде музыкалық-ритмикалық қимылдар мен шығармашылық жаттығуларды меңгерді.   </w:t>
      </w:r>
    </w:p>
    <w:p w:rsidR="00B7507C" w:rsidRDefault="00B7507C" w:rsidP="00B7507C">
      <w:pPr>
        <w:spacing w:after="0" w:line="240" w:lineRule="auto"/>
        <w:ind w:firstLine="492"/>
        <w:jc w:val="both"/>
        <w:rPr>
          <w:rFonts w:ascii="Times New Roman" w:eastAsia="Times New Roman" w:hAnsi="Times New Roman" w:cs="Times New Roman"/>
          <w:sz w:val="28"/>
          <w:szCs w:val="28"/>
          <w:lang w:val="kk-KZ"/>
        </w:rPr>
      </w:pPr>
      <w:r w:rsidRPr="005F515F">
        <w:rPr>
          <w:rFonts w:ascii="Times New Roman" w:eastAsia="Times New Roman" w:hAnsi="Times New Roman" w:cs="Times New Roman"/>
          <w:sz w:val="28"/>
          <w:szCs w:val="28"/>
          <w:lang w:val="kk-KZ"/>
        </w:rPr>
        <w:t>Денсаулықсақтау технологияларын қолдана ашық көріністер ұйымдастырылды және өткізілді. Балалардың физикалық жаттығуларға, жақсы қимыл біліктеріне тұрақты қызығушылықтарын қалыптастырды, ұқыптылық, ептілік, жылдамдық секілді физикалық сапаларын дамытты. Спорттық ойын-сауықтар, отбасылық спорттық жарыстар қызықты өткізілді.  Балалар қызығушылықпен музықалық-ойындық түрінде музыкалық-ритмикалық қимылдар мен шығармашылық жаттығуларды меңгерді.</w:t>
      </w:r>
    </w:p>
    <w:p w:rsidR="00B7507C" w:rsidRDefault="00480BFC" w:rsidP="00B7507C">
      <w:pPr>
        <w:ind w:firstLine="492"/>
        <w:jc w:val="both"/>
        <w:rPr>
          <w:rFonts w:ascii="Times New Roman" w:hAnsi="Times New Roman" w:cs="Times New Roman"/>
          <w:sz w:val="28"/>
          <w:szCs w:val="28"/>
          <w:lang w:val="kk-KZ"/>
        </w:rPr>
      </w:pPr>
      <w:r>
        <w:rPr>
          <w:rFonts w:ascii="Times New Roman" w:hAnsi="Times New Roman" w:cs="Times New Roman"/>
          <w:sz w:val="28"/>
          <w:szCs w:val="28"/>
          <w:lang w:val="kk-KZ"/>
        </w:rPr>
        <w:t>2020-2021</w:t>
      </w:r>
      <w:r w:rsidR="00ED530B">
        <w:rPr>
          <w:rFonts w:ascii="Times New Roman" w:hAnsi="Times New Roman" w:cs="Times New Roman"/>
          <w:sz w:val="28"/>
          <w:szCs w:val="28"/>
          <w:lang w:val="kk-KZ"/>
        </w:rPr>
        <w:t xml:space="preserve"> оқу жылында 2021-2022</w:t>
      </w:r>
      <w:r w:rsidR="00B7507C" w:rsidRPr="00B52E56">
        <w:rPr>
          <w:rFonts w:ascii="Times New Roman" w:hAnsi="Times New Roman" w:cs="Times New Roman"/>
          <w:sz w:val="28"/>
          <w:szCs w:val="28"/>
          <w:lang w:val="kk-KZ"/>
        </w:rPr>
        <w:t xml:space="preserve"> оқу жылымен салыстырғанда балабақшаның сауықтыру жұмысы, балаларды шынықтыру туралы, жұмыстар туралы, мерзімдік сауықтырулар жақсартылды, сауықтыру,  шынықтыру іс-шараларын жүйелі орындау, қимыл тәртібін сақтауды бақылаудың көрсеткіштері нәтижесінде – балалардың физикалық дамуын жетілдіру, жалпы физикалық және интеллектуал</w:t>
      </w:r>
      <w:r w:rsidR="00B7507C">
        <w:rPr>
          <w:rFonts w:ascii="Times New Roman" w:hAnsi="Times New Roman" w:cs="Times New Roman"/>
          <w:sz w:val="28"/>
          <w:szCs w:val="28"/>
          <w:lang w:val="kk-KZ"/>
        </w:rPr>
        <w:t xml:space="preserve">дық жұмысқабілетін жоғарылады.        </w:t>
      </w:r>
    </w:p>
    <w:p w:rsidR="003E20D0" w:rsidRDefault="003E20D0" w:rsidP="00B7507C">
      <w:pPr>
        <w:ind w:firstLine="492"/>
        <w:jc w:val="both"/>
        <w:rPr>
          <w:rFonts w:ascii="Times New Roman" w:eastAsia="Times New Roman" w:hAnsi="Times New Roman" w:cs="Times New Roman"/>
          <w:sz w:val="28"/>
          <w:szCs w:val="28"/>
          <w:lang w:val="kk-KZ"/>
        </w:rPr>
      </w:pPr>
    </w:p>
    <w:p w:rsidR="003E20D0" w:rsidRDefault="003E20D0" w:rsidP="00B7507C">
      <w:pPr>
        <w:ind w:firstLine="492"/>
        <w:jc w:val="both"/>
        <w:rPr>
          <w:rFonts w:ascii="Times New Roman" w:eastAsia="Times New Roman" w:hAnsi="Times New Roman" w:cs="Times New Roman"/>
          <w:sz w:val="28"/>
          <w:szCs w:val="28"/>
          <w:lang w:val="kk-KZ"/>
        </w:rPr>
      </w:pPr>
    </w:p>
    <w:p w:rsidR="003E20D0" w:rsidRDefault="003E20D0" w:rsidP="00B7507C">
      <w:pPr>
        <w:ind w:firstLine="492"/>
        <w:jc w:val="both"/>
        <w:rPr>
          <w:rFonts w:ascii="Times New Roman" w:eastAsia="Times New Roman" w:hAnsi="Times New Roman" w:cs="Times New Roman"/>
          <w:sz w:val="28"/>
          <w:szCs w:val="28"/>
          <w:lang w:val="kk-KZ"/>
        </w:rPr>
      </w:pPr>
    </w:p>
    <w:p w:rsidR="003E20D0" w:rsidRDefault="003E20D0" w:rsidP="00B7507C">
      <w:pPr>
        <w:ind w:firstLine="492"/>
        <w:jc w:val="both"/>
        <w:rPr>
          <w:rFonts w:ascii="Times New Roman" w:eastAsia="Times New Roman" w:hAnsi="Times New Roman" w:cs="Times New Roman"/>
          <w:sz w:val="28"/>
          <w:szCs w:val="28"/>
          <w:lang w:val="kk-KZ"/>
        </w:rPr>
      </w:pPr>
    </w:p>
    <w:p w:rsidR="003E20D0" w:rsidRDefault="003E20D0" w:rsidP="00B7507C">
      <w:pPr>
        <w:ind w:firstLine="492"/>
        <w:jc w:val="both"/>
        <w:rPr>
          <w:rFonts w:ascii="Times New Roman" w:eastAsia="Times New Roman" w:hAnsi="Times New Roman" w:cs="Times New Roman"/>
          <w:sz w:val="28"/>
          <w:szCs w:val="28"/>
          <w:lang w:val="kk-KZ"/>
        </w:rPr>
      </w:pPr>
    </w:p>
    <w:p w:rsidR="003E20D0" w:rsidRDefault="003E20D0" w:rsidP="003E20D0">
      <w:pPr>
        <w:jc w:val="both"/>
        <w:rPr>
          <w:rFonts w:ascii="Times New Roman" w:eastAsia="Times New Roman" w:hAnsi="Times New Roman" w:cs="Times New Roman"/>
          <w:sz w:val="28"/>
          <w:szCs w:val="28"/>
          <w:lang w:val="kk-KZ"/>
        </w:rPr>
      </w:pPr>
    </w:p>
    <w:p w:rsidR="00D74C24" w:rsidRPr="003E20D0" w:rsidRDefault="00B7507C" w:rsidP="003E20D0">
      <w:pPr>
        <w:ind w:firstLine="492"/>
        <w:jc w:val="both"/>
        <w:rPr>
          <w:rFonts w:ascii="Times New Roman" w:hAnsi="Times New Roman" w:cs="Times New Roman"/>
          <w:b/>
          <w:sz w:val="28"/>
          <w:szCs w:val="28"/>
          <w:lang w:val="kk-KZ"/>
        </w:rPr>
      </w:pPr>
      <w:r w:rsidRPr="003E20D0">
        <w:rPr>
          <w:rFonts w:ascii="Times New Roman" w:eastAsia="Times New Roman" w:hAnsi="Times New Roman" w:cs="Times New Roman"/>
          <w:b/>
          <w:sz w:val="28"/>
          <w:szCs w:val="28"/>
          <w:lang w:val="kk-KZ"/>
        </w:rPr>
        <w:t xml:space="preserve">Күн тәртібінде өткізілетін кешенді сауықтыру іс-шаралары нәтижесінде балалардың ауру-сырқауы. </w:t>
      </w:r>
    </w:p>
    <w:p w:rsidR="00B7507C" w:rsidRPr="006873AC" w:rsidRDefault="00B7507C" w:rsidP="00B7507C">
      <w:pPr>
        <w:spacing w:after="0" w:line="240" w:lineRule="auto"/>
        <w:contextualSpacing/>
        <w:jc w:val="center"/>
        <w:rPr>
          <w:rFonts w:ascii="Times New Roman" w:eastAsia="Times New Roman" w:hAnsi="Times New Roman" w:cs="Times New Roman"/>
          <w:b/>
          <w:sz w:val="28"/>
          <w:szCs w:val="28"/>
          <w:lang w:val="kk-KZ"/>
        </w:rPr>
      </w:pPr>
      <w:r w:rsidRPr="005F515F">
        <w:rPr>
          <w:rFonts w:ascii="Times New Roman" w:eastAsia="Times New Roman" w:hAnsi="Times New Roman" w:cs="Times New Roman"/>
          <w:b/>
          <w:sz w:val="28"/>
          <w:szCs w:val="28"/>
          <w:lang w:val="kk-KZ"/>
        </w:rPr>
        <w:t>Балалардың ауру-сырқауыны</w:t>
      </w:r>
      <w:r>
        <w:rPr>
          <w:rFonts w:ascii="Times New Roman" w:eastAsia="Times New Roman" w:hAnsi="Times New Roman" w:cs="Times New Roman"/>
          <w:b/>
          <w:sz w:val="28"/>
          <w:szCs w:val="28"/>
          <w:lang w:val="kk-KZ"/>
        </w:rPr>
        <w:t>ң 2 жылдық салыстырмалы кестесі</w:t>
      </w:r>
    </w:p>
    <w:tbl>
      <w:tblPr>
        <w:tblW w:w="11907" w:type="dxa"/>
        <w:tblInd w:w="959" w:type="dxa"/>
        <w:tblLook w:val="04A0" w:firstRow="1" w:lastRow="0" w:firstColumn="1" w:lastColumn="0" w:noHBand="0" w:noVBand="1"/>
      </w:tblPr>
      <w:tblGrid>
        <w:gridCol w:w="1220"/>
        <w:gridCol w:w="1098"/>
        <w:gridCol w:w="1170"/>
        <w:gridCol w:w="1418"/>
        <w:gridCol w:w="1701"/>
        <w:gridCol w:w="992"/>
        <w:gridCol w:w="1390"/>
        <w:gridCol w:w="1162"/>
        <w:gridCol w:w="1756"/>
      </w:tblGrid>
      <w:tr w:rsidR="00B7507C" w:rsidRPr="00316375" w:rsidTr="00B7507C">
        <w:trPr>
          <w:trHeight w:val="330"/>
        </w:trPr>
        <w:tc>
          <w:tcPr>
            <w:tcW w:w="11907" w:type="dxa"/>
            <w:gridSpan w:val="9"/>
            <w:tcBorders>
              <w:top w:val="nil"/>
              <w:left w:val="nil"/>
              <w:bottom w:val="nil"/>
              <w:right w:val="nil"/>
            </w:tcBorders>
            <w:shd w:val="clear" w:color="auto" w:fill="auto"/>
            <w:noWrap/>
            <w:vAlign w:val="bottom"/>
          </w:tcPr>
          <w:p w:rsidR="00B7507C" w:rsidRPr="006873AC" w:rsidRDefault="00B7507C" w:rsidP="00B7507C">
            <w:pPr>
              <w:rPr>
                <w:rFonts w:ascii="Times New Roman" w:eastAsia="Times New Roman" w:hAnsi="Times New Roman" w:cs="Times New Roman"/>
                <w:b/>
                <w:bCs/>
                <w:color w:val="000000"/>
                <w:sz w:val="24"/>
                <w:szCs w:val="24"/>
                <w:lang w:val="kk-KZ"/>
              </w:rPr>
            </w:pPr>
          </w:p>
        </w:tc>
      </w:tr>
      <w:tr w:rsidR="00B7507C" w:rsidRPr="006873AC" w:rsidTr="00B7507C">
        <w:trPr>
          <w:trHeight w:val="330"/>
        </w:trPr>
        <w:tc>
          <w:tcPr>
            <w:tcW w:w="1220" w:type="dxa"/>
            <w:vMerge w:val="restart"/>
            <w:tcBorders>
              <w:top w:val="single" w:sz="8" w:space="0" w:color="auto"/>
              <w:left w:val="single" w:sz="8" w:space="0" w:color="auto"/>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Мерзімі</w:t>
            </w:r>
          </w:p>
        </w:tc>
        <w:tc>
          <w:tcPr>
            <w:tcW w:w="1098" w:type="dxa"/>
            <w:vMerge w:val="restart"/>
            <w:tcBorders>
              <w:top w:val="single" w:sz="8" w:space="0" w:color="auto"/>
              <w:left w:val="single" w:sz="8" w:space="0" w:color="auto"/>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саны</w:t>
            </w:r>
          </w:p>
        </w:tc>
        <w:tc>
          <w:tcPr>
            <w:tcW w:w="1170" w:type="dxa"/>
            <w:tcBorders>
              <w:top w:val="single" w:sz="8" w:space="0" w:color="auto"/>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Ангина</w:t>
            </w:r>
          </w:p>
        </w:tc>
        <w:tc>
          <w:tcPr>
            <w:tcW w:w="1418" w:type="dxa"/>
            <w:tcBorders>
              <w:top w:val="single" w:sz="8" w:space="0" w:color="auto"/>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Бронхит</w:t>
            </w:r>
          </w:p>
        </w:tc>
        <w:tc>
          <w:tcPr>
            <w:tcW w:w="1701" w:type="dxa"/>
            <w:tcBorders>
              <w:top w:val="single" w:sz="8" w:space="0" w:color="auto"/>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Фарингит</w:t>
            </w:r>
          </w:p>
        </w:tc>
        <w:tc>
          <w:tcPr>
            <w:tcW w:w="992" w:type="dxa"/>
            <w:tcBorders>
              <w:top w:val="single" w:sz="8" w:space="0" w:color="auto"/>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Отит</w:t>
            </w:r>
          </w:p>
        </w:tc>
        <w:tc>
          <w:tcPr>
            <w:tcW w:w="1390" w:type="dxa"/>
            <w:tcBorders>
              <w:top w:val="single" w:sz="8" w:space="0" w:color="auto"/>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Басқа</w:t>
            </w:r>
          </w:p>
        </w:tc>
        <w:tc>
          <w:tcPr>
            <w:tcW w:w="1162" w:type="dxa"/>
            <w:vMerge w:val="restart"/>
            <w:tcBorders>
              <w:top w:val="single" w:sz="8" w:space="0" w:color="auto"/>
              <w:left w:val="single" w:sz="8" w:space="0" w:color="auto"/>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ЖРИ%</w:t>
            </w:r>
          </w:p>
        </w:tc>
        <w:tc>
          <w:tcPr>
            <w:tcW w:w="1756" w:type="dxa"/>
            <w:tcBorders>
              <w:top w:val="single" w:sz="8" w:space="0" w:color="auto"/>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Желшешек</w:t>
            </w:r>
          </w:p>
        </w:tc>
      </w:tr>
      <w:tr w:rsidR="00B7507C" w:rsidRPr="006873AC" w:rsidTr="00B7507C">
        <w:trPr>
          <w:trHeight w:val="300"/>
        </w:trPr>
        <w:tc>
          <w:tcPr>
            <w:tcW w:w="1220" w:type="dxa"/>
            <w:vMerge/>
            <w:tcBorders>
              <w:top w:val="single" w:sz="8" w:space="0" w:color="auto"/>
              <w:left w:val="single" w:sz="8" w:space="0" w:color="auto"/>
              <w:bottom w:val="nil"/>
              <w:right w:val="single" w:sz="8" w:space="0" w:color="auto"/>
            </w:tcBorders>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p>
        </w:tc>
        <w:tc>
          <w:tcPr>
            <w:tcW w:w="1098" w:type="dxa"/>
            <w:vMerge/>
            <w:tcBorders>
              <w:top w:val="single" w:sz="8" w:space="0" w:color="auto"/>
              <w:left w:val="single" w:sz="8" w:space="0" w:color="auto"/>
              <w:bottom w:val="nil"/>
              <w:right w:val="single" w:sz="8" w:space="0" w:color="auto"/>
            </w:tcBorders>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p>
        </w:tc>
        <w:tc>
          <w:tcPr>
            <w:tcW w:w="1170" w:type="dxa"/>
            <w:tcBorders>
              <w:top w:val="nil"/>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w:t>
            </w:r>
          </w:p>
        </w:tc>
        <w:tc>
          <w:tcPr>
            <w:tcW w:w="1418" w:type="dxa"/>
            <w:tcBorders>
              <w:top w:val="nil"/>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w:t>
            </w:r>
          </w:p>
        </w:tc>
        <w:tc>
          <w:tcPr>
            <w:tcW w:w="1701" w:type="dxa"/>
            <w:tcBorders>
              <w:top w:val="nil"/>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w:t>
            </w:r>
          </w:p>
        </w:tc>
        <w:tc>
          <w:tcPr>
            <w:tcW w:w="992" w:type="dxa"/>
            <w:tcBorders>
              <w:top w:val="nil"/>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w:t>
            </w:r>
          </w:p>
        </w:tc>
        <w:tc>
          <w:tcPr>
            <w:tcW w:w="1390" w:type="dxa"/>
            <w:tcBorders>
              <w:top w:val="nil"/>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w:t>
            </w:r>
          </w:p>
        </w:tc>
        <w:tc>
          <w:tcPr>
            <w:tcW w:w="1162" w:type="dxa"/>
            <w:vMerge/>
            <w:tcBorders>
              <w:top w:val="single" w:sz="8" w:space="0" w:color="auto"/>
              <w:left w:val="single" w:sz="8" w:space="0" w:color="auto"/>
              <w:bottom w:val="nil"/>
              <w:right w:val="single" w:sz="8" w:space="0" w:color="auto"/>
            </w:tcBorders>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p>
        </w:tc>
        <w:tc>
          <w:tcPr>
            <w:tcW w:w="1756" w:type="dxa"/>
            <w:tcBorders>
              <w:top w:val="nil"/>
              <w:left w:val="nil"/>
              <w:bottom w:val="nil"/>
              <w:right w:val="single" w:sz="8"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b/>
                <w:bCs/>
                <w:color w:val="000000"/>
                <w:sz w:val="28"/>
                <w:szCs w:val="28"/>
              </w:rPr>
            </w:pPr>
            <w:r w:rsidRPr="006873AC">
              <w:rPr>
                <w:rFonts w:ascii="Times New Roman" w:eastAsia="Times New Roman" w:hAnsi="Times New Roman" w:cs="Times New Roman"/>
                <w:b/>
                <w:bCs/>
                <w:color w:val="000000"/>
                <w:sz w:val="28"/>
                <w:szCs w:val="28"/>
              </w:rPr>
              <w:t>%</w:t>
            </w:r>
          </w:p>
        </w:tc>
      </w:tr>
      <w:tr w:rsidR="00B7507C" w:rsidRPr="006873AC" w:rsidTr="00B7507C">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B7507C" w:rsidRDefault="00710CCD" w:rsidP="00B7507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kk-KZ"/>
              </w:rPr>
              <w:t>1</w:t>
            </w:r>
            <w:r w:rsidR="00B7507C" w:rsidRPr="006873AC">
              <w:rPr>
                <w:rFonts w:ascii="Times New Roman" w:eastAsia="Times New Roman" w:hAnsi="Times New Roman" w:cs="Times New Roman"/>
                <w:color w:val="000000"/>
                <w:sz w:val="28"/>
                <w:szCs w:val="28"/>
              </w:rPr>
              <w:t>ж</w:t>
            </w:r>
          </w:p>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098" w:type="dxa"/>
            <w:tcBorders>
              <w:top w:val="nil"/>
              <w:left w:val="nil"/>
              <w:bottom w:val="single" w:sz="4" w:space="0" w:color="auto"/>
              <w:right w:val="single" w:sz="4" w:space="0" w:color="auto"/>
            </w:tcBorders>
            <w:shd w:val="clear" w:color="auto" w:fill="auto"/>
            <w:vAlign w:val="center"/>
            <w:hideMark/>
          </w:tcPr>
          <w:p w:rsidR="00B7507C" w:rsidRPr="00710CCD" w:rsidRDefault="00854F13" w:rsidP="00B7507C">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00710CCD">
              <w:rPr>
                <w:rFonts w:ascii="Times New Roman" w:eastAsia="Times New Roman" w:hAnsi="Times New Roman" w:cs="Times New Roman"/>
                <w:color w:val="000000"/>
                <w:sz w:val="28"/>
                <w:szCs w:val="28"/>
                <w:lang w:val="kk-KZ"/>
              </w:rPr>
              <w:t>0</w:t>
            </w:r>
          </w:p>
        </w:tc>
        <w:tc>
          <w:tcPr>
            <w:tcW w:w="1170"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0,84%</w:t>
            </w:r>
          </w:p>
        </w:tc>
        <w:tc>
          <w:tcPr>
            <w:tcW w:w="1418"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0,20%</w:t>
            </w:r>
          </w:p>
        </w:tc>
        <w:tc>
          <w:tcPr>
            <w:tcW w:w="1701"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0,84%</w:t>
            </w:r>
          </w:p>
        </w:tc>
        <w:tc>
          <w:tcPr>
            <w:tcW w:w="992"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0,02%</w:t>
            </w:r>
          </w:p>
        </w:tc>
        <w:tc>
          <w:tcPr>
            <w:tcW w:w="1390"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0,26%</w:t>
            </w:r>
          </w:p>
        </w:tc>
        <w:tc>
          <w:tcPr>
            <w:tcW w:w="1162"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1,38%</w:t>
            </w:r>
          </w:p>
        </w:tc>
        <w:tc>
          <w:tcPr>
            <w:tcW w:w="1756" w:type="dxa"/>
            <w:tcBorders>
              <w:top w:val="nil"/>
              <w:left w:val="nil"/>
              <w:bottom w:val="single" w:sz="4" w:space="0" w:color="auto"/>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0,32%</w:t>
            </w:r>
          </w:p>
        </w:tc>
      </w:tr>
      <w:tr w:rsidR="00B7507C" w:rsidRPr="006873AC" w:rsidTr="00B7507C">
        <w:trPr>
          <w:trHeight w:val="300"/>
        </w:trPr>
        <w:tc>
          <w:tcPr>
            <w:tcW w:w="1220" w:type="dxa"/>
            <w:tcBorders>
              <w:top w:val="nil"/>
              <w:left w:val="single" w:sz="4" w:space="0" w:color="auto"/>
              <w:bottom w:val="nil"/>
              <w:right w:val="single" w:sz="4" w:space="0" w:color="auto"/>
            </w:tcBorders>
            <w:shd w:val="clear" w:color="auto" w:fill="auto"/>
            <w:vAlign w:val="center"/>
            <w:hideMark/>
          </w:tcPr>
          <w:p w:rsidR="00B7507C" w:rsidRPr="006873AC" w:rsidRDefault="00710CCD" w:rsidP="00B7507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kk-KZ"/>
              </w:rPr>
              <w:t>2</w:t>
            </w:r>
            <w:r w:rsidR="00B7507C" w:rsidRPr="006873AC">
              <w:rPr>
                <w:rFonts w:ascii="Times New Roman" w:eastAsia="Times New Roman" w:hAnsi="Times New Roman" w:cs="Times New Roman"/>
                <w:color w:val="000000"/>
                <w:sz w:val="28"/>
                <w:szCs w:val="28"/>
              </w:rPr>
              <w:t>ж</w:t>
            </w:r>
          </w:p>
        </w:tc>
        <w:tc>
          <w:tcPr>
            <w:tcW w:w="1098" w:type="dxa"/>
            <w:tcBorders>
              <w:top w:val="nil"/>
              <w:left w:val="nil"/>
              <w:bottom w:val="nil"/>
              <w:right w:val="single" w:sz="4" w:space="0" w:color="auto"/>
            </w:tcBorders>
            <w:shd w:val="clear" w:color="auto" w:fill="auto"/>
            <w:vAlign w:val="center"/>
            <w:hideMark/>
          </w:tcPr>
          <w:p w:rsidR="00B7507C" w:rsidRPr="00710CCD" w:rsidRDefault="00854F13" w:rsidP="00B7507C">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00710CCD">
              <w:rPr>
                <w:rFonts w:ascii="Times New Roman" w:eastAsia="Times New Roman" w:hAnsi="Times New Roman" w:cs="Times New Roman"/>
                <w:color w:val="000000"/>
                <w:sz w:val="28"/>
                <w:szCs w:val="28"/>
                <w:lang w:val="kk-KZ"/>
              </w:rPr>
              <w:t>0</w:t>
            </w:r>
          </w:p>
        </w:tc>
        <w:tc>
          <w:tcPr>
            <w:tcW w:w="1170"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0,01%</w:t>
            </w:r>
          </w:p>
        </w:tc>
        <w:tc>
          <w:tcPr>
            <w:tcW w:w="1418"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0,02%</w:t>
            </w:r>
          </w:p>
        </w:tc>
        <w:tc>
          <w:tcPr>
            <w:tcW w:w="1701"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0,14%</w:t>
            </w:r>
          </w:p>
        </w:tc>
        <w:tc>
          <w:tcPr>
            <w:tcW w:w="992"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0,02%</w:t>
            </w:r>
          </w:p>
        </w:tc>
        <w:tc>
          <w:tcPr>
            <w:tcW w:w="1390"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0,02%</w:t>
            </w:r>
          </w:p>
        </w:tc>
        <w:tc>
          <w:tcPr>
            <w:tcW w:w="1162"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0,45%</w:t>
            </w:r>
          </w:p>
        </w:tc>
        <w:tc>
          <w:tcPr>
            <w:tcW w:w="1756" w:type="dxa"/>
            <w:tcBorders>
              <w:top w:val="nil"/>
              <w:left w:val="nil"/>
              <w:bottom w:val="nil"/>
              <w:right w:val="single" w:sz="4" w:space="0" w:color="auto"/>
            </w:tcBorders>
            <w:shd w:val="clear" w:color="auto" w:fill="auto"/>
            <w:vAlign w:val="center"/>
            <w:hideMark/>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r w:rsidRPr="006873AC">
              <w:rPr>
                <w:rFonts w:ascii="Times New Roman" w:eastAsia="Times New Roman" w:hAnsi="Times New Roman" w:cs="Times New Roman"/>
                <w:color w:val="000000"/>
                <w:sz w:val="28"/>
                <w:szCs w:val="28"/>
              </w:rPr>
              <w:t>0,03%</w:t>
            </w:r>
          </w:p>
        </w:tc>
      </w:tr>
      <w:tr w:rsidR="00B7507C" w:rsidRPr="006873AC" w:rsidTr="00B7507C">
        <w:trPr>
          <w:trHeight w:val="300"/>
        </w:trPr>
        <w:tc>
          <w:tcPr>
            <w:tcW w:w="1220" w:type="dxa"/>
            <w:tcBorders>
              <w:top w:val="nil"/>
              <w:left w:val="single" w:sz="4" w:space="0" w:color="auto"/>
              <w:bottom w:val="single" w:sz="4" w:space="0" w:color="auto"/>
              <w:right w:val="single" w:sz="4" w:space="0" w:color="auto"/>
            </w:tcBorders>
            <w:shd w:val="clear" w:color="auto" w:fill="auto"/>
            <w:vAlign w:val="center"/>
          </w:tcPr>
          <w:p w:rsidR="00B7507C" w:rsidRPr="006873AC" w:rsidRDefault="00B7507C" w:rsidP="00B7507C">
            <w:pPr>
              <w:spacing w:after="0" w:line="240" w:lineRule="auto"/>
              <w:rPr>
                <w:rFonts w:ascii="Times New Roman" w:eastAsia="Times New Roman" w:hAnsi="Times New Roman" w:cs="Times New Roman"/>
                <w:color w:val="000000"/>
                <w:sz w:val="28"/>
                <w:szCs w:val="28"/>
              </w:rPr>
            </w:pPr>
          </w:p>
        </w:tc>
        <w:tc>
          <w:tcPr>
            <w:tcW w:w="1098"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170"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418"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992"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390"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162"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c>
          <w:tcPr>
            <w:tcW w:w="1756" w:type="dxa"/>
            <w:tcBorders>
              <w:top w:val="nil"/>
              <w:left w:val="nil"/>
              <w:bottom w:val="single" w:sz="4" w:space="0" w:color="auto"/>
              <w:right w:val="single" w:sz="4" w:space="0" w:color="auto"/>
            </w:tcBorders>
            <w:shd w:val="clear" w:color="auto" w:fill="auto"/>
            <w:vAlign w:val="center"/>
          </w:tcPr>
          <w:p w:rsidR="00B7507C" w:rsidRPr="006873AC" w:rsidRDefault="00B7507C" w:rsidP="00B7507C">
            <w:pPr>
              <w:spacing w:after="0" w:line="240" w:lineRule="auto"/>
              <w:jc w:val="center"/>
              <w:rPr>
                <w:rFonts w:ascii="Times New Roman" w:eastAsia="Times New Roman" w:hAnsi="Times New Roman" w:cs="Times New Roman"/>
                <w:color w:val="000000"/>
                <w:sz w:val="28"/>
                <w:szCs w:val="28"/>
              </w:rPr>
            </w:pPr>
          </w:p>
        </w:tc>
      </w:tr>
    </w:tbl>
    <w:p w:rsidR="00B7507C" w:rsidRPr="005F515F" w:rsidRDefault="00B7507C" w:rsidP="00B7507C">
      <w:pPr>
        <w:spacing w:after="0" w:line="240" w:lineRule="auto"/>
        <w:contextualSpacing/>
        <w:jc w:val="center"/>
        <w:rPr>
          <w:rFonts w:ascii="Times New Roman" w:eastAsia="Times New Roman" w:hAnsi="Times New Roman" w:cs="Times New Roman"/>
          <w:b/>
          <w:sz w:val="28"/>
          <w:szCs w:val="28"/>
        </w:rPr>
      </w:pPr>
    </w:p>
    <w:p w:rsidR="00B7507C" w:rsidRPr="005F515F" w:rsidRDefault="00B7507C" w:rsidP="00B7507C">
      <w:pPr>
        <w:spacing w:after="0" w:line="240" w:lineRule="auto"/>
        <w:ind w:firstLine="708"/>
        <w:jc w:val="both"/>
        <w:rPr>
          <w:rFonts w:ascii="Times New Roman" w:eastAsia="Times New Roman" w:hAnsi="Times New Roman" w:cs="Times New Roman"/>
          <w:color w:val="FF0000"/>
          <w:sz w:val="28"/>
          <w:szCs w:val="28"/>
          <w:lang w:val="kk-KZ"/>
        </w:rPr>
      </w:pPr>
      <w:r w:rsidRPr="005F515F">
        <w:rPr>
          <w:rFonts w:ascii="Times New Roman" w:eastAsia="Times New Roman" w:hAnsi="Times New Roman" w:cs="Times New Roman"/>
          <w:sz w:val="28"/>
          <w:szCs w:val="28"/>
          <w:lang w:val="kk-KZ"/>
        </w:rPr>
        <w:t xml:space="preserve">   Балалардың тамақтануы келесі принциптер ескере ұйымдастырылды:теңдестірілген, рационалдық,тағамдарды дайындаудың технологиясын қатаң орындау және сақтау, жартыкүндік табиғи нормаларды орындау, ата-аналар пікірін ескеру. Ұйымдастырылған тамақтанумен қамту талап етілетін санитарлық норм</w:t>
      </w:r>
      <w:r>
        <w:rPr>
          <w:rFonts w:ascii="Times New Roman" w:eastAsia="Times New Roman" w:hAnsi="Times New Roman" w:cs="Times New Roman"/>
          <w:sz w:val="28"/>
          <w:szCs w:val="28"/>
          <w:lang w:val="kk-KZ"/>
        </w:rPr>
        <w:t>алар мен ережелерге сәйкес, бөбекжай -</w:t>
      </w:r>
      <w:r w:rsidRPr="005F515F">
        <w:rPr>
          <w:rFonts w:ascii="Times New Roman" w:eastAsia="Times New Roman" w:hAnsi="Times New Roman" w:cs="Times New Roman"/>
          <w:sz w:val="28"/>
          <w:szCs w:val="28"/>
          <w:lang w:val="kk-KZ"/>
        </w:rPr>
        <w:t>бақшаның қоймасы қажетті технологиялық құралдармен жабдықталған.Балалар күнделікті дәрумендер қабылдады: сусындар, көкөністер, жемістер.Ата-аналар тамақтану және сауықтыру сұрақтары бой</w:t>
      </w:r>
      <w:r>
        <w:rPr>
          <w:rFonts w:ascii="Times New Roman" w:eastAsia="Times New Roman" w:hAnsi="Times New Roman" w:cs="Times New Roman"/>
          <w:sz w:val="28"/>
          <w:szCs w:val="28"/>
          <w:lang w:val="kk-KZ"/>
        </w:rPr>
        <w:t xml:space="preserve">ынша ата-аналар жиналыстарында </w:t>
      </w:r>
      <w:r w:rsidRPr="005F515F">
        <w:rPr>
          <w:rFonts w:ascii="Times New Roman" w:eastAsia="Times New Roman" w:hAnsi="Times New Roman" w:cs="Times New Roman"/>
          <w:sz w:val="28"/>
          <w:szCs w:val="28"/>
          <w:lang w:val="kk-KZ"/>
        </w:rPr>
        <w:t>ақпараттандырылды.</w:t>
      </w:r>
    </w:p>
    <w:p w:rsidR="00B7507C" w:rsidRDefault="00B7507C" w:rsidP="00B7507C">
      <w:pPr>
        <w:spacing w:after="0" w:line="240" w:lineRule="auto"/>
        <w:ind w:firstLine="567"/>
        <w:jc w:val="both"/>
        <w:rPr>
          <w:rFonts w:ascii="Times New Roman" w:eastAsia="Times New Roman" w:hAnsi="Times New Roman" w:cs="Times New Roman"/>
          <w:sz w:val="28"/>
          <w:szCs w:val="28"/>
          <w:lang w:val="kk-KZ"/>
        </w:rPr>
      </w:pPr>
      <w:r w:rsidRPr="005F515F">
        <w:rPr>
          <w:rFonts w:ascii="Times New Roman" w:eastAsia="Times New Roman" w:hAnsi="Times New Roman" w:cs="Times New Roman"/>
          <w:sz w:val="28"/>
          <w:szCs w:val="28"/>
          <w:lang w:val="kk-KZ"/>
        </w:rPr>
        <w:t>Бөбекжай-бақша тәрбиеленушілерінің денсаулықтарын сақтау және бекіту бойынша жұмыстары жүйелі жетілдірілуде және модернизациялануда.</w:t>
      </w:r>
      <w:r w:rsidRPr="005F515F">
        <w:rPr>
          <w:rFonts w:ascii="Times New Roman" w:eastAsia="Times New Roman" w:hAnsi="Times New Roman" w:cs="Times New Roman"/>
          <w:color w:val="FF0000"/>
          <w:sz w:val="28"/>
          <w:szCs w:val="28"/>
          <w:lang w:val="kk-KZ"/>
        </w:rPr>
        <w:t> </w:t>
      </w:r>
      <w:r>
        <w:rPr>
          <w:rFonts w:ascii="Times New Roman" w:eastAsia="Times New Roman" w:hAnsi="Times New Roman" w:cs="Times New Roman"/>
          <w:sz w:val="28"/>
          <w:szCs w:val="28"/>
          <w:lang w:val="kk-KZ"/>
        </w:rPr>
        <w:t xml:space="preserve">Бөбекжай - </w:t>
      </w:r>
      <w:r w:rsidRPr="005F515F">
        <w:rPr>
          <w:rFonts w:ascii="Times New Roman" w:eastAsia="Times New Roman" w:hAnsi="Times New Roman" w:cs="Times New Roman"/>
          <w:sz w:val="28"/>
          <w:szCs w:val="28"/>
          <w:lang w:val="kk-KZ"/>
        </w:rPr>
        <w:t>бақшадағы балалардың физикалық дамуы жас ерекшеліктері талаптарына сәйкес. Балалардың бойында қажетті қимыл біліктері мен машықтары қалыптасқан, күнделікті физикалық жаттығуларға қажеттіліктері дамыған.</w:t>
      </w:r>
    </w:p>
    <w:p w:rsidR="00B7507C" w:rsidRPr="003257C4" w:rsidRDefault="00B7507C" w:rsidP="00B7507C">
      <w:pPr>
        <w:spacing w:after="0" w:line="240" w:lineRule="auto"/>
        <w:ind w:firstLine="708"/>
        <w:jc w:val="both"/>
        <w:rPr>
          <w:rFonts w:ascii="Times New Roman" w:hAnsi="Times New Roman" w:cs="Times New Roman"/>
          <w:b/>
          <w:sz w:val="28"/>
          <w:szCs w:val="28"/>
          <w:lang w:val="kk-KZ"/>
        </w:rPr>
      </w:pPr>
      <w:r w:rsidRPr="003257C4">
        <w:rPr>
          <w:rFonts w:ascii="Times New Roman" w:hAnsi="Times New Roman" w:cs="Times New Roman"/>
          <w:sz w:val="28"/>
          <w:szCs w:val="28"/>
          <w:lang w:val="kk-KZ"/>
        </w:rPr>
        <w:t xml:space="preserve">Еңбекті қорғау, өртке қарсы және терроризмге қарсы қауіпсіздік жөніндегі жұмыс жүйесі жолға қойылған. </w:t>
      </w:r>
    </w:p>
    <w:p w:rsidR="00B7507C" w:rsidRPr="003257C4" w:rsidRDefault="00B7507C" w:rsidP="00B7507C">
      <w:pPr>
        <w:pStyle w:val="a7"/>
        <w:spacing w:before="0" w:beforeAutospacing="0" w:after="0" w:afterAutospacing="0"/>
        <w:ind w:firstLine="708"/>
        <w:jc w:val="both"/>
        <w:rPr>
          <w:b/>
          <w:bCs/>
          <w:sz w:val="28"/>
          <w:szCs w:val="28"/>
          <w:lang w:val="kk-KZ"/>
        </w:rPr>
      </w:pPr>
      <w:r w:rsidRPr="003257C4">
        <w:rPr>
          <w:sz w:val="28"/>
          <w:szCs w:val="28"/>
          <w:lang w:val="kk-KZ"/>
        </w:rPr>
        <w:t xml:space="preserve">Бөбекжай-бақшадағы қауіпсіздікті қамтамасыз ету саласындағы жергілікті нормативтік актілер жүйелендірілді және әзірленді. Қауіпсіз білім беру кеңістігін қалыптастыруда кешенді және көп деңгейлі тәсіл тәжірибесі жинақталған. Қауіпсіздік мәдениетін қалыптастыру саласында педагогтардың кәсіби құзыреттілігінің өсуі байқалады. Бөбекжай-бақшада қауіпсіздікті қамтамасыз ету қазіргі заманғы техника мен жабдықтарға, сондай-ақ қауіпсіздікке жауап беретін қызметкерлердің сауаттылығы мен құзыреттілігіне, тәрбиеленушілер мен қызметкерлердің төтенше жағдайлардағы іс-қимылдарға дайындығына негізделген. </w:t>
      </w:r>
    </w:p>
    <w:p w:rsidR="00B7507C" w:rsidRDefault="00B7507C" w:rsidP="00B7507C">
      <w:pPr>
        <w:spacing w:after="0" w:line="240" w:lineRule="auto"/>
        <w:contextualSpacing/>
        <w:rPr>
          <w:rFonts w:ascii="Times New Roman" w:eastAsia="Times New Roman" w:hAnsi="Times New Roman" w:cs="Times New Roman"/>
          <w:sz w:val="28"/>
          <w:szCs w:val="28"/>
          <w:lang w:val="kk-KZ"/>
        </w:rPr>
      </w:pPr>
    </w:p>
    <w:p w:rsidR="00B7507C" w:rsidRDefault="00B7507C" w:rsidP="00B7507C">
      <w:pPr>
        <w:spacing w:after="0" w:line="240" w:lineRule="auto"/>
        <w:contextualSpacing/>
        <w:rPr>
          <w:rFonts w:ascii="Times New Roman" w:eastAsia="Times New Roman" w:hAnsi="Times New Roman" w:cs="Times New Roman"/>
          <w:sz w:val="28"/>
          <w:szCs w:val="28"/>
          <w:lang w:val="kk-KZ"/>
        </w:rPr>
      </w:pPr>
    </w:p>
    <w:p w:rsidR="00B7507C" w:rsidRDefault="00B7507C" w:rsidP="00B7507C">
      <w:pPr>
        <w:spacing w:after="0" w:line="240" w:lineRule="auto"/>
        <w:contextualSpacing/>
        <w:jc w:val="center"/>
        <w:rPr>
          <w:rFonts w:ascii="Times New Roman" w:eastAsia="Calibri" w:hAnsi="Times New Roman" w:cs="Times New Roman"/>
          <w:b/>
          <w:bCs/>
          <w:sz w:val="28"/>
          <w:szCs w:val="28"/>
          <w:lang w:val="kk-KZ" w:eastAsia="en-US"/>
        </w:rPr>
      </w:pPr>
    </w:p>
    <w:p w:rsidR="00E5501B" w:rsidRDefault="00E5501B" w:rsidP="00B7507C">
      <w:pPr>
        <w:spacing w:after="0" w:line="240" w:lineRule="auto"/>
        <w:contextualSpacing/>
        <w:jc w:val="center"/>
        <w:rPr>
          <w:rFonts w:ascii="Times New Roman" w:eastAsia="Calibri" w:hAnsi="Times New Roman" w:cs="Times New Roman"/>
          <w:b/>
          <w:bCs/>
          <w:sz w:val="28"/>
          <w:szCs w:val="28"/>
          <w:lang w:val="kk-KZ" w:eastAsia="en-US"/>
        </w:rPr>
      </w:pPr>
    </w:p>
    <w:p w:rsidR="00ED530B" w:rsidRDefault="00ED530B" w:rsidP="003E20D0">
      <w:pPr>
        <w:spacing w:after="0" w:line="240" w:lineRule="auto"/>
        <w:contextualSpacing/>
        <w:rPr>
          <w:rFonts w:ascii="Times New Roman" w:eastAsia="Calibri" w:hAnsi="Times New Roman" w:cs="Times New Roman"/>
          <w:b/>
          <w:bCs/>
          <w:sz w:val="28"/>
          <w:szCs w:val="28"/>
          <w:lang w:val="kk-KZ" w:eastAsia="en-US"/>
        </w:rPr>
      </w:pPr>
    </w:p>
    <w:p w:rsidR="00B7507C" w:rsidRPr="005F515F" w:rsidRDefault="00B7507C" w:rsidP="00B7507C">
      <w:pPr>
        <w:spacing w:after="0" w:line="240" w:lineRule="auto"/>
        <w:contextualSpacing/>
        <w:jc w:val="center"/>
        <w:rPr>
          <w:rFonts w:ascii="Times New Roman" w:eastAsia="Calibri" w:hAnsi="Times New Roman" w:cs="Times New Roman"/>
          <w:color w:val="FF0000"/>
          <w:sz w:val="28"/>
          <w:szCs w:val="28"/>
          <w:lang w:val="kk-KZ" w:eastAsia="en-US"/>
        </w:rPr>
      </w:pPr>
      <w:r w:rsidRPr="005F515F">
        <w:rPr>
          <w:rFonts w:ascii="Times New Roman" w:eastAsia="Calibri" w:hAnsi="Times New Roman" w:cs="Times New Roman"/>
          <w:b/>
          <w:bCs/>
          <w:sz w:val="28"/>
          <w:szCs w:val="28"/>
          <w:lang w:val="kk-KZ" w:eastAsia="en-US"/>
        </w:rPr>
        <w:t>Балалардың өткен оқу жылындағы бейімделуінің нәтижесі</w:t>
      </w:r>
    </w:p>
    <w:p w:rsidR="00B7507C" w:rsidRPr="005F515F" w:rsidRDefault="00B7507C" w:rsidP="00B7507C">
      <w:pPr>
        <w:spacing w:after="0" w:line="240" w:lineRule="auto"/>
        <w:ind w:firstLine="708"/>
        <w:contextualSpacing/>
        <w:rPr>
          <w:rFonts w:ascii="Times New Roman" w:eastAsia="Times New Roman" w:hAnsi="Times New Roman" w:cs="Arial"/>
          <w:sz w:val="28"/>
          <w:szCs w:val="28"/>
          <w:lang w:val="kk-KZ"/>
        </w:rPr>
      </w:pPr>
      <w:r w:rsidRPr="005F515F">
        <w:rPr>
          <w:rFonts w:ascii="Times New Roman" w:eastAsia="Times New Roman" w:hAnsi="Times New Roman" w:cs="Arial"/>
          <w:sz w:val="28"/>
          <w:szCs w:val="28"/>
          <w:lang w:val="kk-KZ"/>
        </w:rPr>
        <w:t>Жаңа келген балалардың 85% еш қиындықсыз бейімделу кезеңінен өтті, бала</w:t>
      </w:r>
      <w:r>
        <w:rPr>
          <w:rFonts w:ascii="Times New Roman" w:eastAsia="Times New Roman" w:hAnsi="Times New Roman" w:cs="Arial"/>
          <w:sz w:val="28"/>
          <w:szCs w:val="28"/>
          <w:lang w:val="kk-KZ"/>
        </w:rPr>
        <w:t xml:space="preserve">лар бөбекжай - </w:t>
      </w:r>
      <w:r w:rsidRPr="005F515F">
        <w:rPr>
          <w:rFonts w:ascii="Times New Roman" w:eastAsia="Times New Roman" w:hAnsi="Times New Roman" w:cs="Arial"/>
          <w:sz w:val="28"/>
          <w:szCs w:val="28"/>
          <w:lang w:val="kk-KZ"/>
        </w:rPr>
        <w:t xml:space="preserve">бақша жағдайына 1-2 ай аралығында тиімді бейімделді. Оқу жылының ортасына қарай барлық жас ерекшелігіне сай топтарда бейімделудің қиын түрлері болмады. Балалардың 15 % бейімделудің ортаңғы деңгейінде болды. </w:t>
      </w:r>
    </w:p>
    <w:p w:rsidR="00B7507C" w:rsidRPr="005F515F" w:rsidRDefault="00B7507C" w:rsidP="00B7507C">
      <w:pPr>
        <w:spacing w:after="0" w:line="240" w:lineRule="auto"/>
        <w:contextualSpacing/>
        <w:rPr>
          <w:rFonts w:ascii="Times New Roman" w:eastAsia="Times New Roman" w:hAnsi="Times New Roman" w:cs="Arial"/>
          <w:sz w:val="28"/>
          <w:szCs w:val="28"/>
          <w:lang w:val="kk-KZ"/>
        </w:rPr>
      </w:pPr>
      <w:r>
        <w:rPr>
          <w:rFonts w:ascii="Times New Roman" w:eastAsia="Times New Roman" w:hAnsi="Times New Roman" w:cs="Arial"/>
          <w:sz w:val="28"/>
          <w:szCs w:val="28"/>
          <w:lang w:val="kk-KZ"/>
        </w:rPr>
        <w:t xml:space="preserve">Себебі: </w:t>
      </w:r>
      <w:r>
        <w:rPr>
          <w:rFonts w:ascii="Times New Roman" w:eastAsia="Times New Roman" w:hAnsi="Times New Roman" w:cs="Arial"/>
          <w:sz w:val="28"/>
          <w:szCs w:val="28"/>
          <w:lang w:val="kk-KZ"/>
        </w:rPr>
        <w:br/>
        <w:t xml:space="preserve">- балалардың бөбекжай - </w:t>
      </w:r>
      <w:r w:rsidRPr="005F515F">
        <w:rPr>
          <w:rFonts w:ascii="Times New Roman" w:eastAsia="Times New Roman" w:hAnsi="Times New Roman" w:cs="Arial"/>
          <w:sz w:val="28"/>
          <w:szCs w:val="28"/>
          <w:lang w:val="kk-KZ"/>
        </w:rPr>
        <w:t>бақшаға дайындықсыз келуі. Ата-аналар балаларына жастарына сай әрекеттерді үйретпеген;</w:t>
      </w:r>
      <w:r w:rsidRPr="005F515F">
        <w:rPr>
          <w:rFonts w:ascii="Times New Roman" w:eastAsia="Times New Roman" w:hAnsi="Times New Roman" w:cs="Arial"/>
          <w:sz w:val="28"/>
          <w:szCs w:val="28"/>
          <w:lang w:val="kk-KZ"/>
        </w:rPr>
        <w:br/>
        <w:t>- балалардың бейімделу ерекшеліктерін ата-аналардың білмеуі.</w:t>
      </w:r>
      <w:r w:rsidRPr="005F515F">
        <w:rPr>
          <w:rFonts w:ascii="Times New Roman" w:eastAsia="Times New Roman" w:hAnsi="Times New Roman" w:cs="Arial"/>
          <w:sz w:val="28"/>
          <w:szCs w:val="28"/>
          <w:lang w:val="kk-KZ"/>
        </w:rPr>
        <w:br/>
        <w:t>Оқу жылының соңында барлық балалар бөбекжай-бақша жағдайына бейімделді</w:t>
      </w:r>
      <w:r w:rsidRPr="005F515F">
        <w:rPr>
          <w:rFonts w:ascii="Times New Roman" w:eastAsia="Times New Roman" w:hAnsi="Times New Roman" w:cs="Arial"/>
          <w:sz w:val="28"/>
          <w:szCs w:val="28"/>
        </w:rPr>
        <w:t>.</w:t>
      </w:r>
    </w:p>
    <w:p w:rsidR="00B7507C" w:rsidRPr="005F515F" w:rsidRDefault="00B7507C" w:rsidP="00B7507C">
      <w:pPr>
        <w:spacing w:after="0" w:line="240" w:lineRule="auto"/>
        <w:ind w:firstLine="708"/>
        <w:contextualSpacing/>
        <w:jc w:val="center"/>
        <w:rPr>
          <w:rFonts w:ascii="Times New Roman" w:eastAsia="Times New Roman" w:hAnsi="Times New Roman" w:cs="Arial"/>
          <w:sz w:val="28"/>
          <w:szCs w:val="28"/>
          <w:lang w:val="kk-KZ"/>
        </w:rPr>
      </w:pPr>
      <w:r w:rsidRPr="005F515F">
        <w:rPr>
          <w:rFonts w:ascii="Arial" w:eastAsia="Times New Roman" w:hAnsi="Arial" w:cs="Arial"/>
          <w:noProof/>
          <w:sz w:val="20"/>
          <w:szCs w:val="20"/>
        </w:rPr>
        <w:drawing>
          <wp:inline distT="0" distB="0" distL="0" distR="0">
            <wp:extent cx="4851400" cy="25050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7507C" w:rsidRPr="00297DA4" w:rsidRDefault="00B7507C" w:rsidP="00B7507C">
      <w:pPr>
        <w:spacing w:after="0" w:line="240" w:lineRule="auto"/>
        <w:ind w:firstLine="708"/>
        <w:contextualSpacing/>
        <w:rPr>
          <w:rFonts w:ascii="Times New Roman" w:eastAsia="Times New Roman" w:hAnsi="Times New Roman" w:cs="Times New Roman"/>
          <w:sz w:val="28"/>
          <w:szCs w:val="28"/>
          <w:lang w:val="kk-KZ"/>
        </w:rPr>
      </w:pPr>
    </w:p>
    <w:p w:rsidR="00B7507C" w:rsidRDefault="00B7507C"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E5501B" w:rsidRDefault="00E5501B" w:rsidP="00B7507C">
      <w:pPr>
        <w:spacing w:after="0" w:line="240" w:lineRule="auto"/>
        <w:jc w:val="center"/>
        <w:textAlignment w:val="baseline"/>
        <w:rPr>
          <w:rFonts w:ascii="Times New Roman" w:hAnsi="Times New Roman" w:cs="Times New Roman"/>
          <w:b/>
          <w:color w:val="000000"/>
          <w:sz w:val="28"/>
          <w:szCs w:val="28"/>
          <w:lang w:val="kk-KZ"/>
        </w:rPr>
      </w:pPr>
    </w:p>
    <w:p w:rsidR="00C346A3" w:rsidRDefault="00C346A3" w:rsidP="00B7507C">
      <w:pPr>
        <w:spacing w:after="0" w:line="240" w:lineRule="auto"/>
        <w:jc w:val="center"/>
        <w:textAlignment w:val="baseline"/>
        <w:rPr>
          <w:rFonts w:ascii="Times New Roman" w:hAnsi="Times New Roman" w:cs="Times New Roman"/>
          <w:b/>
          <w:color w:val="000000"/>
          <w:sz w:val="28"/>
          <w:szCs w:val="28"/>
          <w:lang w:val="kk-KZ"/>
        </w:rPr>
      </w:pPr>
    </w:p>
    <w:p w:rsidR="00B7507C" w:rsidRPr="00297DA4" w:rsidRDefault="00B7507C" w:rsidP="00B7507C">
      <w:pPr>
        <w:spacing w:after="0" w:line="240" w:lineRule="auto"/>
        <w:jc w:val="center"/>
        <w:textAlignment w:val="baseline"/>
        <w:rPr>
          <w:rFonts w:ascii="Times New Roman" w:hAnsi="Times New Roman" w:cs="Times New Roman"/>
          <w:b/>
          <w:color w:val="000000"/>
          <w:sz w:val="28"/>
          <w:szCs w:val="28"/>
          <w:lang w:val="kk-KZ"/>
        </w:rPr>
      </w:pPr>
      <w:r w:rsidRPr="00297DA4">
        <w:rPr>
          <w:rFonts w:ascii="Times New Roman" w:hAnsi="Times New Roman" w:cs="Times New Roman"/>
          <w:b/>
          <w:color w:val="000000"/>
          <w:sz w:val="28"/>
          <w:szCs w:val="28"/>
          <w:lang w:val="kk-KZ"/>
        </w:rPr>
        <w:t>Тәрбие-білім беру процесінің нәтижелері</w:t>
      </w:r>
    </w:p>
    <w:p w:rsidR="00B7507C" w:rsidRPr="00297DA4" w:rsidRDefault="00B7507C" w:rsidP="00B7507C">
      <w:pPr>
        <w:spacing w:after="0" w:line="240" w:lineRule="auto"/>
        <w:ind w:firstLine="708"/>
        <w:jc w:val="both"/>
        <w:textAlignment w:val="baseline"/>
        <w:rPr>
          <w:rFonts w:ascii="Times New Roman" w:hAnsi="Times New Roman" w:cs="Times New Roman"/>
          <w:color w:val="000000"/>
          <w:sz w:val="28"/>
          <w:szCs w:val="28"/>
          <w:lang w:val="kk-KZ"/>
        </w:rPr>
      </w:pPr>
      <w:r w:rsidRPr="00297DA4">
        <w:rPr>
          <w:rFonts w:ascii="Times New Roman" w:hAnsi="Times New Roman" w:cs="Times New Roman"/>
          <w:color w:val="000000"/>
          <w:sz w:val="28"/>
          <w:szCs w:val="28"/>
          <w:lang w:val="kk-KZ"/>
        </w:rPr>
        <w:t>Тәрбие-оқыту процес</w:t>
      </w:r>
      <w:r>
        <w:rPr>
          <w:rFonts w:ascii="Times New Roman" w:hAnsi="Times New Roman" w:cs="Times New Roman"/>
          <w:color w:val="000000"/>
          <w:sz w:val="28"/>
          <w:szCs w:val="28"/>
          <w:lang w:val="kk-KZ"/>
        </w:rPr>
        <w:t>і Қазақстан Республикасының Б</w:t>
      </w:r>
      <w:r w:rsidRPr="00297DA4">
        <w:rPr>
          <w:rFonts w:ascii="Times New Roman" w:hAnsi="Times New Roman" w:cs="Times New Roman"/>
          <w:color w:val="000000"/>
          <w:sz w:val="28"/>
          <w:szCs w:val="28"/>
          <w:lang w:val="kk-KZ"/>
        </w:rPr>
        <w:t>ілім және ғылым Министрімен 31.10.2018 ж. №604 бұйрығымен бекітілген</w:t>
      </w:r>
      <w:r>
        <w:rPr>
          <w:rFonts w:ascii="Times New Roman" w:hAnsi="Times New Roman" w:cs="Times New Roman"/>
          <w:color w:val="000000"/>
          <w:sz w:val="28"/>
          <w:szCs w:val="28"/>
          <w:lang w:val="kk-KZ"/>
        </w:rPr>
        <w:t xml:space="preserve"> және өзгерістермен толықтырулар енгізілген 05.05.2020 ж № 182 бұйрығымен бекітілген Білім берудің барлық деңгейіннің мемлекеттік жалпыға </w:t>
      </w:r>
      <w:r w:rsidRPr="00297DA4">
        <w:rPr>
          <w:rFonts w:ascii="Times New Roman" w:hAnsi="Times New Roman" w:cs="Times New Roman"/>
          <w:color w:val="000000"/>
          <w:sz w:val="28"/>
          <w:szCs w:val="28"/>
          <w:lang w:val="kk-KZ"/>
        </w:rPr>
        <w:t xml:space="preserve"> міндетті   білім беру стандартының, </w:t>
      </w:r>
      <w:r w:rsidRPr="00297DA4">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ның</w:t>
      </w:r>
      <w:r w:rsidRPr="00297DA4">
        <w:rPr>
          <w:rFonts w:ascii="Times New Roman" w:hAnsi="Times New Roman" w:cs="Times New Roman"/>
          <w:sz w:val="28"/>
          <w:szCs w:val="28"/>
          <w:lang w:val="kk-KZ"/>
        </w:rPr>
        <w:t xml:space="preserve"> Білім және ғылым министірінің 2016 жылғы 12 тамыз №499 бұйрығы </w:t>
      </w:r>
      <w:r>
        <w:rPr>
          <w:rFonts w:ascii="Times New Roman" w:hAnsi="Times New Roman" w:cs="Times New Roman"/>
          <w:sz w:val="28"/>
          <w:szCs w:val="28"/>
          <w:lang w:val="kk-KZ"/>
        </w:rPr>
        <w:t xml:space="preserve"> және өзгерістер енгізілген 2020 жылғы 24 қыркүйектегі № 412 бұйрығы </w:t>
      </w:r>
      <w:r w:rsidRPr="00297DA4">
        <w:rPr>
          <w:rFonts w:ascii="Times New Roman" w:hAnsi="Times New Roman" w:cs="Times New Roman"/>
          <w:sz w:val="28"/>
          <w:szCs w:val="28"/>
          <w:lang w:val="kk-KZ"/>
        </w:rPr>
        <w:t>«</w:t>
      </w:r>
      <w:r>
        <w:rPr>
          <w:rFonts w:ascii="Times New Roman" w:hAnsi="Times New Roman" w:cs="Times New Roman"/>
          <w:sz w:val="28"/>
          <w:szCs w:val="28"/>
          <w:lang w:val="kk-KZ"/>
        </w:rPr>
        <w:t>Мектепке дейінгі тәрбие мен оқытудың үлгілік оқу бағдарламаларын бекіту</w:t>
      </w:r>
      <w:r w:rsidRPr="00297DA4">
        <w:rPr>
          <w:rStyle w:val="s1"/>
          <w:rFonts w:ascii="Times New Roman" w:hAnsi="Times New Roman" w:cs="Times New Roman"/>
          <w:bCs/>
          <w:sz w:val="28"/>
          <w:szCs w:val="28"/>
          <w:shd w:val="clear" w:color="auto" w:fill="FFFFFF"/>
          <w:lang w:val="kk-KZ"/>
        </w:rPr>
        <w:t>»</w:t>
      </w:r>
      <w:r>
        <w:rPr>
          <w:rStyle w:val="s1"/>
          <w:rFonts w:ascii="Times New Roman" w:hAnsi="Times New Roman" w:cs="Times New Roman"/>
          <w:bCs/>
          <w:sz w:val="28"/>
          <w:szCs w:val="28"/>
          <w:shd w:val="clear" w:color="auto" w:fill="FFFFFF"/>
          <w:lang w:val="kk-KZ"/>
        </w:rPr>
        <w:t xml:space="preserve"> туралы</w:t>
      </w:r>
      <w:r w:rsidRPr="00297DA4">
        <w:rPr>
          <w:rFonts w:ascii="Times New Roman" w:hAnsi="Times New Roman" w:cs="Times New Roman"/>
          <w:sz w:val="28"/>
          <w:szCs w:val="28"/>
          <w:lang w:val="kk-KZ"/>
        </w:rPr>
        <w:t xml:space="preserve"> негізінде ұйымдастырылған</w:t>
      </w:r>
      <w:r w:rsidRPr="00297DA4">
        <w:rPr>
          <w:rFonts w:ascii="Times New Roman" w:hAnsi="Times New Roman" w:cs="Times New Roman"/>
          <w:color w:val="000000"/>
          <w:sz w:val="28"/>
          <w:szCs w:val="28"/>
          <w:lang w:val="kk-KZ"/>
        </w:rPr>
        <w:t>.</w:t>
      </w:r>
    </w:p>
    <w:p w:rsidR="00B7507C" w:rsidRPr="00297DA4" w:rsidRDefault="00B7507C" w:rsidP="00B7507C">
      <w:pPr>
        <w:tabs>
          <w:tab w:val="left" w:pos="2977"/>
        </w:tabs>
        <w:spacing w:after="0" w:line="240" w:lineRule="auto"/>
        <w:ind w:firstLine="540"/>
        <w:jc w:val="both"/>
        <w:rPr>
          <w:rFonts w:ascii="Times New Roman" w:hAnsi="Times New Roman" w:cs="Times New Roman"/>
          <w:color w:val="000000"/>
          <w:sz w:val="28"/>
          <w:szCs w:val="28"/>
          <w:lang w:val="kk-KZ"/>
        </w:rPr>
      </w:pPr>
      <w:r w:rsidRPr="00297DA4">
        <w:rPr>
          <w:rFonts w:ascii="Times New Roman" w:hAnsi="Times New Roman" w:cs="Times New Roman"/>
          <w:color w:val="000000"/>
          <w:sz w:val="28"/>
          <w:szCs w:val="28"/>
          <w:lang w:val="kk-KZ"/>
        </w:rPr>
        <w:t>Тәрбие-оқыту процесінің негізі ойын іс-әрекетінің кешенді-тақырыптық ұстанымы құрайды, бағдарламалық міндеттер  ересектермен балалардың әртүрлі бірлескен әрекеттерінің, балалардың өз-бетімен әрекеттенуінің барыстарында жүзеге асыру болып табылады.</w:t>
      </w:r>
    </w:p>
    <w:p w:rsidR="00B7507C" w:rsidRPr="00297DA4" w:rsidRDefault="00B7507C" w:rsidP="00B7507C">
      <w:pPr>
        <w:tabs>
          <w:tab w:val="left" w:pos="2977"/>
        </w:tabs>
        <w:spacing w:after="0" w:line="240" w:lineRule="auto"/>
        <w:ind w:firstLine="540"/>
        <w:jc w:val="both"/>
        <w:rPr>
          <w:rFonts w:ascii="Times New Roman" w:hAnsi="Times New Roman" w:cs="Times New Roman"/>
          <w:bCs/>
          <w:i/>
          <w:color w:val="000000"/>
          <w:sz w:val="28"/>
          <w:szCs w:val="28"/>
          <w:lang w:val="kk-KZ"/>
        </w:rPr>
      </w:pPr>
      <w:r w:rsidRPr="00297DA4">
        <w:rPr>
          <w:rFonts w:ascii="Times New Roman" w:hAnsi="Times New Roman" w:cs="Times New Roman"/>
          <w:color w:val="000000"/>
          <w:sz w:val="28"/>
          <w:szCs w:val="28"/>
          <w:lang w:val="kk-KZ"/>
        </w:rPr>
        <w:t>Тәрбие-оқыту процесін жүзеге асыруда мектепке дейінгі білім беру міндеттері мен мақсаттары орындалды: негізгі құзыреттіліктерін игерген жеке тұлғаны, ұлттық және жалпы адамзаттық құндылықтар негізінде жеке тұлғалық мәдениетті дамыту</w:t>
      </w:r>
      <w:r w:rsidRPr="00297DA4">
        <w:rPr>
          <w:rFonts w:ascii="Times New Roman" w:hAnsi="Times New Roman" w:cs="Times New Roman"/>
          <w:bCs/>
          <w:color w:val="000000"/>
          <w:sz w:val="28"/>
          <w:szCs w:val="28"/>
          <w:lang w:val="kk-KZ"/>
        </w:rPr>
        <w:t xml:space="preserve">. Мектепке дейінгі тәрбие мен оқытудың базалық мазмұны орындалды, «Денсаулық», «Қатынас», «Таным», </w:t>
      </w:r>
      <w:r>
        <w:rPr>
          <w:rFonts w:ascii="Times New Roman" w:hAnsi="Times New Roman" w:cs="Times New Roman"/>
          <w:bCs/>
          <w:color w:val="000000"/>
          <w:sz w:val="28"/>
          <w:szCs w:val="28"/>
          <w:lang w:val="kk-KZ"/>
        </w:rPr>
        <w:t>«Шығармашылық», «Әлеумет</w:t>
      </w:r>
      <w:r w:rsidRPr="00297DA4">
        <w:rPr>
          <w:rFonts w:ascii="Times New Roman" w:hAnsi="Times New Roman" w:cs="Times New Roman"/>
          <w:bCs/>
          <w:color w:val="000000"/>
          <w:sz w:val="28"/>
          <w:szCs w:val="28"/>
          <w:lang w:val="kk-KZ"/>
        </w:rPr>
        <w:t>» 5 білім беру салалары бойынша білім беру әрекетінің нәтижесінде балалардың негізгі құзыреттіліктері қалыптасты.</w:t>
      </w:r>
    </w:p>
    <w:p w:rsidR="00B7507C" w:rsidRDefault="00B7507C" w:rsidP="00B7507C">
      <w:pPr>
        <w:pStyle w:val="a5"/>
        <w:spacing w:after="0" w:line="240" w:lineRule="auto"/>
        <w:ind w:left="0" w:firstLine="540"/>
        <w:jc w:val="both"/>
        <w:rPr>
          <w:rFonts w:ascii="Times New Roman" w:hAnsi="Times New Roman"/>
          <w:sz w:val="28"/>
          <w:szCs w:val="28"/>
          <w:lang w:val="kk-KZ"/>
        </w:rPr>
      </w:pPr>
      <w:r>
        <w:rPr>
          <w:rFonts w:ascii="Times New Roman" w:hAnsi="Times New Roman"/>
          <w:sz w:val="28"/>
          <w:szCs w:val="28"/>
          <w:lang w:val="kk-KZ"/>
        </w:rPr>
        <w:t>Жалпыға білім беру бағдарламасының мақсаттарын игерудің динамикасының тұрақтылығы байқалуда.</w:t>
      </w:r>
    </w:p>
    <w:p w:rsidR="00B7507C" w:rsidRDefault="00B7507C" w:rsidP="00B7507C">
      <w:pPr>
        <w:spacing w:after="0" w:line="240" w:lineRule="auto"/>
        <w:jc w:val="center"/>
        <w:rPr>
          <w:rFonts w:ascii="Times New Roman" w:eastAsia="Times New Roman" w:hAnsi="Times New Roman" w:cs="Times New Roman"/>
          <w:b/>
          <w:sz w:val="28"/>
          <w:szCs w:val="28"/>
          <w:lang w:val="kk-KZ"/>
        </w:rPr>
      </w:pPr>
    </w:p>
    <w:p w:rsidR="00B7507C" w:rsidRPr="005F515F" w:rsidRDefault="00B7507C" w:rsidP="00B7507C">
      <w:pPr>
        <w:spacing w:after="0" w:line="240" w:lineRule="auto"/>
        <w:jc w:val="center"/>
        <w:rPr>
          <w:rFonts w:ascii="Times New Roman" w:eastAsia="Times New Roman" w:hAnsi="Times New Roman" w:cs="Times New Roman"/>
          <w:b/>
          <w:sz w:val="28"/>
          <w:szCs w:val="28"/>
          <w:lang w:val="kk-KZ"/>
        </w:rPr>
      </w:pPr>
      <w:r w:rsidRPr="005F515F">
        <w:rPr>
          <w:rFonts w:ascii="Times New Roman" w:eastAsia="Times New Roman" w:hAnsi="Times New Roman" w:cs="Times New Roman"/>
          <w:b/>
          <w:sz w:val="28"/>
          <w:szCs w:val="28"/>
          <w:lang w:val="kk-KZ"/>
        </w:rPr>
        <w:t>Тәрбиеленушілердің құзыреттілік дамуының деңгейі</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1907"/>
      </w:tblGrid>
      <w:tr w:rsidR="00B7507C" w:rsidRPr="005F515F" w:rsidTr="00B7507C">
        <w:tc>
          <w:tcPr>
            <w:tcW w:w="1701" w:type="dxa"/>
            <w:tcBorders>
              <w:top w:val="single" w:sz="4" w:space="0" w:color="000000"/>
              <w:left w:val="single" w:sz="4" w:space="0" w:color="000000"/>
              <w:bottom w:val="single" w:sz="4" w:space="0" w:color="000000"/>
              <w:right w:val="single" w:sz="4" w:space="0" w:color="000000"/>
            </w:tcBorders>
            <w:hideMark/>
          </w:tcPr>
          <w:p w:rsidR="00B7507C" w:rsidRPr="005F515F" w:rsidRDefault="00B7507C" w:rsidP="00B7507C">
            <w:pPr>
              <w:spacing w:after="0"/>
              <w:jc w:val="center"/>
              <w:rPr>
                <w:rFonts w:ascii="Times New Roman" w:eastAsia="Times New Roman" w:hAnsi="Times New Roman" w:cs="Times New Roman"/>
                <w:color w:val="000000"/>
                <w:sz w:val="28"/>
                <w:szCs w:val="28"/>
                <w:lang w:val="kk-KZ" w:eastAsia="en-US"/>
              </w:rPr>
            </w:pPr>
            <w:r w:rsidRPr="005F515F">
              <w:rPr>
                <w:rFonts w:ascii="Times New Roman" w:eastAsia="Times New Roman" w:hAnsi="Times New Roman" w:cs="Times New Roman"/>
                <w:color w:val="000000"/>
                <w:sz w:val="28"/>
                <w:szCs w:val="28"/>
                <w:lang w:val="kk-KZ" w:eastAsia="en-US"/>
              </w:rPr>
              <w:t>Білім беру саласы</w:t>
            </w:r>
          </w:p>
        </w:tc>
        <w:tc>
          <w:tcPr>
            <w:tcW w:w="1134" w:type="dxa"/>
            <w:tcBorders>
              <w:top w:val="single" w:sz="4" w:space="0" w:color="000000"/>
              <w:left w:val="single" w:sz="4" w:space="0" w:color="000000"/>
              <w:bottom w:val="single" w:sz="4" w:space="0" w:color="000000"/>
              <w:right w:val="single" w:sz="4" w:space="0" w:color="000000"/>
            </w:tcBorders>
            <w:hideMark/>
          </w:tcPr>
          <w:p w:rsidR="00B7507C" w:rsidRPr="005F515F" w:rsidRDefault="00B7507C" w:rsidP="00B7507C">
            <w:pPr>
              <w:spacing w:after="0"/>
              <w:jc w:val="center"/>
              <w:rPr>
                <w:rFonts w:ascii="Times New Roman" w:eastAsia="Times New Roman" w:hAnsi="Times New Roman" w:cs="Times New Roman"/>
                <w:color w:val="000000"/>
                <w:sz w:val="28"/>
                <w:szCs w:val="28"/>
                <w:lang w:eastAsia="en-US"/>
              </w:rPr>
            </w:pPr>
            <w:r w:rsidRPr="005F515F">
              <w:rPr>
                <w:rFonts w:ascii="Times New Roman" w:eastAsia="Times New Roman" w:hAnsi="Times New Roman" w:cs="Times New Roman"/>
                <w:color w:val="000000"/>
                <w:sz w:val="28"/>
                <w:szCs w:val="28"/>
                <w:lang w:eastAsia="en-US"/>
              </w:rPr>
              <w:t xml:space="preserve">% </w:t>
            </w:r>
          </w:p>
          <w:p w:rsidR="00B7507C" w:rsidRPr="005F515F" w:rsidRDefault="00B7507C" w:rsidP="00B7507C">
            <w:pPr>
              <w:spacing w:after="0"/>
              <w:jc w:val="center"/>
              <w:rPr>
                <w:rFonts w:ascii="Times New Roman" w:eastAsia="Times New Roman" w:hAnsi="Times New Roman" w:cs="Times New Roman"/>
                <w:color w:val="000000"/>
                <w:sz w:val="28"/>
                <w:szCs w:val="28"/>
                <w:lang w:val="kk-KZ" w:eastAsia="en-US"/>
              </w:rPr>
            </w:pPr>
            <w:r w:rsidRPr="005F515F">
              <w:rPr>
                <w:rFonts w:ascii="Times New Roman" w:eastAsia="Times New Roman" w:hAnsi="Times New Roman" w:cs="Times New Roman"/>
                <w:color w:val="000000"/>
                <w:sz w:val="28"/>
                <w:szCs w:val="28"/>
                <w:lang w:val="kk-KZ" w:eastAsia="en-US"/>
              </w:rPr>
              <w:t>игеру</w:t>
            </w:r>
          </w:p>
        </w:tc>
        <w:tc>
          <w:tcPr>
            <w:tcW w:w="11907" w:type="dxa"/>
            <w:tcBorders>
              <w:top w:val="single" w:sz="4" w:space="0" w:color="000000"/>
              <w:left w:val="single" w:sz="4" w:space="0" w:color="000000"/>
              <w:bottom w:val="single" w:sz="4" w:space="0" w:color="000000"/>
              <w:right w:val="single" w:sz="4" w:space="0" w:color="000000"/>
            </w:tcBorders>
            <w:hideMark/>
          </w:tcPr>
          <w:p w:rsidR="00B7507C" w:rsidRPr="005F515F" w:rsidRDefault="00B7507C" w:rsidP="00B7507C">
            <w:pPr>
              <w:spacing w:after="0"/>
              <w:jc w:val="center"/>
              <w:rPr>
                <w:rFonts w:ascii="Times New Roman" w:eastAsia="Times New Roman" w:hAnsi="Times New Roman" w:cs="Times New Roman"/>
                <w:color w:val="000000"/>
                <w:sz w:val="28"/>
                <w:szCs w:val="28"/>
                <w:lang w:val="kk-KZ" w:eastAsia="en-US"/>
              </w:rPr>
            </w:pPr>
            <w:r w:rsidRPr="005F515F">
              <w:rPr>
                <w:rFonts w:ascii="Times New Roman" w:eastAsia="Times New Roman" w:hAnsi="Times New Roman" w:cs="Times New Roman"/>
                <w:color w:val="000000"/>
                <w:sz w:val="28"/>
                <w:szCs w:val="28"/>
                <w:lang w:val="kk-KZ" w:eastAsia="en-US"/>
              </w:rPr>
              <w:t>Құзіреттілік деңгейі</w:t>
            </w:r>
          </w:p>
        </w:tc>
      </w:tr>
      <w:tr w:rsidR="00B7507C" w:rsidRPr="00316375" w:rsidTr="00B7507C">
        <w:tc>
          <w:tcPr>
            <w:tcW w:w="1701"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spacing w:after="0"/>
              <w:jc w:val="center"/>
              <w:rPr>
                <w:rFonts w:ascii="Times New Roman" w:eastAsia="Times New Roman" w:hAnsi="Times New Roman" w:cs="Times New Roman"/>
                <w:b/>
                <w:color w:val="000000"/>
                <w:sz w:val="28"/>
                <w:szCs w:val="28"/>
                <w:lang w:val="kk-KZ" w:eastAsia="en-US"/>
              </w:rPr>
            </w:pPr>
            <w:r w:rsidRPr="003C3480">
              <w:rPr>
                <w:rFonts w:ascii="Times New Roman" w:eastAsia="Times New Roman" w:hAnsi="Times New Roman" w:cs="Times New Roman"/>
                <w:b/>
                <w:color w:val="000000"/>
                <w:sz w:val="28"/>
                <w:szCs w:val="28"/>
                <w:lang w:val="kk-KZ" w:eastAsia="en-US"/>
              </w:rPr>
              <w:t>Денсаулық</w:t>
            </w:r>
          </w:p>
        </w:tc>
        <w:tc>
          <w:tcPr>
            <w:tcW w:w="1134" w:type="dxa"/>
            <w:tcBorders>
              <w:top w:val="single" w:sz="4" w:space="0" w:color="000000"/>
              <w:left w:val="single" w:sz="4" w:space="0" w:color="000000"/>
              <w:bottom w:val="single" w:sz="4" w:space="0" w:color="000000"/>
              <w:right w:val="single" w:sz="4" w:space="0" w:color="000000"/>
            </w:tcBorders>
            <w:hideMark/>
          </w:tcPr>
          <w:p w:rsidR="00B7507C" w:rsidRPr="001A031C" w:rsidRDefault="00B7507C" w:rsidP="00B7507C">
            <w:pPr>
              <w:tabs>
                <w:tab w:val="left" w:pos="851"/>
              </w:tabs>
              <w:jc w:val="center"/>
              <w:rPr>
                <w:rFonts w:ascii="Times New Roman" w:hAnsi="Times New Roman" w:cs="Times New Roman"/>
                <w:sz w:val="28"/>
                <w:szCs w:val="28"/>
              </w:rPr>
            </w:pPr>
            <w:r w:rsidRPr="001A031C">
              <w:rPr>
                <w:rFonts w:ascii="Times New Roman" w:hAnsi="Times New Roman" w:cs="Times New Roman"/>
                <w:sz w:val="28"/>
                <w:szCs w:val="28"/>
              </w:rPr>
              <w:t>95%</w:t>
            </w:r>
          </w:p>
        </w:tc>
        <w:tc>
          <w:tcPr>
            <w:tcW w:w="11907"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eastAsia="en-US"/>
              </w:rPr>
            </w:pPr>
            <w:r w:rsidRPr="003C3480">
              <w:rPr>
                <w:rFonts w:ascii="Times New Roman" w:hAnsi="Times New Roman" w:cs="Times New Roman"/>
                <w:sz w:val="28"/>
                <w:szCs w:val="28"/>
                <w:lang w:eastAsia="en-US"/>
              </w:rPr>
              <w:t xml:space="preserve">- </w:t>
            </w:r>
            <w:r w:rsidRPr="003C3480">
              <w:rPr>
                <w:rFonts w:ascii="Times New Roman" w:hAnsi="Times New Roman" w:cs="Times New Roman"/>
                <w:sz w:val="28"/>
                <w:szCs w:val="28"/>
                <w:lang w:val="kk-KZ" w:eastAsia="en-US"/>
              </w:rPr>
              <w:t>денсаулықсақтау негіздерін және жеке гигиена дағдыларын  игеру</w:t>
            </w:r>
            <w:r w:rsidRPr="003C3480">
              <w:rPr>
                <w:rFonts w:ascii="Times New Roman" w:hAnsi="Times New Roman" w:cs="Times New Roman"/>
                <w:sz w:val="28"/>
                <w:szCs w:val="28"/>
                <w:lang w:eastAsia="en-US"/>
              </w:rPr>
              <w:t>.</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жасына сәйкес келетін сапалық және сандық көрсеткіштерге қол жеткізе отырып, қозғалыстардың негізгі түрлерін орындай алады;</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балалар өз қимылдарын еркін басқара алады және ойын ережелерін саналы түрде орындай алады;</w:t>
            </w:r>
          </w:p>
          <w:p w:rsidR="00B7507C" w:rsidRPr="003C3480" w:rsidRDefault="00B7507C" w:rsidP="00B7507C">
            <w:pPr>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денені қатайту және дұрыс қалыпта ұстау тәсілдерін біледі, күн тәртібін сақтайды.</w:t>
            </w:r>
          </w:p>
        </w:tc>
      </w:tr>
      <w:tr w:rsidR="00B7507C" w:rsidRPr="00316375" w:rsidTr="00B7507C">
        <w:tc>
          <w:tcPr>
            <w:tcW w:w="1701"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spacing w:after="0"/>
              <w:rPr>
                <w:rFonts w:ascii="Times New Roman" w:eastAsia="Times New Roman" w:hAnsi="Times New Roman" w:cs="Times New Roman"/>
                <w:b/>
                <w:color w:val="000000"/>
                <w:sz w:val="28"/>
                <w:szCs w:val="28"/>
                <w:lang w:val="kk-KZ" w:eastAsia="en-US"/>
              </w:rPr>
            </w:pPr>
            <w:r w:rsidRPr="003C3480">
              <w:rPr>
                <w:rFonts w:ascii="Times New Roman" w:eastAsia="Times New Roman" w:hAnsi="Times New Roman" w:cs="Times New Roman"/>
                <w:b/>
                <w:color w:val="000000"/>
                <w:sz w:val="28"/>
                <w:szCs w:val="28"/>
                <w:lang w:val="kk-KZ" w:eastAsia="en-US"/>
              </w:rPr>
              <w:t xml:space="preserve">Қатынас </w:t>
            </w:r>
          </w:p>
        </w:tc>
        <w:tc>
          <w:tcPr>
            <w:tcW w:w="1134" w:type="dxa"/>
            <w:tcBorders>
              <w:top w:val="single" w:sz="4" w:space="0" w:color="000000"/>
              <w:left w:val="single" w:sz="4" w:space="0" w:color="000000"/>
              <w:bottom w:val="single" w:sz="4" w:space="0" w:color="000000"/>
              <w:right w:val="single" w:sz="4" w:space="0" w:color="000000"/>
            </w:tcBorders>
            <w:hideMark/>
          </w:tcPr>
          <w:p w:rsidR="00B7507C" w:rsidRPr="001A031C" w:rsidRDefault="00B7507C" w:rsidP="00B7507C">
            <w:pPr>
              <w:jc w:val="center"/>
              <w:rPr>
                <w:rFonts w:ascii="Times New Roman" w:hAnsi="Times New Roman" w:cs="Times New Roman"/>
                <w:sz w:val="28"/>
                <w:szCs w:val="28"/>
              </w:rPr>
            </w:pPr>
            <w:r w:rsidRPr="001A031C">
              <w:rPr>
                <w:rFonts w:ascii="Times New Roman" w:hAnsi="Times New Roman" w:cs="Times New Roman"/>
                <w:sz w:val="28"/>
                <w:szCs w:val="28"/>
              </w:rPr>
              <w:t>95%</w:t>
            </w:r>
          </w:p>
        </w:tc>
        <w:tc>
          <w:tcPr>
            <w:tcW w:w="11907" w:type="dxa"/>
            <w:tcBorders>
              <w:top w:val="single" w:sz="4" w:space="0" w:color="000000"/>
              <w:left w:val="single" w:sz="4" w:space="0" w:color="000000"/>
              <w:bottom w:val="single" w:sz="4" w:space="0" w:color="000000"/>
              <w:right w:val="single" w:sz="4" w:space="0" w:color="000000"/>
            </w:tcBorders>
            <w:hideMark/>
          </w:tcPr>
          <w:p w:rsidR="00B7507C" w:rsidRPr="00921885" w:rsidRDefault="00B7507C" w:rsidP="00B7507C">
            <w:pPr>
              <w:pStyle w:val="a8"/>
              <w:tabs>
                <w:tab w:val="left" w:pos="0"/>
                <w:tab w:val="left" w:pos="851"/>
              </w:tabs>
              <w:jc w:val="both"/>
              <w:rPr>
                <w:b w:val="0"/>
                <w:sz w:val="28"/>
                <w:szCs w:val="28"/>
                <w:lang w:val="kk-KZ"/>
              </w:rPr>
            </w:pPr>
            <w:r w:rsidRPr="003C3480">
              <w:rPr>
                <w:spacing w:val="3"/>
                <w:sz w:val="28"/>
                <w:szCs w:val="28"/>
              </w:rPr>
              <w:t xml:space="preserve">- </w:t>
            </w:r>
            <w:r w:rsidRPr="00921885">
              <w:rPr>
                <w:b w:val="0"/>
                <w:sz w:val="28"/>
                <w:szCs w:val="28"/>
              </w:rPr>
              <w:t>Қарым-қатынас ережелері</w:t>
            </w:r>
            <w:r w:rsidRPr="00921885">
              <w:rPr>
                <w:b w:val="0"/>
                <w:sz w:val="28"/>
                <w:szCs w:val="28"/>
                <w:lang w:val="kk-KZ"/>
              </w:rPr>
              <w:t>н</w:t>
            </w:r>
            <w:r w:rsidRPr="00921885">
              <w:rPr>
                <w:b w:val="0"/>
                <w:sz w:val="28"/>
                <w:szCs w:val="28"/>
              </w:rPr>
              <w:t>, сөйлеу этикеті</w:t>
            </w:r>
            <w:r w:rsidRPr="00921885">
              <w:rPr>
                <w:b w:val="0"/>
                <w:sz w:val="28"/>
                <w:szCs w:val="28"/>
                <w:lang w:val="kk-KZ"/>
              </w:rPr>
              <w:t>н біледі</w:t>
            </w:r>
            <w:r w:rsidRPr="00921885">
              <w:rPr>
                <w:b w:val="0"/>
                <w:sz w:val="28"/>
                <w:szCs w:val="28"/>
              </w:rPr>
              <w:t>;</w:t>
            </w:r>
          </w:p>
          <w:p w:rsidR="00B7507C" w:rsidRPr="00921885" w:rsidRDefault="00B7507C" w:rsidP="00B7507C">
            <w:pPr>
              <w:pStyle w:val="a8"/>
              <w:tabs>
                <w:tab w:val="left" w:pos="0"/>
                <w:tab w:val="left" w:pos="851"/>
              </w:tabs>
              <w:jc w:val="both"/>
              <w:rPr>
                <w:b w:val="0"/>
                <w:sz w:val="28"/>
                <w:szCs w:val="28"/>
                <w:lang w:val="kk-KZ"/>
              </w:rPr>
            </w:pPr>
            <w:r w:rsidRPr="00921885">
              <w:rPr>
                <w:b w:val="0"/>
                <w:spacing w:val="3"/>
                <w:sz w:val="28"/>
                <w:szCs w:val="28"/>
                <w:lang w:val="kk-KZ"/>
              </w:rPr>
              <w:t xml:space="preserve">- </w:t>
            </w:r>
            <w:r w:rsidRPr="00921885">
              <w:rPr>
                <w:b w:val="0"/>
                <w:sz w:val="28"/>
                <w:szCs w:val="28"/>
                <w:lang w:val="kk-KZ"/>
              </w:rPr>
              <w:t xml:space="preserve">сөз тіркестері мен сөйлемдерді грамматикалық дұрыс құрастыруды біледі; </w:t>
            </w:r>
          </w:p>
          <w:p w:rsidR="00B7507C" w:rsidRPr="00921885" w:rsidRDefault="00B7507C" w:rsidP="00B7507C">
            <w:pPr>
              <w:pStyle w:val="a8"/>
              <w:tabs>
                <w:tab w:val="left" w:pos="0"/>
                <w:tab w:val="left" w:pos="851"/>
              </w:tabs>
              <w:jc w:val="both"/>
              <w:rPr>
                <w:b w:val="0"/>
                <w:sz w:val="28"/>
                <w:szCs w:val="28"/>
                <w:lang w:val="kk-KZ"/>
              </w:rPr>
            </w:pPr>
            <w:r w:rsidRPr="00921885">
              <w:rPr>
                <w:b w:val="0"/>
                <w:sz w:val="28"/>
                <w:szCs w:val="28"/>
                <w:lang w:val="kk-KZ"/>
              </w:rPr>
              <w:t>-  балалар таза, дұрыс, мәнерлі сөйлей алады; дыбыстарды жіктей алады, шартты дыбыстық белгілердің көмегімен буындар мен сөздерді құрай алады;</w:t>
            </w:r>
          </w:p>
          <w:p w:rsidR="00B7507C" w:rsidRPr="00921885" w:rsidRDefault="00B7507C" w:rsidP="00B7507C">
            <w:pPr>
              <w:pStyle w:val="a8"/>
              <w:tabs>
                <w:tab w:val="left" w:pos="0"/>
                <w:tab w:val="left" w:pos="851"/>
              </w:tabs>
              <w:jc w:val="both"/>
              <w:rPr>
                <w:b w:val="0"/>
                <w:sz w:val="28"/>
                <w:szCs w:val="28"/>
                <w:lang w:val="kk-KZ"/>
              </w:rPr>
            </w:pPr>
            <w:r w:rsidRPr="00921885">
              <w:rPr>
                <w:b w:val="0"/>
                <w:sz w:val="28"/>
                <w:szCs w:val="28"/>
                <w:lang w:val="kk-KZ"/>
              </w:rPr>
              <w:t xml:space="preserve">- сөзжасам дағдыларына ие, сөздердің мағынасын түсіндіре алады және сөйлеу барысында </w:t>
            </w:r>
            <w:r w:rsidRPr="00921885">
              <w:rPr>
                <w:b w:val="0"/>
                <w:sz w:val="28"/>
                <w:szCs w:val="28"/>
                <w:lang w:val="kk-KZ"/>
              </w:rPr>
              <w:lastRenderedPageBreak/>
              <w:t>заттардың белгілері мен қасиеттерін қолдана алады;</w:t>
            </w:r>
          </w:p>
          <w:p w:rsidR="00B7507C" w:rsidRPr="00921885" w:rsidRDefault="00B7507C" w:rsidP="00B7507C">
            <w:pPr>
              <w:pStyle w:val="a8"/>
              <w:tabs>
                <w:tab w:val="left" w:pos="0"/>
                <w:tab w:val="left" w:pos="851"/>
              </w:tabs>
              <w:jc w:val="both"/>
              <w:rPr>
                <w:b w:val="0"/>
                <w:sz w:val="28"/>
                <w:szCs w:val="28"/>
                <w:lang w:val="kk-KZ"/>
              </w:rPr>
            </w:pPr>
            <w:r w:rsidRPr="00921885">
              <w:rPr>
                <w:b w:val="0"/>
                <w:sz w:val="28"/>
                <w:szCs w:val="28"/>
                <w:lang w:val="kk-KZ"/>
              </w:rPr>
              <w:t>- балалар  қарапайым сөйлемдерді айта отырып, берілген тақырып бойынша дәйекті әңгіме құрай алады;</w:t>
            </w:r>
          </w:p>
          <w:p w:rsidR="00B7507C" w:rsidRPr="00921885" w:rsidRDefault="00B7507C" w:rsidP="00B7507C">
            <w:pPr>
              <w:pStyle w:val="a8"/>
              <w:tabs>
                <w:tab w:val="left" w:pos="0"/>
                <w:tab w:val="left" w:pos="851"/>
              </w:tabs>
              <w:jc w:val="both"/>
              <w:rPr>
                <w:b w:val="0"/>
                <w:sz w:val="28"/>
                <w:szCs w:val="28"/>
                <w:lang w:val="kk-KZ"/>
              </w:rPr>
            </w:pPr>
            <w:r w:rsidRPr="00921885">
              <w:rPr>
                <w:b w:val="0"/>
                <w:sz w:val="28"/>
                <w:szCs w:val="28"/>
                <w:lang w:val="kk-KZ"/>
              </w:rPr>
              <w:t>- балалар әртүрлі әңгімелер айта алады, ертегілер жазады, рифма мен сөзбен ойнауға қызығушылық танытады;</w:t>
            </w:r>
          </w:p>
          <w:p w:rsidR="00B7507C" w:rsidRPr="003C3480" w:rsidRDefault="00B7507C" w:rsidP="00B7507C">
            <w:pPr>
              <w:pStyle w:val="a8"/>
              <w:tabs>
                <w:tab w:val="left" w:pos="0"/>
                <w:tab w:val="left" w:pos="851"/>
              </w:tabs>
              <w:jc w:val="both"/>
              <w:rPr>
                <w:spacing w:val="3"/>
                <w:sz w:val="28"/>
                <w:szCs w:val="28"/>
                <w:lang w:val="kk-KZ"/>
              </w:rPr>
            </w:pPr>
            <w:r w:rsidRPr="00921885">
              <w:rPr>
                <w:b w:val="0"/>
                <w:sz w:val="28"/>
                <w:szCs w:val="28"/>
                <w:lang w:val="kk-KZ"/>
              </w:rPr>
              <w:t>- олар таныс шығармалардың мәтінін көрнекі тірек арқылы қайталай алады.</w:t>
            </w:r>
          </w:p>
        </w:tc>
      </w:tr>
      <w:tr w:rsidR="00B7507C" w:rsidRPr="003C3480" w:rsidTr="00B7507C">
        <w:tc>
          <w:tcPr>
            <w:tcW w:w="1701"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spacing w:after="0"/>
              <w:jc w:val="center"/>
              <w:rPr>
                <w:rFonts w:ascii="Times New Roman" w:eastAsia="Times New Roman" w:hAnsi="Times New Roman" w:cs="Times New Roman"/>
                <w:b/>
                <w:color w:val="000000"/>
                <w:sz w:val="28"/>
                <w:szCs w:val="28"/>
                <w:lang w:val="kk-KZ" w:eastAsia="en-US"/>
              </w:rPr>
            </w:pPr>
            <w:r w:rsidRPr="003C3480">
              <w:rPr>
                <w:rFonts w:ascii="Times New Roman" w:eastAsia="Times New Roman" w:hAnsi="Times New Roman" w:cs="Times New Roman"/>
                <w:b/>
                <w:color w:val="000000"/>
                <w:sz w:val="28"/>
                <w:szCs w:val="28"/>
                <w:lang w:val="kk-KZ" w:eastAsia="en-US"/>
              </w:rPr>
              <w:lastRenderedPageBreak/>
              <w:t>Таным</w:t>
            </w:r>
          </w:p>
        </w:tc>
        <w:tc>
          <w:tcPr>
            <w:tcW w:w="1134" w:type="dxa"/>
            <w:tcBorders>
              <w:top w:val="single" w:sz="4" w:space="0" w:color="000000"/>
              <w:left w:val="single" w:sz="4" w:space="0" w:color="000000"/>
              <w:bottom w:val="single" w:sz="4" w:space="0" w:color="000000"/>
              <w:right w:val="single" w:sz="4" w:space="0" w:color="000000"/>
            </w:tcBorders>
            <w:hideMark/>
          </w:tcPr>
          <w:p w:rsidR="00B7507C" w:rsidRPr="001A031C" w:rsidRDefault="00B7507C" w:rsidP="00B7507C">
            <w:pPr>
              <w:jc w:val="center"/>
              <w:rPr>
                <w:rFonts w:ascii="Times New Roman" w:hAnsi="Times New Roman" w:cs="Times New Roman"/>
                <w:sz w:val="28"/>
                <w:szCs w:val="28"/>
              </w:rPr>
            </w:pPr>
            <w:r w:rsidRPr="001A031C">
              <w:rPr>
                <w:rFonts w:ascii="Times New Roman" w:hAnsi="Times New Roman" w:cs="Times New Roman"/>
                <w:sz w:val="28"/>
                <w:szCs w:val="28"/>
              </w:rPr>
              <w:t>92%</w:t>
            </w:r>
          </w:p>
        </w:tc>
        <w:tc>
          <w:tcPr>
            <w:tcW w:w="11907"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rPr>
              <w:t>- Заттарды дайындау үшін пайдаланылатын әртүрлі материалдардың қасиеттері мен түрлері туралы білімі бар, олардың мақсаты мен адам өмірінде қолданылуына байланысты;</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сипаттамалық және маңызды белгілерді анықтау негізінде қоршаған шындық объектілері туралы идеяларды жалпылай алады;</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аппликация немесе сурет түрінде геометриялық фигуралардан жасалған нақты және дерексіз нысандарды практикалық модельдеуге ие;</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жануарлар мен өсімдіктерді ұсақ айрықша белгілері бойынша ажырата және атай алады, тірі бұрыштың тұрғындарына қамқорлық жасай алады, жаңа өмірлік жағдайларда сақ бола алады;</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балалар объектілерді әртүрлі критерийлер бойынша жіктей алады, сөздердің көмегімен кеңістіктік-уақыттық қатынастар орната алады, логикалық ойлау әдістеріне ие;</w:t>
            </w:r>
          </w:p>
          <w:p w:rsidR="00B7507C" w:rsidRPr="003C3480" w:rsidRDefault="00B7507C" w:rsidP="00B7507C">
            <w:pPr>
              <w:tabs>
                <w:tab w:val="left" w:pos="851"/>
              </w:tabs>
              <w:spacing w:after="0" w:line="240" w:lineRule="auto"/>
              <w:jc w:val="both"/>
              <w:rPr>
                <w:rFonts w:ascii="Times New Roman" w:hAnsi="Times New Roman" w:cs="Times New Roman"/>
                <w:color w:val="000000"/>
                <w:sz w:val="28"/>
                <w:szCs w:val="28"/>
                <w:lang w:val="kk-KZ"/>
              </w:rPr>
            </w:pPr>
            <w:r w:rsidRPr="003C3480">
              <w:rPr>
                <w:rFonts w:ascii="Times New Roman" w:hAnsi="Times New Roman" w:cs="Times New Roman"/>
                <w:sz w:val="28"/>
                <w:szCs w:val="28"/>
                <w:lang w:val="kk-KZ"/>
              </w:rPr>
              <w:t xml:space="preserve">- </w:t>
            </w:r>
            <w:r w:rsidRPr="003C3480">
              <w:rPr>
                <w:rFonts w:ascii="Times New Roman" w:hAnsi="Times New Roman" w:cs="Times New Roman"/>
                <w:color w:val="000000"/>
                <w:sz w:val="28"/>
                <w:szCs w:val="28"/>
                <w:lang w:val="kk-KZ"/>
              </w:rPr>
              <w:t>эксперименттік іс-әрекетте мақсат қоя біледі, нәтижеге қол жеткізеді;</w:t>
            </w:r>
          </w:p>
          <w:p w:rsidR="00B7507C" w:rsidRPr="003C3480" w:rsidRDefault="00B7507C" w:rsidP="00B7507C">
            <w:pPr>
              <w:tabs>
                <w:tab w:val="left" w:pos="851"/>
              </w:tabs>
              <w:spacing w:after="0" w:line="240" w:lineRule="auto"/>
              <w:jc w:val="both"/>
              <w:rPr>
                <w:rFonts w:ascii="Times New Roman" w:hAnsi="Times New Roman" w:cs="Times New Roman"/>
                <w:sz w:val="28"/>
                <w:szCs w:val="28"/>
              </w:rPr>
            </w:pPr>
            <w:r w:rsidRPr="003C3480">
              <w:rPr>
                <w:rFonts w:ascii="Times New Roman" w:hAnsi="Times New Roman" w:cs="Times New Roman"/>
                <w:sz w:val="28"/>
                <w:szCs w:val="28"/>
              </w:rPr>
              <w:t xml:space="preserve">- </w:t>
            </w:r>
            <w:r w:rsidRPr="003C3480">
              <w:rPr>
                <w:rFonts w:ascii="Times New Roman" w:hAnsi="Times New Roman" w:cs="Times New Roman"/>
                <w:color w:val="000000"/>
                <w:sz w:val="28"/>
                <w:szCs w:val="28"/>
              </w:rPr>
              <w:t>алынған ақпаратты талдай алады және оны саналы түрде қолдана алады.</w:t>
            </w:r>
          </w:p>
        </w:tc>
      </w:tr>
      <w:tr w:rsidR="00B7507C" w:rsidRPr="00316375" w:rsidTr="00B7507C">
        <w:tc>
          <w:tcPr>
            <w:tcW w:w="1701"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spacing w:after="0"/>
              <w:jc w:val="center"/>
              <w:rPr>
                <w:rFonts w:ascii="Times New Roman" w:eastAsia="Times New Roman" w:hAnsi="Times New Roman" w:cs="Times New Roman"/>
                <w:b/>
                <w:color w:val="000000"/>
                <w:sz w:val="28"/>
                <w:szCs w:val="28"/>
                <w:lang w:val="kk-KZ" w:eastAsia="en-US"/>
              </w:rPr>
            </w:pPr>
            <w:r w:rsidRPr="003C3480">
              <w:rPr>
                <w:rFonts w:ascii="Times New Roman" w:eastAsia="Times New Roman" w:hAnsi="Times New Roman" w:cs="Times New Roman"/>
                <w:b/>
                <w:color w:val="000000"/>
                <w:sz w:val="28"/>
                <w:szCs w:val="28"/>
                <w:lang w:val="kk-KZ" w:eastAsia="en-US"/>
              </w:rPr>
              <w:t>Шығармашылық</w:t>
            </w:r>
          </w:p>
        </w:tc>
        <w:tc>
          <w:tcPr>
            <w:tcW w:w="1134" w:type="dxa"/>
            <w:tcBorders>
              <w:top w:val="single" w:sz="4" w:space="0" w:color="000000"/>
              <w:left w:val="single" w:sz="4" w:space="0" w:color="000000"/>
              <w:bottom w:val="single" w:sz="4" w:space="0" w:color="000000"/>
              <w:right w:val="single" w:sz="4" w:space="0" w:color="000000"/>
            </w:tcBorders>
            <w:hideMark/>
          </w:tcPr>
          <w:p w:rsidR="00B7507C" w:rsidRPr="001A031C" w:rsidRDefault="00B7507C" w:rsidP="00B7507C">
            <w:pPr>
              <w:jc w:val="center"/>
              <w:rPr>
                <w:rFonts w:ascii="Times New Roman" w:hAnsi="Times New Roman" w:cs="Times New Roman"/>
                <w:sz w:val="28"/>
                <w:szCs w:val="28"/>
              </w:rPr>
            </w:pPr>
            <w:r w:rsidRPr="001A031C">
              <w:rPr>
                <w:rFonts w:ascii="Times New Roman" w:hAnsi="Times New Roman" w:cs="Times New Roman"/>
                <w:sz w:val="28"/>
                <w:szCs w:val="28"/>
              </w:rPr>
              <w:t>92%</w:t>
            </w:r>
          </w:p>
        </w:tc>
        <w:tc>
          <w:tcPr>
            <w:tcW w:w="11907"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tabs>
                <w:tab w:val="left" w:pos="851"/>
              </w:tabs>
              <w:spacing w:after="0" w:line="240" w:lineRule="auto"/>
              <w:jc w:val="both"/>
              <w:rPr>
                <w:rFonts w:ascii="Times New Roman" w:hAnsi="Times New Roman" w:cs="Times New Roman"/>
                <w:color w:val="000000"/>
                <w:sz w:val="28"/>
                <w:szCs w:val="28"/>
                <w:lang w:val="kk-KZ"/>
              </w:rPr>
            </w:pPr>
            <w:r w:rsidRPr="003C3480">
              <w:rPr>
                <w:rFonts w:ascii="Times New Roman" w:hAnsi="Times New Roman" w:cs="Times New Roman"/>
                <w:sz w:val="28"/>
                <w:szCs w:val="28"/>
              </w:rPr>
              <w:t xml:space="preserve">- </w:t>
            </w:r>
            <w:r w:rsidRPr="003C3480">
              <w:rPr>
                <w:rFonts w:ascii="Times New Roman" w:hAnsi="Times New Roman" w:cs="Times New Roman"/>
                <w:color w:val="000000"/>
                <w:sz w:val="28"/>
                <w:szCs w:val="28"/>
                <w:lang w:val="kk-KZ"/>
              </w:rPr>
              <w:t>б</w:t>
            </w:r>
            <w:r w:rsidRPr="003C3480">
              <w:rPr>
                <w:rFonts w:ascii="Times New Roman" w:hAnsi="Times New Roman" w:cs="Times New Roman"/>
                <w:color w:val="000000"/>
                <w:sz w:val="28"/>
                <w:szCs w:val="28"/>
              </w:rPr>
              <w:t>алалар аспаптарында ойнау, ән айту және би билеу кезінде әуенді және сүйемелдейтін музыкалық аспапты, регистрдің дыбыстарын ажырата біледі, минорлық және мажорлық дыбыстарды қабылдай</w:t>
            </w:r>
            <w:r w:rsidRPr="003C3480">
              <w:rPr>
                <w:rFonts w:ascii="Times New Roman" w:hAnsi="Times New Roman" w:cs="Times New Roman"/>
                <w:color w:val="000000"/>
                <w:sz w:val="28"/>
                <w:szCs w:val="28"/>
                <w:lang w:val="kk-KZ"/>
              </w:rPr>
              <w:t>ды,</w:t>
            </w:r>
            <w:r w:rsidRPr="003C3480">
              <w:rPr>
                <w:rFonts w:ascii="Times New Roman" w:hAnsi="Times New Roman" w:cs="Times New Roman"/>
                <w:color w:val="000000"/>
                <w:sz w:val="28"/>
                <w:szCs w:val="28"/>
              </w:rPr>
              <w:t xml:space="preserve"> жаңғырта алады;</w:t>
            </w:r>
          </w:p>
          <w:p w:rsidR="00B7507C" w:rsidRPr="003C3480" w:rsidRDefault="00B7507C" w:rsidP="00B7507C">
            <w:pPr>
              <w:tabs>
                <w:tab w:val="left" w:pos="851"/>
              </w:tabs>
              <w:spacing w:after="0" w:line="240" w:lineRule="auto"/>
              <w:jc w:val="both"/>
              <w:rPr>
                <w:rFonts w:ascii="Times New Roman" w:hAnsi="Times New Roman" w:cs="Times New Roman"/>
                <w:color w:val="000000"/>
                <w:sz w:val="28"/>
                <w:szCs w:val="28"/>
                <w:lang w:val="kk-KZ"/>
              </w:rPr>
            </w:pPr>
            <w:r w:rsidRPr="003C3480">
              <w:rPr>
                <w:rFonts w:ascii="Times New Roman" w:hAnsi="Times New Roman" w:cs="Times New Roman"/>
                <w:sz w:val="28"/>
                <w:szCs w:val="28"/>
                <w:lang w:val="kk-KZ"/>
              </w:rPr>
              <w:t xml:space="preserve">- </w:t>
            </w:r>
            <w:r w:rsidRPr="003C3480">
              <w:rPr>
                <w:rFonts w:ascii="Times New Roman" w:hAnsi="Times New Roman" w:cs="Times New Roman"/>
                <w:color w:val="000000"/>
                <w:sz w:val="28"/>
                <w:szCs w:val="28"/>
                <w:lang w:val="kk-KZ"/>
              </w:rPr>
              <w:t>олар әртүрлі техникалық құралдарды өз бетінше қолдана алады, жұмысты жаңа бөлшектермен толықтыра және безендіре алады;</w:t>
            </w:r>
          </w:p>
          <w:p w:rsidR="00B7507C" w:rsidRPr="003C3480" w:rsidRDefault="00B7507C" w:rsidP="00B7507C">
            <w:pPr>
              <w:tabs>
                <w:tab w:val="left" w:pos="851"/>
              </w:tabs>
              <w:spacing w:after="0" w:line="240" w:lineRule="auto"/>
              <w:jc w:val="both"/>
              <w:rPr>
                <w:rFonts w:ascii="Times New Roman" w:hAnsi="Times New Roman" w:cs="Times New Roman"/>
                <w:sz w:val="28"/>
                <w:szCs w:val="28"/>
                <w:lang w:val="kk-KZ"/>
              </w:rPr>
            </w:pPr>
            <w:r w:rsidRPr="003C3480">
              <w:rPr>
                <w:rFonts w:ascii="Times New Roman" w:hAnsi="Times New Roman" w:cs="Times New Roman"/>
                <w:sz w:val="28"/>
                <w:szCs w:val="28"/>
                <w:lang w:val="kk-KZ"/>
              </w:rPr>
              <w:t xml:space="preserve">- </w:t>
            </w:r>
            <w:r w:rsidRPr="003C3480">
              <w:rPr>
                <w:rFonts w:ascii="Times New Roman" w:hAnsi="Times New Roman" w:cs="Times New Roman"/>
                <w:color w:val="000000"/>
                <w:sz w:val="28"/>
                <w:szCs w:val="28"/>
                <w:lang w:val="kk-KZ"/>
              </w:rPr>
              <w:t>қаралатын заттың түс қанықтылығының (фактурасының) мәні туралы түсінікке ие болады. Басқа өнер түрлері контекстінде өнер туындыларын бастапқы талдау дағдыларын меңгерген.</w:t>
            </w:r>
          </w:p>
        </w:tc>
      </w:tr>
      <w:tr w:rsidR="00B7507C" w:rsidRPr="003C3480" w:rsidTr="00B7507C">
        <w:trPr>
          <w:trHeight w:val="2008"/>
        </w:trPr>
        <w:tc>
          <w:tcPr>
            <w:tcW w:w="1701" w:type="dxa"/>
            <w:tcBorders>
              <w:top w:val="single" w:sz="4" w:space="0" w:color="000000"/>
              <w:left w:val="single" w:sz="4" w:space="0" w:color="000000"/>
              <w:bottom w:val="single" w:sz="4" w:space="0" w:color="000000"/>
              <w:right w:val="single" w:sz="4" w:space="0" w:color="000000"/>
            </w:tcBorders>
            <w:hideMark/>
          </w:tcPr>
          <w:p w:rsidR="00B7507C" w:rsidRPr="003C3480" w:rsidRDefault="00B7507C" w:rsidP="00B7507C">
            <w:pPr>
              <w:spacing w:after="0"/>
              <w:jc w:val="center"/>
              <w:rPr>
                <w:rFonts w:ascii="Times New Roman" w:eastAsia="Times New Roman" w:hAnsi="Times New Roman" w:cs="Times New Roman"/>
                <w:b/>
                <w:color w:val="000000"/>
                <w:sz w:val="28"/>
                <w:szCs w:val="28"/>
                <w:lang w:val="kk-KZ" w:eastAsia="en-US"/>
              </w:rPr>
            </w:pPr>
            <w:r w:rsidRPr="003C3480">
              <w:rPr>
                <w:rFonts w:ascii="Times New Roman" w:eastAsia="Times New Roman" w:hAnsi="Times New Roman" w:cs="Times New Roman"/>
                <w:b/>
                <w:color w:val="000000"/>
                <w:sz w:val="28"/>
                <w:szCs w:val="28"/>
                <w:lang w:val="kk-KZ" w:eastAsia="en-US"/>
              </w:rPr>
              <w:t>Әлеумет</w:t>
            </w:r>
          </w:p>
        </w:tc>
        <w:tc>
          <w:tcPr>
            <w:tcW w:w="1134" w:type="dxa"/>
            <w:tcBorders>
              <w:top w:val="single" w:sz="4" w:space="0" w:color="000000"/>
              <w:left w:val="single" w:sz="4" w:space="0" w:color="000000"/>
              <w:bottom w:val="single" w:sz="4" w:space="0" w:color="000000"/>
              <w:right w:val="single" w:sz="4" w:space="0" w:color="000000"/>
            </w:tcBorders>
            <w:hideMark/>
          </w:tcPr>
          <w:p w:rsidR="00B7507C" w:rsidRPr="001A031C" w:rsidRDefault="00B7507C" w:rsidP="00B7507C">
            <w:pPr>
              <w:jc w:val="center"/>
              <w:rPr>
                <w:rFonts w:ascii="Times New Roman" w:hAnsi="Times New Roman" w:cs="Times New Roman"/>
                <w:sz w:val="28"/>
                <w:szCs w:val="28"/>
              </w:rPr>
            </w:pPr>
            <w:r w:rsidRPr="001A031C">
              <w:rPr>
                <w:rFonts w:ascii="Times New Roman" w:hAnsi="Times New Roman" w:cs="Times New Roman"/>
                <w:sz w:val="28"/>
                <w:szCs w:val="28"/>
              </w:rPr>
              <w:t>91%</w:t>
            </w:r>
          </w:p>
        </w:tc>
        <w:tc>
          <w:tcPr>
            <w:tcW w:w="11907" w:type="dxa"/>
            <w:tcBorders>
              <w:top w:val="single" w:sz="4" w:space="0" w:color="000000"/>
              <w:left w:val="single" w:sz="4" w:space="0" w:color="000000"/>
              <w:bottom w:val="single" w:sz="4" w:space="0" w:color="000000"/>
              <w:right w:val="single" w:sz="4" w:space="0" w:color="000000"/>
            </w:tcBorders>
            <w:hideMark/>
          </w:tcPr>
          <w:p w:rsidR="00B7507C" w:rsidRPr="00921885" w:rsidRDefault="00B7507C" w:rsidP="00B7507C">
            <w:pPr>
              <w:pStyle w:val="a8"/>
              <w:tabs>
                <w:tab w:val="left" w:pos="0"/>
                <w:tab w:val="left" w:pos="540"/>
                <w:tab w:val="left" w:pos="851"/>
                <w:tab w:val="left" w:pos="900"/>
              </w:tabs>
              <w:jc w:val="both"/>
              <w:rPr>
                <w:b w:val="0"/>
                <w:bCs/>
                <w:sz w:val="28"/>
                <w:szCs w:val="28"/>
              </w:rPr>
            </w:pPr>
            <w:r w:rsidRPr="00921885">
              <w:rPr>
                <w:b w:val="0"/>
                <w:bCs/>
                <w:sz w:val="28"/>
                <w:szCs w:val="28"/>
              </w:rPr>
              <w:t xml:space="preserve">- </w:t>
            </w:r>
            <w:r w:rsidRPr="00921885">
              <w:rPr>
                <w:b w:val="0"/>
                <w:bCs/>
                <w:sz w:val="28"/>
                <w:szCs w:val="28"/>
                <w:lang w:val="kk-KZ"/>
              </w:rPr>
              <w:t>м</w:t>
            </w:r>
            <w:r w:rsidRPr="00921885">
              <w:rPr>
                <w:b w:val="0"/>
                <w:color w:val="000000"/>
                <w:sz w:val="28"/>
                <w:szCs w:val="28"/>
              </w:rPr>
              <w:t>інез-құлықтың адамгершілік нормалары, этикет, табиғаттағы мінез-құлық ережелері туралы біледі;</w:t>
            </w:r>
          </w:p>
          <w:p w:rsidR="00B7507C" w:rsidRPr="00921885" w:rsidRDefault="00B7507C" w:rsidP="00B7507C">
            <w:pPr>
              <w:pStyle w:val="a8"/>
              <w:tabs>
                <w:tab w:val="left" w:pos="0"/>
                <w:tab w:val="left" w:pos="540"/>
                <w:tab w:val="left" w:pos="851"/>
                <w:tab w:val="left" w:pos="900"/>
              </w:tabs>
              <w:jc w:val="both"/>
              <w:rPr>
                <w:b w:val="0"/>
                <w:bCs/>
                <w:sz w:val="28"/>
                <w:szCs w:val="28"/>
              </w:rPr>
            </w:pPr>
            <w:r w:rsidRPr="00921885">
              <w:rPr>
                <w:b w:val="0"/>
                <w:bCs/>
                <w:sz w:val="28"/>
                <w:szCs w:val="28"/>
              </w:rPr>
              <w:t xml:space="preserve">- </w:t>
            </w:r>
            <w:r w:rsidRPr="00921885">
              <w:rPr>
                <w:b w:val="0"/>
                <w:color w:val="000000"/>
                <w:sz w:val="28"/>
                <w:szCs w:val="28"/>
                <w:lang w:val="kk-KZ"/>
              </w:rPr>
              <w:t>балалармен</w:t>
            </w:r>
            <w:r w:rsidRPr="00921885">
              <w:rPr>
                <w:b w:val="0"/>
                <w:color w:val="000000"/>
                <w:sz w:val="28"/>
                <w:szCs w:val="28"/>
              </w:rPr>
              <w:t xml:space="preserve"> ересектермен бірлескен іс-әрекетке бірлесіп қатыса алады, пайдалы болуға және қанағат алуға тырысады;</w:t>
            </w:r>
          </w:p>
          <w:p w:rsidR="00B7507C" w:rsidRPr="003C3480" w:rsidRDefault="00B7507C" w:rsidP="00B7507C">
            <w:pPr>
              <w:pStyle w:val="a8"/>
              <w:tabs>
                <w:tab w:val="left" w:pos="0"/>
                <w:tab w:val="left" w:pos="540"/>
                <w:tab w:val="left" w:pos="851"/>
                <w:tab w:val="left" w:pos="900"/>
              </w:tabs>
              <w:jc w:val="both"/>
              <w:rPr>
                <w:bCs/>
                <w:sz w:val="28"/>
                <w:szCs w:val="28"/>
              </w:rPr>
            </w:pPr>
            <w:r w:rsidRPr="00921885">
              <w:rPr>
                <w:b w:val="0"/>
                <w:bCs/>
                <w:sz w:val="28"/>
                <w:szCs w:val="28"/>
              </w:rPr>
              <w:t xml:space="preserve">- </w:t>
            </w:r>
            <w:r w:rsidRPr="00921885">
              <w:rPr>
                <w:b w:val="0"/>
                <w:color w:val="000000"/>
                <w:sz w:val="28"/>
                <w:szCs w:val="28"/>
                <w:lang w:val="kk-KZ"/>
              </w:rPr>
              <w:t>ө</w:t>
            </w:r>
            <w:r w:rsidRPr="00921885">
              <w:rPr>
                <w:b w:val="0"/>
                <w:color w:val="000000"/>
                <w:sz w:val="28"/>
                <w:szCs w:val="28"/>
              </w:rPr>
              <w:t>з</w:t>
            </w:r>
            <w:r w:rsidRPr="00921885">
              <w:rPr>
                <w:b w:val="0"/>
                <w:color w:val="000000"/>
                <w:sz w:val="28"/>
                <w:szCs w:val="28"/>
                <w:lang w:val="kk-KZ"/>
              </w:rPr>
              <w:t>інің</w:t>
            </w:r>
            <w:r w:rsidRPr="00921885">
              <w:rPr>
                <w:b w:val="0"/>
                <w:color w:val="000000"/>
                <w:sz w:val="28"/>
                <w:szCs w:val="28"/>
              </w:rPr>
              <w:t xml:space="preserve"> және басқа халықтардың этикалық нормалары мен құндылықтарын біледі, эмпатия, толеранттылық танытады, әлеуметтік әлемде өзара қарым-қатынас жасай алады, қоғамдық тәртіп ережелерін сақтау бойынша коммуникативтік дағдыларға ие.</w:t>
            </w:r>
          </w:p>
        </w:tc>
      </w:tr>
    </w:tbl>
    <w:p w:rsidR="00B7507C" w:rsidRPr="003C3480" w:rsidRDefault="00B7507C" w:rsidP="00B7507C">
      <w:pPr>
        <w:spacing w:after="0" w:line="240" w:lineRule="auto"/>
        <w:jc w:val="both"/>
        <w:rPr>
          <w:rFonts w:ascii="Times New Roman" w:eastAsia="Times New Roman" w:hAnsi="Times New Roman" w:cs="Times New Roman"/>
          <w:b/>
          <w:sz w:val="28"/>
          <w:szCs w:val="28"/>
          <w:lang w:val="kk-KZ"/>
        </w:rPr>
      </w:pPr>
    </w:p>
    <w:p w:rsidR="00B7507C" w:rsidRDefault="00B7507C" w:rsidP="00B7507C">
      <w:pPr>
        <w:spacing w:after="0" w:line="240" w:lineRule="auto"/>
        <w:jc w:val="center"/>
        <w:rPr>
          <w:rFonts w:ascii="Times New Roman" w:hAnsi="Times New Roman" w:cs="Times New Roman"/>
          <w:b/>
          <w:color w:val="000000"/>
          <w:sz w:val="28"/>
          <w:szCs w:val="28"/>
          <w:lang w:val="kk-KZ"/>
        </w:rPr>
      </w:pPr>
    </w:p>
    <w:p w:rsidR="00B7507C" w:rsidRDefault="00B7507C" w:rsidP="00B7507C">
      <w:pPr>
        <w:spacing w:after="0" w:line="240" w:lineRule="auto"/>
        <w:jc w:val="center"/>
        <w:rPr>
          <w:rFonts w:ascii="Times New Roman" w:hAnsi="Times New Roman" w:cs="Times New Roman"/>
          <w:b/>
          <w:color w:val="000000"/>
          <w:sz w:val="28"/>
          <w:szCs w:val="28"/>
          <w:lang w:val="kk-KZ"/>
        </w:rPr>
      </w:pPr>
    </w:p>
    <w:p w:rsidR="00C346A3" w:rsidRDefault="00C346A3" w:rsidP="00A50897">
      <w:pPr>
        <w:rPr>
          <w:rFonts w:ascii="Times New Roman" w:hAnsi="Times New Roman" w:cs="Times New Roman"/>
          <w:b/>
          <w:sz w:val="28"/>
          <w:szCs w:val="28"/>
          <w:lang w:val="kk-KZ"/>
        </w:rPr>
      </w:pPr>
    </w:p>
    <w:p w:rsidR="008C768A" w:rsidRDefault="008C768A" w:rsidP="00A50897">
      <w:pPr>
        <w:rPr>
          <w:rFonts w:ascii="Times New Roman" w:hAnsi="Times New Roman" w:cs="Times New Roman"/>
          <w:b/>
          <w:sz w:val="28"/>
          <w:szCs w:val="28"/>
          <w:lang w:val="kk-KZ"/>
        </w:rPr>
      </w:pPr>
    </w:p>
    <w:p w:rsidR="00B7507C" w:rsidRPr="004872D3" w:rsidRDefault="00B7507C" w:rsidP="003E20D0">
      <w:pPr>
        <w:jc w:val="center"/>
        <w:rPr>
          <w:rFonts w:ascii="Times New Roman" w:hAnsi="Times New Roman" w:cs="Times New Roman"/>
          <w:b/>
          <w:sz w:val="28"/>
          <w:szCs w:val="28"/>
          <w:lang w:val="kk-KZ"/>
        </w:rPr>
      </w:pPr>
      <w:r w:rsidRPr="001C1B04">
        <w:rPr>
          <w:rFonts w:ascii="Times New Roman" w:hAnsi="Times New Roman" w:cs="Times New Roman"/>
          <w:b/>
          <w:sz w:val="28"/>
          <w:szCs w:val="28"/>
          <w:lang w:val="kk-KZ"/>
        </w:rPr>
        <w:t>Педагогтардың сапалық құрамы</w:t>
      </w: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418"/>
        <w:gridCol w:w="1559"/>
        <w:gridCol w:w="1418"/>
        <w:gridCol w:w="2126"/>
        <w:gridCol w:w="2126"/>
        <w:gridCol w:w="2268"/>
        <w:gridCol w:w="1843"/>
      </w:tblGrid>
      <w:tr w:rsidR="00B7507C" w:rsidRPr="001C1B04" w:rsidTr="00D74C24">
        <w:tc>
          <w:tcPr>
            <w:tcW w:w="1985" w:type="dxa"/>
            <w:vMerge w:val="restart"/>
            <w:shd w:val="clear" w:color="auto" w:fill="auto"/>
          </w:tcPr>
          <w:p w:rsidR="00B7507C" w:rsidRPr="001C1B04" w:rsidRDefault="00B7507C" w:rsidP="00B7507C">
            <w:pPr>
              <w:jc w:val="center"/>
              <w:rPr>
                <w:rFonts w:ascii="Times New Roman" w:hAnsi="Times New Roman" w:cs="Times New Roman"/>
                <w:b/>
                <w:sz w:val="28"/>
                <w:szCs w:val="28"/>
                <w:lang w:val="kk-KZ"/>
              </w:rPr>
            </w:pPr>
            <w:r w:rsidRPr="001C1B04">
              <w:rPr>
                <w:rFonts w:ascii="Times New Roman" w:hAnsi="Times New Roman" w:cs="Times New Roman"/>
                <w:b/>
                <w:sz w:val="28"/>
                <w:szCs w:val="28"/>
                <w:lang w:val="kk-KZ"/>
              </w:rPr>
              <w:t>Оқу жылы</w:t>
            </w:r>
          </w:p>
        </w:tc>
        <w:tc>
          <w:tcPr>
            <w:tcW w:w="1418" w:type="dxa"/>
            <w:vMerge w:val="restart"/>
            <w:shd w:val="clear" w:color="auto" w:fill="auto"/>
          </w:tcPr>
          <w:p w:rsidR="00B7507C" w:rsidRPr="001C1B04" w:rsidRDefault="00B7507C" w:rsidP="00B7507C">
            <w:pPr>
              <w:jc w:val="center"/>
              <w:rPr>
                <w:rFonts w:ascii="Times New Roman" w:hAnsi="Times New Roman" w:cs="Times New Roman"/>
                <w:b/>
                <w:sz w:val="28"/>
                <w:szCs w:val="28"/>
              </w:rPr>
            </w:pPr>
            <w:r w:rsidRPr="001C1B04">
              <w:rPr>
                <w:rFonts w:ascii="Times New Roman" w:hAnsi="Times New Roman" w:cs="Times New Roman"/>
                <w:b/>
                <w:sz w:val="28"/>
                <w:szCs w:val="28"/>
                <w:lang w:val="kk-KZ"/>
              </w:rPr>
              <w:t>Барлық педагог-тар</w:t>
            </w:r>
          </w:p>
        </w:tc>
        <w:tc>
          <w:tcPr>
            <w:tcW w:w="2977" w:type="dxa"/>
            <w:gridSpan w:val="2"/>
            <w:shd w:val="clear" w:color="auto" w:fill="auto"/>
            <w:vAlign w:val="bottom"/>
          </w:tcPr>
          <w:p w:rsidR="00B7507C" w:rsidRPr="001C1B04" w:rsidRDefault="00B7507C" w:rsidP="00B7507C">
            <w:pPr>
              <w:jc w:val="cente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Оның ішінде</w:t>
            </w:r>
          </w:p>
        </w:tc>
        <w:tc>
          <w:tcPr>
            <w:tcW w:w="8363" w:type="dxa"/>
            <w:gridSpan w:val="4"/>
            <w:shd w:val="clear" w:color="auto" w:fill="auto"/>
            <w:vAlign w:val="bottom"/>
          </w:tcPr>
          <w:p w:rsidR="00B7507C" w:rsidRPr="001C1B04" w:rsidRDefault="00B7507C" w:rsidP="00B7507C">
            <w:pPr>
              <w:jc w:val="cente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Оның ішінде</w:t>
            </w:r>
          </w:p>
        </w:tc>
      </w:tr>
      <w:tr w:rsidR="00B7507C" w:rsidRPr="001C1B04" w:rsidTr="00D74C24">
        <w:tc>
          <w:tcPr>
            <w:tcW w:w="1985" w:type="dxa"/>
            <w:vMerge/>
            <w:shd w:val="clear" w:color="auto" w:fill="auto"/>
          </w:tcPr>
          <w:p w:rsidR="00B7507C" w:rsidRPr="001C1B04" w:rsidRDefault="00B7507C" w:rsidP="00B7507C">
            <w:pPr>
              <w:jc w:val="center"/>
              <w:rPr>
                <w:rFonts w:ascii="Times New Roman" w:hAnsi="Times New Roman" w:cs="Times New Roman"/>
                <w:b/>
                <w:sz w:val="28"/>
                <w:szCs w:val="28"/>
              </w:rPr>
            </w:pPr>
          </w:p>
        </w:tc>
        <w:tc>
          <w:tcPr>
            <w:tcW w:w="1418" w:type="dxa"/>
            <w:vMerge/>
            <w:shd w:val="clear" w:color="auto" w:fill="auto"/>
          </w:tcPr>
          <w:p w:rsidR="00B7507C" w:rsidRPr="001C1B04" w:rsidRDefault="00B7507C" w:rsidP="00B7507C">
            <w:pPr>
              <w:jc w:val="center"/>
              <w:rPr>
                <w:rFonts w:ascii="Times New Roman" w:hAnsi="Times New Roman" w:cs="Times New Roman"/>
                <w:b/>
                <w:sz w:val="28"/>
                <w:szCs w:val="28"/>
              </w:rPr>
            </w:pPr>
          </w:p>
        </w:tc>
        <w:tc>
          <w:tcPr>
            <w:tcW w:w="2977" w:type="dxa"/>
            <w:gridSpan w:val="2"/>
            <w:shd w:val="clear" w:color="auto" w:fill="auto"/>
            <w:vAlign w:val="bottom"/>
          </w:tcPr>
          <w:p w:rsidR="00B7507C" w:rsidRPr="001C1B04" w:rsidRDefault="00B7507C" w:rsidP="00B7507C">
            <w:pPr>
              <w:jc w:val="cente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Білімі</w:t>
            </w:r>
          </w:p>
        </w:tc>
        <w:tc>
          <w:tcPr>
            <w:tcW w:w="8363" w:type="dxa"/>
            <w:gridSpan w:val="4"/>
            <w:shd w:val="clear" w:color="auto" w:fill="auto"/>
            <w:vAlign w:val="bottom"/>
          </w:tcPr>
          <w:p w:rsidR="00B7507C" w:rsidRPr="001C1B04" w:rsidRDefault="00B7507C" w:rsidP="00B7507C">
            <w:pPr>
              <w:jc w:val="cente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Біліктілік деңгейі</w:t>
            </w:r>
          </w:p>
        </w:tc>
      </w:tr>
      <w:tr w:rsidR="00B7507C" w:rsidRPr="001C1B04" w:rsidTr="00D74C24">
        <w:tc>
          <w:tcPr>
            <w:tcW w:w="1985" w:type="dxa"/>
            <w:vMerge/>
            <w:shd w:val="clear" w:color="auto" w:fill="auto"/>
          </w:tcPr>
          <w:p w:rsidR="00B7507C" w:rsidRPr="001C1B04" w:rsidRDefault="00B7507C" w:rsidP="00B7507C">
            <w:pPr>
              <w:jc w:val="center"/>
              <w:rPr>
                <w:rFonts w:ascii="Times New Roman" w:hAnsi="Times New Roman" w:cs="Times New Roman"/>
                <w:b/>
                <w:sz w:val="28"/>
                <w:szCs w:val="28"/>
              </w:rPr>
            </w:pPr>
          </w:p>
        </w:tc>
        <w:tc>
          <w:tcPr>
            <w:tcW w:w="1418" w:type="dxa"/>
            <w:vMerge/>
            <w:shd w:val="clear" w:color="auto" w:fill="auto"/>
          </w:tcPr>
          <w:p w:rsidR="00B7507C" w:rsidRPr="001C1B04" w:rsidRDefault="00B7507C" w:rsidP="00B7507C">
            <w:pPr>
              <w:jc w:val="center"/>
              <w:rPr>
                <w:rFonts w:ascii="Times New Roman" w:hAnsi="Times New Roman" w:cs="Times New Roman"/>
                <w:b/>
                <w:sz w:val="28"/>
                <w:szCs w:val="28"/>
              </w:rPr>
            </w:pPr>
          </w:p>
        </w:tc>
        <w:tc>
          <w:tcPr>
            <w:tcW w:w="1559" w:type="dxa"/>
            <w:shd w:val="clear" w:color="auto" w:fill="auto"/>
            <w:vAlign w:val="bottom"/>
          </w:tcPr>
          <w:p w:rsidR="00B7507C" w:rsidRPr="001C1B04" w:rsidRDefault="00B7507C" w:rsidP="00B7507C">
            <w:pP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Жоғары</w:t>
            </w:r>
          </w:p>
        </w:tc>
        <w:tc>
          <w:tcPr>
            <w:tcW w:w="1418" w:type="dxa"/>
            <w:shd w:val="clear" w:color="auto" w:fill="auto"/>
            <w:vAlign w:val="bottom"/>
          </w:tcPr>
          <w:p w:rsidR="00B7507C" w:rsidRPr="001C1B04" w:rsidRDefault="00B7507C" w:rsidP="00B7507C">
            <w:pP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Арнайы орта</w:t>
            </w:r>
          </w:p>
        </w:tc>
        <w:tc>
          <w:tcPr>
            <w:tcW w:w="2126" w:type="dxa"/>
            <w:shd w:val="clear" w:color="auto" w:fill="auto"/>
            <w:vAlign w:val="bottom"/>
          </w:tcPr>
          <w:p w:rsidR="00B7507C" w:rsidRPr="001C1B04" w:rsidRDefault="00B7507C" w:rsidP="00B7507C">
            <w:pPr>
              <w:jc w:val="cente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Жоғары</w:t>
            </w:r>
          </w:p>
        </w:tc>
        <w:tc>
          <w:tcPr>
            <w:tcW w:w="2126" w:type="dxa"/>
            <w:shd w:val="clear" w:color="auto" w:fill="auto"/>
            <w:vAlign w:val="bottom"/>
          </w:tcPr>
          <w:p w:rsidR="00B7507C" w:rsidRPr="001C1B04" w:rsidRDefault="00B7507C" w:rsidP="00B7507C">
            <w:pPr>
              <w:jc w:val="center"/>
              <w:rPr>
                <w:rFonts w:ascii="Times New Roman" w:hAnsi="Times New Roman" w:cs="Times New Roman"/>
                <w:b/>
                <w:bCs/>
                <w:sz w:val="28"/>
                <w:szCs w:val="28"/>
              </w:rPr>
            </w:pPr>
            <w:r w:rsidRPr="001C1B04">
              <w:rPr>
                <w:rFonts w:ascii="Times New Roman" w:hAnsi="Times New Roman" w:cs="Times New Roman"/>
                <w:b/>
                <w:bCs/>
                <w:sz w:val="28"/>
                <w:szCs w:val="28"/>
              </w:rPr>
              <w:t>І</w:t>
            </w:r>
          </w:p>
        </w:tc>
        <w:tc>
          <w:tcPr>
            <w:tcW w:w="2268" w:type="dxa"/>
            <w:shd w:val="clear" w:color="auto" w:fill="auto"/>
            <w:vAlign w:val="bottom"/>
          </w:tcPr>
          <w:p w:rsidR="00B7507C" w:rsidRPr="001C1B04" w:rsidRDefault="00B7507C" w:rsidP="00B7507C">
            <w:pPr>
              <w:jc w:val="center"/>
              <w:rPr>
                <w:rFonts w:ascii="Times New Roman" w:hAnsi="Times New Roman" w:cs="Times New Roman"/>
                <w:b/>
                <w:bCs/>
                <w:sz w:val="28"/>
                <w:szCs w:val="28"/>
              </w:rPr>
            </w:pPr>
            <w:r w:rsidRPr="001C1B04">
              <w:rPr>
                <w:rFonts w:ascii="Times New Roman" w:hAnsi="Times New Roman" w:cs="Times New Roman"/>
                <w:b/>
                <w:bCs/>
                <w:sz w:val="28"/>
                <w:szCs w:val="28"/>
              </w:rPr>
              <w:t>ІІ</w:t>
            </w:r>
          </w:p>
        </w:tc>
        <w:tc>
          <w:tcPr>
            <w:tcW w:w="1843" w:type="dxa"/>
            <w:shd w:val="clear" w:color="auto" w:fill="auto"/>
            <w:vAlign w:val="bottom"/>
          </w:tcPr>
          <w:p w:rsidR="00B7507C" w:rsidRPr="001C1B04" w:rsidRDefault="00B7507C" w:rsidP="00B7507C">
            <w:pPr>
              <w:jc w:val="center"/>
              <w:rPr>
                <w:rFonts w:ascii="Times New Roman" w:hAnsi="Times New Roman" w:cs="Times New Roman"/>
                <w:b/>
                <w:bCs/>
                <w:sz w:val="28"/>
                <w:szCs w:val="28"/>
                <w:lang w:val="kk-KZ"/>
              </w:rPr>
            </w:pPr>
            <w:r w:rsidRPr="001C1B04">
              <w:rPr>
                <w:rFonts w:ascii="Times New Roman" w:hAnsi="Times New Roman" w:cs="Times New Roman"/>
                <w:b/>
                <w:bCs/>
                <w:sz w:val="28"/>
                <w:szCs w:val="28"/>
                <w:lang w:val="kk-KZ"/>
              </w:rPr>
              <w:t>Санаты жоқ</w:t>
            </w:r>
          </w:p>
        </w:tc>
      </w:tr>
      <w:tr w:rsidR="00B7507C" w:rsidRPr="001C1B04" w:rsidTr="00D74C24">
        <w:tc>
          <w:tcPr>
            <w:tcW w:w="1985" w:type="dxa"/>
            <w:shd w:val="clear" w:color="auto" w:fill="auto"/>
          </w:tcPr>
          <w:p w:rsidR="00B7507C" w:rsidRPr="001C1B04" w:rsidRDefault="0046768E" w:rsidP="00B7507C">
            <w:pPr>
              <w:jc w:val="both"/>
              <w:rPr>
                <w:rFonts w:ascii="Times New Roman" w:hAnsi="Times New Roman" w:cs="Times New Roman"/>
                <w:b/>
                <w:sz w:val="28"/>
                <w:szCs w:val="28"/>
                <w:lang w:val="kk-KZ"/>
              </w:rPr>
            </w:pPr>
            <w:r>
              <w:rPr>
                <w:rFonts w:ascii="Times New Roman" w:hAnsi="Times New Roman" w:cs="Times New Roman"/>
                <w:b/>
                <w:sz w:val="28"/>
                <w:szCs w:val="28"/>
              </w:rPr>
              <w:t>202</w:t>
            </w:r>
            <w:r>
              <w:rPr>
                <w:rFonts w:ascii="Times New Roman" w:hAnsi="Times New Roman" w:cs="Times New Roman"/>
                <w:b/>
                <w:sz w:val="28"/>
                <w:szCs w:val="28"/>
                <w:lang w:val="kk-KZ"/>
              </w:rPr>
              <w:t>1</w:t>
            </w:r>
            <w:r w:rsidR="00B7507C" w:rsidRPr="001C1B04">
              <w:rPr>
                <w:rFonts w:ascii="Times New Roman" w:hAnsi="Times New Roman" w:cs="Times New Roman"/>
                <w:b/>
                <w:sz w:val="28"/>
                <w:szCs w:val="28"/>
              </w:rPr>
              <w:t>-20</w:t>
            </w:r>
            <w:r>
              <w:rPr>
                <w:rFonts w:ascii="Times New Roman" w:hAnsi="Times New Roman" w:cs="Times New Roman"/>
                <w:b/>
                <w:sz w:val="28"/>
                <w:szCs w:val="28"/>
                <w:lang w:val="kk-KZ"/>
              </w:rPr>
              <w:t>22</w:t>
            </w:r>
          </w:p>
        </w:tc>
        <w:tc>
          <w:tcPr>
            <w:tcW w:w="1418" w:type="dxa"/>
            <w:shd w:val="clear" w:color="auto" w:fill="auto"/>
            <w:vAlign w:val="bottom"/>
          </w:tcPr>
          <w:p w:rsidR="00B7507C" w:rsidRPr="00C439D7" w:rsidRDefault="00854F13" w:rsidP="00B7507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10</w:t>
            </w:r>
          </w:p>
        </w:tc>
        <w:tc>
          <w:tcPr>
            <w:tcW w:w="1559" w:type="dxa"/>
            <w:shd w:val="clear" w:color="auto" w:fill="auto"/>
            <w:vAlign w:val="bottom"/>
          </w:tcPr>
          <w:p w:rsidR="00B7507C" w:rsidRPr="001C1B04" w:rsidRDefault="0046768E" w:rsidP="00B7507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6</w:t>
            </w:r>
            <w:r w:rsidR="00B7507C" w:rsidRPr="001C1B04">
              <w:rPr>
                <w:rFonts w:ascii="Times New Roman" w:hAnsi="Times New Roman" w:cs="Times New Roman"/>
                <w:bCs/>
                <w:sz w:val="28"/>
                <w:szCs w:val="28"/>
                <w:lang w:val="kk-KZ"/>
              </w:rPr>
              <w:t xml:space="preserve"> –8</w:t>
            </w:r>
            <w:r w:rsidR="00B7507C">
              <w:rPr>
                <w:rFonts w:ascii="Times New Roman" w:hAnsi="Times New Roman" w:cs="Times New Roman"/>
                <w:bCs/>
                <w:sz w:val="28"/>
                <w:szCs w:val="28"/>
                <w:lang w:val="kk-KZ"/>
              </w:rPr>
              <w:t>4,2</w:t>
            </w:r>
            <w:r w:rsidR="00B7507C" w:rsidRPr="001C1B04">
              <w:rPr>
                <w:rFonts w:ascii="Times New Roman" w:hAnsi="Times New Roman" w:cs="Times New Roman"/>
                <w:bCs/>
                <w:sz w:val="28"/>
                <w:szCs w:val="28"/>
                <w:lang w:val="kk-KZ"/>
              </w:rPr>
              <w:t>%</w:t>
            </w:r>
          </w:p>
        </w:tc>
        <w:tc>
          <w:tcPr>
            <w:tcW w:w="1418" w:type="dxa"/>
            <w:shd w:val="clear" w:color="auto" w:fill="auto"/>
            <w:vAlign w:val="bottom"/>
          </w:tcPr>
          <w:p w:rsidR="00B7507C" w:rsidRPr="001C1B04" w:rsidRDefault="0046768E" w:rsidP="00B7507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2</w:t>
            </w:r>
            <w:r w:rsidR="00B7507C" w:rsidRPr="001C1B04">
              <w:rPr>
                <w:rFonts w:ascii="Times New Roman" w:hAnsi="Times New Roman" w:cs="Times New Roman"/>
                <w:bCs/>
                <w:sz w:val="28"/>
                <w:szCs w:val="28"/>
                <w:lang w:val="kk-KZ"/>
              </w:rPr>
              <w:t xml:space="preserve"> – </w:t>
            </w:r>
            <w:r w:rsidR="00B7507C">
              <w:rPr>
                <w:rFonts w:ascii="Times New Roman" w:hAnsi="Times New Roman" w:cs="Times New Roman"/>
                <w:bCs/>
                <w:sz w:val="28"/>
                <w:szCs w:val="28"/>
                <w:lang w:val="kk-KZ"/>
              </w:rPr>
              <w:t>10,5</w:t>
            </w:r>
            <w:r w:rsidR="00B7507C" w:rsidRPr="001C1B04">
              <w:rPr>
                <w:rFonts w:ascii="Times New Roman" w:hAnsi="Times New Roman" w:cs="Times New Roman"/>
                <w:bCs/>
                <w:sz w:val="28"/>
                <w:szCs w:val="28"/>
                <w:lang w:val="kk-KZ"/>
              </w:rPr>
              <w:t>%</w:t>
            </w:r>
          </w:p>
        </w:tc>
        <w:tc>
          <w:tcPr>
            <w:tcW w:w="2126" w:type="dxa"/>
            <w:shd w:val="clear" w:color="auto" w:fill="auto"/>
            <w:vAlign w:val="bottom"/>
          </w:tcPr>
          <w:p w:rsidR="00B7507C" w:rsidRPr="0046768E" w:rsidRDefault="00B7507C" w:rsidP="0046768E">
            <w:pPr>
              <w:rPr>
                <w:rFonts w:ascii="Times New Roman" w:hAnsi="Times New Roman" w:cs="Times New Roman"/>
                <w:bCs/>
                <w:sz w:val="28"/>
                <w:szCs w:val="28"/>
                <w:lang w:val="kk-KZ"/>
              </w:rPr>
            </w:pPr>
          </w:p>
        </w:tc>
        <w:tc>
          <w:tcPr>
            <w:tcW w:w="2126" w:type="dxa"/>
            <w:shd w:val="clear" w:color="auto" w:fill="auto"/>
            <w:vAlign w:val="bottom"/>
          </w:tcPr>
          <w:p w:rsidR="00B7507C" w:rsidRPr="001C1B04" w:rsidRDefault="0046768E" w:rsidP="00B7507C">
            <w:pPr>
              <w:jc w:val="center"/>
              <w:rPr>
                <w:rFonts w:ascii="Times New Roman" w:hAnsi="Times New Roman" w:cs="Times New Roman"/>
                <w:bCs/>
                <w:sz w:val="28"/>
                <w:szCs w:val="28"/>
              </w:rPr>
            </w:pPr>
            <w:r>
              <w:rPr>
                <w:rFonts w:ascii="Times New Roman" w:hAnsi="Times New Roman" w:cs="Times New Roman"/>
                <w:bCs/>
                <w:sz w:val="28"/>
                <w:szCs w:val="28"/>
                <w:lang w:val="kk-KZ"/>
              </w:rPr>
              <w:t>3</w:t>
            </w:r>
            <w:r w:rsidR="00B7507C">
              <w:rPr>
                <w:rFonts w:ascii="Times New Roman" w:hAnsi="Times New Roman" w:cs="Times New Roman"/>
                <w:bCs/>
                <w:sz w:val="28"/>
                <w:szCs w:val="28"/>
              </w:rPr>
              <w:t xml:space="preserve">– </w:t>
            </w:r>
            <w:r w:rsidR="00B7507C">
              <w:rPr>
                <w:rFonts w:ascii="Times New Roman" w:hAnsi="Times New Roman" w:cs="Times New Roman"/>
                <w:bCs/>
                <w:sz w:val="28"/>
                <w:szCs w:val="28"/>
                <w:lang w:val="kk-KZ"/>
              </w:rPr>
              <w:t>1</w:t>
            </w:r>
            <w:r w:rsidR="00B7507C">
              <w:rPr>
                <w:rFonts w:ascii="Times New Roman" w:hAnsi="Times New Roman" w:cs="Times New Roman"/>
                <w:bCs/>
                <w:sz w:val="28"/>
                <w:szCs w:val="28"/>
              </w:rPr>
              <w:t>3,</w:t>
            </w:r>
            <w:r w:rsidR="00B7507C">
              <w:rPr>
                <w:rFonts w:ascii="Times New Roman" w:hAnsi="Times New Roman" w:cs="Times New Roman"/>
                <w:bCs/>
                <w:sz w:val="28"/>
                <w:szCs w:val="28"/>
                <w:lang w:val="kk-KZ"/>
              </w:rPr>
              <w:t>1</w:t>
            </w:r>
            <w:r w:rsidR="00B7507C" w:rsidRPr="001C1B04">
              <w:rPr>
                <w:rFonts w:ascii="Times New Roman" w:hAnsi="Times New Roman" w:cs="Times New Roman"/>
                <w:bCs/>
                <w:sz w:val="28"/>
                <w:szCs w:val="28"/>
              </w:rPr>
              <w:t>%</w:t>
            </w:r>
          </w:p>
        </w:tc>
        <w:tc>
          <w:tcPr>
            <w:tcW w:w="2268" w:type="dxa"/>
            <w:shd w:val="clear" w:color="auto" w:fill="auto"/>
            <w:vAlign w:val="bottom"/>
          </w:tcPr>
          <w:p w:rsidR="00B7507C" w:rsidRPr="001C1B04" w:rsidRDefault="0046768E" w:rsidP="00B7507C">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1</w:t>
            </w:r>
            <w:r w:rsidR="00B7507C" w:rsidRPr="001C1B04">
              <w:rPr>
                <w:rFonts w:ascii="Times New Roman" w:hAnsi="Times New Roman" w:cs="Times New Roman"/>
                <w:bCs/>
                <w:sz w:val="28"/>
                <w:szCs w:val="28"/>
                <w:lang w:val="kk-KZ"/>
              </w:rPr>
              <w:t xml:space="preserve"> – </w:t>
            </w:r>
            <w:r w:rsidR="00B7507C">
              <w:rPr>
                <w:rFonts w:ascii="Times New Roman" w:hAnsi="Times New Roman" w:cs="Times New Roman"/>
                <w:bCs/>
                <w:sz w:val="28"/>
                <w:szCs w:val="28"/>
                <w:lang w:val="kk-KZ"/>
              </w:rPr>
              <w:t>36,8</w:t>
            </w:r>
            <w:r w:rsidR="00B7507C" w:rsidRPr="001C1B04">
              <w:rPr>
                <w:rFonts w:ascii="Times New Roman" w:hAnsi="Times New Roman" w:cs="Times New Roman"/>
                <w:bCs/>
                <w:sz w:val="28"/>
                <w:szCs w:val="28"/>
                <w:lang w:val="kk-KZ"/>
              </w:rPr>
              <w:t>%</w:t>
            </w:r>
          </w:p>
        </w:tc>
        <w:tc>
          <w:tcPr>
            <w:tcW w:w="1843" w:type="dxa"/>
            <w:shd w:val="clear" w:color="auto" w:fill="auto"/>
            <w:vAlign w:val="bottom"/>
          </w:tcPr>
          <w:p w:rsidR="00B7507C" w:rsidRPr="001C1B04" w:rsidRDefault="0046768E" w:rsidP="00B7507C">
            <w:pPr>
              <w:rPr>
                <w:rFonts w:ascii="Times New Roman" w:hAnsi="Times New Roman" w:cs="Times New Roman"/>
                <w:bCs/>
                <w:sz w:val="28"/>
                <w:szCs w:val="28"/>
              </w:rPr>
            </w:pPr>
            <w:r>
              <w:rPr>
                <w:rFonts w:ascii="Times New Roman" w:hAnsi="Times New Roman" w:cs="Times New Roman"/>
                <w:bCs/>
                <w:sz w:val="28"/>
                <w:szCs w:val="28"/>
                <w:lang w:val="kk-KZ"/>
              </w:rPr>
              <w:t>4</w:t>
            </w:r>
            <w:r w:rsidR="00B7507C" w:rsidRPr="001C1B04">
              <w:rPr>
                <w:rFonts w:ascii="Times New Roman" w:hAnsi="Times New Roman" w:cs="Times New Roman"/>
                <w:bCs/>
                <w:sz w:val="28"/>
                <w:szCs w:val="28"/>
              </w:rPr>
              <w:t>–</w:t>
            </w:r>
            <w:r w:rsidR="00B7507C">
              <w:rPr>
                <w:rFonts w:ascii="Times New Roman" w:hAnsi="Times New Roman" w:cs="Times New Roman"/>
                <w:bCs/>
                <w:sz w:val="28"/>
                <w:szCs w:val="28"/>
                <w:lang w:val="kk-KZ"/>
              </w:rPr>
              <w:t>42,1</w:t>
            </w:r>
            <w:r w:rsidR="00B7507C" w:rsidRPr="001C1B04">
              <w:rPr>
                <w:rFonts w:ascii="Times New Roman" w:hAnsi="Times New Roman" w:cs="Times New Roman"/>
                <w:bCs/>
                <w:sz w:val="28"/>
                <w:szCs w:val="28"/>
              </w:rPr>
              <w:t>%</w:t>
            </w:r>
          </w:p>
        </w:tc>
      </w:tr>
    </w:tbl>
    <w:p w:rsidR="00B7507C" w:rsidRPr="005D20EC" w:rsidRDefault="00B7507C" w:rsidP="00B7507C">
      <w:pPr>
        <w:rPr>
          <w:b/>
          <w:color w:val="FF0000"/>
          <w:sz w:val="28"/>
          <w:szCs w:val="28"/>
          <w:lang w:val="kk-KZ"/>
        </w:rPr>
      </w:pPr>
    </w:p>
    <w:p w:rsidR="00A50897" w:rsidRDefault="00A50897" w:rsidP="00B7507C">
      <w:pPr>
        <w:jc w:val="center"/>
        <w:rPr>
          <w:rFonts w:ascii="Times New Roman" w:hAnsi="Times New Roman" w:cs="Times New Roman"/>
          <w:b/>
          <w:sz w:val="28"/>
          <w:szCs w:val="28"/>
          <w:lang w:val="kk-KZ"/>
        </w:rPr>
      </w:pPr>
    </w:p>
    <w:p w:rsidR="00B7507C" w:rsidRPr="00FB1CF4" w:rsidRDefault="00B7507C" w:rsidP="00B7507C">
      <w:pPr>
        <w:jc w:val="center"/>
        <w:rPr>
          <w:rFonts w:ascii="Times New Roman" w:hAnsi="Times New Roman" w:cs="Times New Roman"/>
          <w:b/>
          <w:sz w:val="28"/>
          <w:szCs w:val="28"/>
          <w:lang w:val="kk-KZ"/>
        </w:rPr>
      </w:pPr>
      <w:r w:rsidRPr="00FB1CF4">
        <w:rPr>
          <w:rFonts w:ascii="Times New Roman" w:hAnsi="Times New Roman" w:cs="Times New Roman"/>
          <w:b/>
          <w:sz w:val="28"/>
          <w:szCs w:val="28"/>
          <w:lang w:val="kk-KZ"/>
        </w:rPr>
        <w:t>Педагогтардың біліктілігін арттыру курстары</w:t>
      </w:r>
    </w:p>
    <w:tbl>
      <w:tblPr>
        <w:tblW w:w="7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026"/>
        <w:gridCol w:w="816"/>
        <w:gridCol w:w="816"/>
        <w:gridCol w:w="816"/>
        <w:gridCol w:w="816"/>
        <w:gridCol w:w="816"/>
        <w:gridCol w:w="816"/>
      </w:tblGrid>
      <w:tr w:rsidR="0046768E" w:rsidRPr="00FB1CF4" w:rsidTr="0046768E">
        <w:trPr>
          <w:cantSplit/>
          <w:trHeight w:val="2539"/>
          <w:jc w:val="center"/>
        </w:trPr>
        <w:tc>
          <w:tcPr>
            <w:tcW w:w="1852"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Оқу жылы</w:t>
            </w:r>
          </w:p>
        </w:tc>
        <w:tc>
          <w:tcPr>
            <w:tcW w:w="102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Курстан өткен педагогтар саны</w:t>
            </w:r>
          </w:p>
        </w:tc>
        <w:tc>
          <w:tcPr>
            <w:tcW w:w="81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rPr>
              <w:t>Курсқа даярлықпен қамту %</w:t>
            </w:r>
          </w:p>
        </w:tc>
        <w:tc>
          <w:tcPr>
            <w:tcW w:w="81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 xml:space="preserve">Тәрбиеші </w:t>
            </w:r>
          </w:p>
          <w:p w:rsidR="0046768E" w:rsidRPr="00FB1CF4" w:rsidRDefault="0046768E" w:rsidP="00B7507C">
            <w:pPr>
              <w:ind w:left="113" w:right="113"/>
              <w:jc w:val="center"/>
              <w:rPr>
                <w:rFonts w:ascii="Times New Roman" w:hAnsi="Times New Roman" w:cs="Times New Roman"/>
                <w:sz w:val="28"/>
                <w:szCs w:val="28"/>
                <w:lang w:val="kk-KZ" w:eastAsia="en-US"/>
              </w:rPr>
            </w:pPr>
          </w:p>
        </w:tc>
        <w:tc>
          <w:tcPr>
            <w:tcW w:w="81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 xml:space="preserve">Әдіскер </w:t>
            </w:r>
          </w:p>
        </w:tc>
        <w:tc>
          <w:tcPr>
            <w:tcW w:w="81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 xml:space="preserve">Музыка жетекшілері </w:t>
            </w:r>
          </w:p>
        </w:tc>
        <w:tc>
          <w:tcPr>
            <w:tcW w:w="81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Бейнелеу өнері мұғалімі</w:t>
            </w:r>
          </w:p>
        </w:tc>
        <w:tc>
          <w:tcPr>
            <w:tcW w:w="816" w:type="dxa"/>
            <w:shd w:val="clear" w:color="auto" w:fill="auto"/>
            <w:textDirection w:val="btLr"/>
          </w:tcPr>
          <w:p w:rsidR="0046768E" w:rsidRPr="00FB1CF4" w:rsidRDefault="0046768E" w:rsidP="00B7507C">
            <w:pPr>
              <w:ind w:left="113" w:right="113"/>
              <w:jc w:val="center"/>
              <w:rPr>
                <w:rFonts w:ascii="Times New Roman" w:hAnsi="Times New Roman" w:cs="Times New Roman"/>
                <w:sz w:val="28"/>
                <w:szCs w:val="28"/>
                <w:lang w:val="kk-KZ" w:eastAsia="en-US"/>
              </w:rPr>
            </w:pPr>
            <w:r w:rsidRPr="00FB1CF4">
              <w:rPr>
                <w:rFonts w:ascii="Times New Roman" w:hAnsi="Times New Roman" w:cs="Times New Roman"/>
                <w:sz w:val="28"/>
                <w:szCs w:val="28"/>
                <w:lang w:val="kk-KZ" w:eastAsia="en-US"/>
              </w:rPr>
              <w:t>Оқу жылы</w:t>
            </w:r>
          </w:p>
        </w:tc>
      </w:tr>
      <w:tr w:rsidR="0046768E" w:rsidRPr="00FB1CF4" w:rsidTr="0046768E">
        <w:trPr>
          <w:jc w:val="center"/>
        </w:trPr>
        <w:tc>
          <w:tcPr>
            <w:tcW w:w="1852" w:type="dxa"/>
            <w:shd w:val="clear" w:color="auto" w:fill="auto"/>
          </w:tcPr>
          <w:p w:rsidR="0046768E" w:rsidRPr="00FB1CF4" w:rsidRDefault="0046768E" w:rsidP="00B7507C">
            <w:pPr>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1026" w:type="dxa"/>
            <w:shd w:val="clear" w:color="auto" w:fill="auto"/>
          </w:tcPr>
          <w:p w:rsidR="0046768E" w:rsidRPr="00FB1CF4" w:rsidRDefault="0046768E" w:rsidP="00B7507C">
            <w:pPr>
              <w:jc w:val="center"/>
              <w:rPr>
                <w:rFonts w:ascii="Times New Roman" w:hAnsi="Times New Roman" w:cs="Times New Roman"/>
                <w:b/>
                <w:sz w:val="26"/>
                <w:szCs w:val="26"/>
                <w:lang w:val="kk-KZ"/>
              </w:rPr>
            </w:pPr>
            <w:r>
              <w:rPr>
                <w:rFonts w:ascii="Times New Roman" w:hAnsi="Times New Roman" w:cs="Times New Roman"/>
                <w:b/>
                <w:sz w:val="26"/>
                <w:szCs w:val="26"/>
                <w:lang w:val="kk-KZ"/>
              </w:rPr>
              <w:t>3</w:t>
            </w:r>
          </w:p>
        </w:tc>
        <w:tc>
          <w:tcPr>
            <w:tcW w:w="816" w:type="dxa"/>
            <w:shd w:val="clear" w:color="auto" w:fill="auto"/>
          </w:tcPr>
          <w:p w:rsidR="0046768E" w:rsidRPr="00FB1CF4" w:rsidRDefault="0046768E" w:rsidP="00B7507C">
            <w:pPr>
              <w:jc w:val="center"/>
              <w:rPr>
                <w:rFonts w:ascii="Times New Roman" w:hAnsi="Times New Roman" w:cs="Times New Roman"/>
                <w:b/>
                <w:sz w:val="26"/>
                <w:szCs w:val="26"/>
                <w:lang w:val="kk-KZ"/>
              </w:rPr>
            </w:pPr>
          </w:p>
        </w:tc>
        <w:tc>
          <w:tcPr>
            <w:tcW w:w="816" w:type="dxa"/>
            <w:shd w:val="clear" w:color="auto" w:fill="auto"/>
          </w:tcPr>
          <w:p w:rsidR="0046768E" w:rsidRPr="00FB1CF4" w:rsidRDefault="0046768E" w:rsidP="00B7507C">
            <w:pPr>
              <w:jc w:val="center"/>
              <w:rPr>
                <w:rFonts w:ascii="Times New Roman" w:hAnsi="Times New Roman" w:cs="Times New Roman"/>
                <w:b/>
                <w:sz w:val="26"/>
                <w:szCs w:val="26"/>
                <w:lang w:val="kk-KZ"/>
              </w:rPr>
            </w:pPr>
            <w:r>
              <w:rPr>
                <w:rFonts w:ascii="Times New Roman" w:hAnsi="Times New Roman" w:cs="Times New Roman"/>
                <w:b/>
                <w:sz w:val="26"/>
                <w:szCs w:val="26"/>
                <w:lang w:val="kk-KZ"/>
              </w:rPr>
              <w:t>2</w:t>
            </w:r>
          </w:p>
        </w:tc>
        <w:tc>
          <w:tcPr>
            <w:tcW w:w="816" w:type="dxa"/>
            <w:shd w:val="clear" w:color="auto" w:fill="auto"/>
          </w:tcPr>
          <w:p w:rsidR="0046768E" w:rsidRPr="00FB1CF4" w:rsidRDefault="0046768E" w:rsidP="00B7507C">
            <w:pPr>
              <w:jc w:val="center"/>
              <w:rPr>
                <w:rFonts w:ascii="Times New Roman" w:hAnsi="Times New Roman" w:cs="Times New Roman"/>
                <w:b/>
                <w:sz w:val="26"/>
                <w:szCs w:val="26"/>
                <w:lang w:val="kk-KZ"/>
              </w:rPr>
            </w:pPr>
          </w:p>
        </w:tc>
        <w:tc>
          <w:tcPr>
            <w:tcW w:w="816" w:type="dxa"/>
            <w:shd w:val="clear" w:color="auto" w:fill="auto"/>
          </w:tcPr>
          <w:p w:rsidR="0046768E" w:rsidRPr="00FB1CF4" w:rsidRDefault="0046768E" w:rsidP="00B7507C">
            <w:pPr>
              <w:jc w:val="center"/>
              <w:rPr>
                <w:rFonts w:ascii="Times New Roman" w:hAnsi="Times New Roman" w:cs="Times New Roman"/>
                <w:b/>
                <w:sz w:val="26"/>
                <w:szCs w:val="26"/>
                <w:lang w:val="kk-KZ"/>
              </w:rPr>
            </w:pPr>
          </w:p>
        </w:tc>
        <w:tc>
          <w:tcPr>
            <w:tcW w:w="816" w:type="dxa"/>
            <w:shd w:val="clear" w:color="auto" w:fill="auto"/>
          </w:tcPr>
          <w:p w:rsidR="0046768E" w:rsidRPr="00FB1CF4" w:rsidRDefault="0046768E" w:rsidP="00B7507C">
            <w:pPr>
              <w:jc w:val="center"/>
              <w:rPr>
                <w:rFonts w:ascii="Times New Roman" w:hAnsi="Times New Roman" w:cs="Times New Roman"/>
                <w:b/>
                <w:sz w:val="26"/>
                <w:szCs w:val="26"/>
                <w:lang w:val="kk-KZ"/>
              </w:rPr>
            </w:pPr>
          </w:p>
        </w:tc>
        <w:tc>
          <w:tcPr>
            <w:tcW w:w="816" w:type="dxa"/>
            <w:shd w:val="clear" w:color="auto" w:fill="auto"/>
          </w:tcPr>
          <w:p w:rsidR="0046768E" w:rsidRPr="00FB1CF4" w:rsidRDefault="0046768E" w:rsidP="00B7507C">
            <w:pPr>
              <w:jc w:val="center"/>
              <w:rPr>
                <w:rFonts w:ascii="Times New Roman" w:hAnsi="Times New Roman" w:cs="Times New Roman"/>
                <w:b/>
                <w:sz w:val="26"/>
                <w:szCs w:val="26"/>
                <w:lang w:val="kk-KZ"/>
              </w:rPr>
            </w:pPr>
            <w:r w:rsidRPr="00FB1CF4">
              <w:rPr>
                <w:rFonts w:ascii="Times New Roman" w:hAnsi="Times New Roman" w:cs="Times New Roman"/>
                <w:b/>
                <w:sz w:val="26"/>
                <w:szCs w:val="26"/>
                <w:lang w:val="kk-KZ"/>
              </w:rPr>
              <w:t>-</w:t>
            </w:r>
          </w:p>
        </w:tc>
      </w:tr>
    </w:tbl>
    <w:p w:rsidR="00B7507C" w:rsidRPr="00FB1CF4" w:rsidRDefault="00B7507C" w:rsidP="00B7507C">
      <w:pPr>
        <w:rPr>
          <w:rFonts w:ascii="Times New Roman" w:hAnsi="Times New Roman" w:cs="Times New Roman"/>
          <w:b/>
          <w:sz w:val="28"/>
          <w:szCs w:val="28"/>
          <w:lang w:val="kk-KZ"/>
        </w:rPr>
      </w:pPr>
    </w:p>
    <w:p w:rsidR="00B7507C" w:rsidRDefault="00B7507C" w:rsidP="00B7507C">
      <w:pPr>
        <w:shd w:val="clear" w:color="auto" w:fill="FFFFFF"/>
        <w:spacing w:after="0" w:line="240" w:lineRule="auto"/>
        <w:jc w:val="both"/>
        <w:rPr>
          <w:rFonts w:ascii="Times New Roman" w:eastAsia="Times New Roman" w:hAnsi="Times New Roman" w:cs="Times New Roman"/>
          <w:b/>
          <w:i/>
          <w:sz w:val="28"/>
          <w:szCs w:val="28"/>
          <w:lang w:val="kk-KZ"/>
        </w:rPr>
      </w:pPr>
    </w:p>
    <w:p w:rsidR="00B7507C" w:rsidRDefault="00B7507C" w:rsidP="00B7507C">
      <w:pPr>
        <w:rPr>
          <w:rFonts w:ascii="Times New Roman" w:hAnsi="Times New Roman" w:cs="Times New Roman"/>
          <w:b/>
          <w:color w:val="FF0000"/>
          <w:sz w:val="28"/>
          <w:szCs w:val="28"/>
          <w:lang w:val="kk-KZ"/>
        </w:rPr>
      </w:pPr>
    </w:p>
    <w:p w:rsidR="003E20D0" w:rsidRDefault="003E20D0" w:rsidP="00B7507C">
      <w:pPr>
        <w:spacing w:after="120" w:line="240" w:lineRule="auto"/>
        <w:rPr>
          <w:rFonts w:ascii="Times New Roman" w:hAnsi="Times New Roman" w:cs="Times New Roman"/>
          <w:b/>
          <w:color w:val="FF0000"/>
          <w:sz w:val="28"/>
          <w:szCs w:val="28"/>
          <w:lang w:val="kk-KZ"/>
        </w:rPr>
      </w:pPr>
    </w:p>
    <w:p w:rsidR="003E20D0" w:rsidRPr="00C060ED" w:rsidRDefault="003E20D0" w:rsidP="00B7507C">
      <w:pPr>
        <w:spacing w:after="120" w:line="240" w:lineRule="auto"/>
        <w:rPr>
          <w:rFonts w:ascii="Times New Roman" w:hAnsi="Times New Roman" w:cs="Times New Roman"/>
          <w:b/>
          <w:color w:val="FF0000"/>
          <w:sz w:val="28"/>
          <w:szCs w:val="28"/>
          <w:lang w:val="kk-KZ"/>
        </w:rPr>
      </w:pPr>
    </w:p>
    <w:p w:rsidR="00B7507C" w:rsidRPr="00134EC5" w:rsidRDefault="00B7507C" w:rsidP="00B7507C">
      <w:pPr>
        <w:jc w:val="center"/>
        <w:rPr>
          <w:b/>
          <w:color w:val="FF0000"/>
          <w:sz w:val="28"/>
          <w:szCs w:val="28"/>
          <w:lang w:val="kk-KZ"/>
        </w:rPr>
      </w:pPr>
      <w:r w:rsidRPr="004B699F">
        <w:rPr>
          <w:b/>
          <w:noProof/>
          <w:color w:val="FF0000"/>
          <w:sz w:val="28"/>
          <w:szCs w:val="28"/>
        </w:rPr>
        <w:drawing>
          <wp:inline distT="0" distB="0" distL="0" distR="0">
            <wp:extent cx="5000625" cy="2838450"/>
            <wp:effectExtent l="19050" t="19050" r="9525" b="1905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7507C" w:rsidRDefault="00B7507C" w:rsidP="00B7507C">
      <w:pPr>
        <w:jc w:val="center"/>
        <w:rPr>
          <w:b/>
          <w:color w:val="FF0000"/>
          <w:sz w:val="28"/>
          <w:szCs w:val="28"/>
          <w:lang w:val="kk-KZ"/>
        </w:rPr>
      </w:pPr>
    </w:p>
    <w:p w:rsidR="00B7507C" w:rsidRDefault="00B7507C" w:rsidP="0017116E">
      <w:pPr>
        <w:tabs>
          <w:tab w:val="left" w:pos="11340"/>
        </w:tabs>
        <w:spacing w:after="0" w:line="240" w:lineRule="auto"/>
        <w:jc w:val="center"/>
        <w:rPr>
          <w:rFonts w:ascii="Times New Roman" w:hAnsi="Times New Roman" w:cs="Times New Roman"/>
          <w:sz w:val="28"/>
          <w:szCs w:val="28"/>
          <w:lang w:val="kk-KZ"/>
        </w:rPr>
      </w:pPr>
      <w:r w:rsidRPr="004B699F">
        <w:rPr>
          <w:rFonts w:ascii="Times New Roman" w:hAnsi="Times New Roman" w:cs="Times New Roman"/>
          <w:noProof/>
          <w:sz w:val="28"/>
          <w:szCs w:val="28"/>
        </w:rPr>
        <w:drawing>
          <wp:inline distT="0" distB="0" distL="0" distR="0">
            <wp:extent cx="5076825" cy="2790825"/>
            <wp:effectExtent l="19050" t="19050" r="0" b="0"/>
            <wp:docPr id="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E20D0" w:rsidRDefault="003E20D0" w:rsidP="0017116E">
      <w:pPr>
        <w:tabs>
          <w:tab w:val="left" w:pos="11340"/>
        </w:tabs>
        <w:spacing w:after="0" w:line="240" w:lineRule="auto"/>
        <w:jc w:val="center"/>
        <w:rPr>
          <w:rFonts w:ascii="Times New Roman" w:hAnsi="Times New Roman" w:cs="Times New Roman"/>
          <w:sz w:val="28"/>
          <w:szCs w:val="28"/>
          <w:lang w:val="kk-KZ"/>
        </w:rPr>
      </w:pPr>
    </w:p>
    <w:p w:rsidR="003E20D0" w:rsidRDefault="003E20D0" w:rsidP="0017116E">
      <w:pPr>
        <w:tabs>
          <w:tab w:val="left" w:pos="11340"/>
        </w:tabs>
        <w:spacing w:after="0" w:line="240" w:lineRule="auto"/>
        <w:jc w:val="center"/>
        <w:rPr>
          <w:rFonts w:ascii="Times New Roman" w:hAnsi="Times New Roman" w:cs="Times New Roman"/>
          <w:sz w:val="28"/>
          <w:szCs w:val="28"/>
          <w:lang w:val="kk-KZ"/>
        </w:rPr>
      </w:pPr>
    </w:p>
    <w:p w:rsidR="003E20D0" w:rsidRDefault="003E20D0" w:rsidP="0017116E">
      <w:pPr>
        <w:tabs>
          <w:tab w:val="left" w:pos="11340"/>
        </w:tabs>
        <w:spacing w:after="0" w:line="240" w:lineRule="auto"/>
        <w:jc w:val="center"/>
        <w:rPr>
          <w:rFonts w:ascii="Times New Roman" w:hAnsi="Times New Roman" w:cs="Times New Roman"/>
          <w:sz w:val="28"/>
          <w:szCs w:val="28"/>
          <w:lang w:val="kk-KZ"/>
        </w:rPr>
      </w:pPr>
    </w:p>
    <w:p w:rsidR="003E20D0" w:rsidRDefault="003E20D0" w:rsidP="003E20D0">
      <w:pPr>
        <w:pStyle w:val="a5"/>
        <w:spacing w:after="0" w:line="240" w:lineRule="auto"/>
        <w:ind w:left="0"/>
        <w:rPr>
          <w:rFonts w:ascii="Times New Roman" w:hAnsi="Times New Roman"/>
          <w:b/>
          <w:sz w:val="28"/>
          <w:szCs w:val="28"/>
          <w:lang w:val="kk-KZ"/>
        </w:rPr>
      </w:pPr>
    </w:p>
    <w:p w:rsidR="00B7507C" w:rsidRPr="004B699F" w:rsidRDefault="00B7507C" w:rsidP="00E5501B">
      <w:pPr>
        <w:pStyle w:val="a5"/>
        <w:spacing w:after="0" w:line="240" w:lineRule="auto"/>
        <w:ind w:left="0"/>
        <w:jc w:val="center"/>
        <w:rPr>
          <w:rFonts w:ascii="Times New Roman" w:hAnsi="Times New Roman"/>
          <w:b/>
          <w:sz w:val="28"/>
          <w:szCs w:val="28"/>
          <w:lang w:val="kk-KZ"/>
        </w:rPr>
      </w:pPr>
      <w:r w:rsidRPr="004B699F">
        <w:rPr>
          <w:rFonts w:ascii="Times New Roman" w:hAnsi="Times New Roman"/>
          <w:b/>
          <w:sz w:val="28"/>
          <w:szCs w:val="28"/>
          <w:lang w:val="kk-KZ"/>
        </w:rPr>
        <w:t>Педагогтардың жас құрамы</w:t>
      </w:r>
    </w:p>
    <w:tbl>
      <w:tblPr>
        <w:tblW w:w="8125" w:type="dxa"/>
        <w:jc w:val="center"/>
        <w:tblLook w:val="04A0" w:firstRow="1" w:lastRow="0" w:firstColumn="1" w:lastColumn="0" w:noHBand="0" w:noVBand="1"/>
      </w:tblPr>
      <w:tblGrid>
        <w:gridCol w:w="1418"/>
        <w:gridCol w:w="1446"/>
        <w:gridCol w:w="1320"/>
        <w:gridCol w:w="1417"/>
        <w:gridCol w:w="2524"/>
      </w:tblGrid>
      <w:tr w:rsidR="00B7507C" w:rsidRPr="004B699F" w:rsidTr="00B7507C">
        <w:trPr>
          <w:trHeight w:val="603"/>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07C" w:rsidRPr="00646DF5" w:rsidRDefault="00B7507C" w:rsidP="00B7507C">
            <w:pPr>
              <w:spacing w:after="0" w:line="240" w:lineRule="auto"/>
              <w:jc w:val="center"/>
              <w:rPr>
                <w:rFonts w:ascii="Times New Roman" w:hAnsi="Times New Roman" w:cs="Times New Roman"/>
                <w:b/>
                <w:sz w:val="28"/>
                <w:szCs w:val="28"/>
              </w:rPr>
            </w:pPr>
            <w:r w:rsidRPr="00646DF5">
              <w:rPr>
                <w:rFonts w:ascii="Times New Roman" w:hAnsi="Times New Roman" w:cs="Times New Roman"/>
                <w:b/>
                <w:sz w:val="28"/>
                <w:szCs w:val="28"/>
              </w:rPr>
              <w:t>до 25 лет</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07C" w:rsidRPr="00646DF5" w:rsidRDefault="00B7507C" w:rsidP="00B7507C">
            <w:pPr>
              <w:spacing w:after="0" w:line="240" w:lineRule="auto"/>
              <w:jc w:val="center"/>
              <w:rPr>
                <w:rFonts w:ascii="Times New Roman" w:hAnsi="Times New Roman" w:cs="Times New Roman"/>
                <w:b/>
                <w:sz w:val="28"/>
                <w:szCs w:val="28"/>
              </w:rPr>
            </w:pPr>
            <w:r w:rsidRPr="00646DF5">
              <w:rPr>
                <w:rFonts w:ascii="Times New Roman" w:hAnsi="Times New Roman" w:cs="Times New Roman"/>
                <w:b/>
                <w:sz w:val="28"/>
                <w:szCs w:val="28"/>
              </w:rPr>
              <w:t>от 25 до 34 лет</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07C" w:rsidRPr="00646DF5" w:rsidRDefault="00B7507C" w:rsidP="00B7507C">
            <w:pPr>
              <w:spacing w:after="0" w:line="240" w:lineRule="auto"/>
              <w:jc w:val="center"/>
              <w:rPr>
                <w:rFonts w:ascii="Times New Roman" w:hAnsi="Times New Roman" w:cs="Times New Roman"/>
                <w:b/>
                <w:sz w:val="28"/>
                <w:szCs w:val="28"/>
              </w:rPr>
            </w:pPr>
          </w:p>
          <w:p w:rsidR="00B7507C" w:rsidRPr="00646DF5" w:rsidRDefault="00B7507C" w:rsidP="00B7507C">
            <w:pPr>
              <w:spacing w:after="0" w:line="240" w:lineRule="auto"/>
              <w:jc w:val="center"/>
              <w:rPr>
                <w:rFonts w:ascii="Times New Roman" w:hAnsi="Times New Roman" w:cs="Times New Roman"/>
                <w:b/>
                <w:sz w:val="28"/>
                <w:szCs w:val="28"/>
              </w:rPr>
            </w:pPr>
            <w:r w:rsidRPr="00646DF5">
              <w:rPr>
                <w:rFonts w:ascii="Times New Roman" w:hAnsi="Times New Roman" w:cs="Times New Roman"/>
                <w:b/>
                <w:sz w:val="28"/>
                <w:szCs w:val="28"/>
              </w:rPr>
              <w:t>от 35 до 44 лет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07C" w:rsidRPr="00646DF5" w:rsidRDefault="00B7507C" w:rsidP="00B7507C">
            <w:pPr>
              <w:spacing w:after="0" w:line="240" w:lineRule="auto"/>
              <w:jc w:val="center"/>
              <w:rPr>
                <w:rFonts w:ascii="Times New Roman" w:hAnsi="Times New Roman" w:cs="Times New Roman"/>
                <w:b/>
                <w:sz w:val="28"/>
                <w:szCs w:val="28"/>
              </w:rPr>
            </w:pPr>
          </w:p>
          <w:p w:rsidR="00B7507C" w:rsidRPr="00646DF5" w:rsidRDefault="00B7507C" w:rsidP="00B7507C">
            <w:pPr>
              <w:spacing w:after="0" w:line="240" w:lineRule="auto"/>
              <w:jc w:val="center"/>
              <w:rPr>
                <w:rFonts w:ascii="Times New Roman" w:hAnsi="Times New Roman" w:cs="Times New Roman"/>
                <w:b/>
                <w:sz w:val="28"/>
                <w:szCs w:val="28"/>
              </w:rPr>
            </w:pPr>
            <w:r w:rsidRPr="00646DF5">
              <w:rPr>
                <w:rFonts w:ascii="Times New Roman" w:hAnsi="Times New Roman" w:cs="Times New Roman"/>
                <w:b/>
                <w:sz w:val="28"/>
                <w:szCs w:val="28"/>
              </w:rPr>
              <w:t>от 45 до 54 лет</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07C" w:rsidRPr="00646DF5" w:rsidRDefault="00B7507C" w:rsidP="00B7507C">
            <w:pPr>
              <w:spacing w:after="0" w:line="240" w:lineRule="auto"/>
              <w:jc w:val="center"/>
              <w:rPr>
                <w:rFonts w:ascii="Times New Roman" w:hAnsi="Times New Roman" w:cs="Times New Roman"/>
                <w:b/>
                <w:sz w:val="28"/>
                <w:szCs w:val="28"/>
              </w:rPr>
            </w:pPr>
            <w:r w:rsidRPr="00646DF5">
              <w:rPr>
                <w:rFonts w:ascii="Times New Roman" w:hAnsi="Times New Roman" w:cs="Times New Roman"/>
                <w:b/>
                <w:sz w:val="28"/>
                <w:szCs w:val="28"/>
              </w:rPr>
              <w:t>от 55 до 60 лет</w:t>
            </w:r>
          </w:p>
        </w:tc>
      </w:tr>
      <w:tr w:rsidR="00B7507C" w:rsidRPr="004B699F" w:rsidTr="00E5501B">
        <w:trPr>
          <w:trHeight w:val="1679"/>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507C" w:rsidRPr="004B699F" w:rsidRDefault="00B7507C" w:rsidP="00B7507C">
            <w:pPr>
              <w:spacing w:after="0" w:line="240" w:lineRule="auto"/>
              <w:rPr>
                <w:rFonts w:ascii="Times New Roman" w:hAnsi="Times New Roman" w:cs="Times New Roman"/>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B7507C" w:rsidRPr="004B699F" w:rsidRDefault="00B7507C" w:rsidP="00B7507C">
            <w:pPr>
              <w:spacing w:after="0" w:line="240" w:lineRule="auto"/>
              <w:rPr>
                <w:rFonts w:ascii="Times New Roman" w:hAnsi="Times New Roman" w:cs="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7507C" w:rsidRPr="004B699F" w:rsidRDefault="00B7507C" w:rsidP="00B7507C">
            <w:pPr>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7507C" w:rsidRPr="004B699F" w:rsidRDefault="00B7507C" w:rsidP="00B7507C">
            <w:pPr>
              <w:spacing w:after="0" w:line="240" w:lineRule="auto"/>
              <w:rPr>
                <w:rFonts w:ascii="Times New Roman" w:hAnsi="Times New Roman" w:cs="Times New Roman"/>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B7507C" w:rsidRPr="004B699F" w:rsidRDefault="00B7507C" w:rsidP="00B7507C">
            <w:pPr>
              <w:spacing w:after="0" w:line="240" w:lineRule="auto"/>
              <w:rPr>
                <w:rFonts w:ascii="Times New Roman" w:hAnsi="Times New Roman" w:cs="Times New Roman"/>
              </w:rPr>
            </w:pPr>
          </w:p>
        </w:tc>
      </w:tr>
      <w:tr w:rsidR="00B7507C" w:rsidRPr="004B699F" w:rsidTr="00E5501B">
        <w:trPr>
          <w:trHeight w:val="541"/>
          <w:jc w:val="center"/>
        </w:trPr>
        <w:tc>
          <w:tcPr>
            <w:tcW w:w="1418" w:type="dxa"/>
            <w:tcBorders>
              <w:top w:val="single" w:sz="4" w:space="0" w:color="auto"/>
              <w:left w:val="single" w:sz="4" w:space="0" w:color="auto"/>
              <w:bottom w:val="single" w:sz="4" w:space="0" w:color="auto"/>
              <w:right w:val="single" w:sz="4" w:space="0" w:color="auto"/>
            </w:tcBorders>
            <w:vAlign w:val="center"/>
          </w:tcPr>
          <w:p w:rsidR="00B7507C" w:rsidRPr="004B699F" w:rsidRDefault="00D16F7E" w:rsidP="00B7507C">
            <w:pPr>
              <w:spacing w:after="0" w:line="240" w:lineRule="auto"/>
              <w:jc w:val="center"/>
              <w:rPr>
                <w:rFonts w:ascii="Times New Roman" w:hAnsi="Times New Roman" w:cs="Times New Roman"/>
                <w:b/>
                <w:lang w:val="kk-KZ"/>
              </w:rPr>
            </w:pPr>
            <w:r>
              <w:rPr>
                <w:rFonts w:ascii="Times New Roman" w:hAnsi="Times New Roman" w:cs="Times New Roman"/>
                <w:b/>
                <w:lang w:val="kk-KZ"/>
              </w:rPr>
              <w:t>0</w:t>
            </w:r>
          </w:p>
        </w:tc>
        <w:tc>
          <w:tcPr>
            <w:tcW w:w="1446" w:type="dxa"/>
            <w:tcBorders>
              <w:top w:val="single" w:sz="4" w:space="0" w:color="auto"/>
              <w:left w:val="single" w:sz="4" w:space="0" w:color="auto"/>
              <w:bottom w:val="single" w:sz="4" w:space="0" w:color="auto"/>
              <w:right w:val="single" w:sz="4" w:space="0" w:color="auto"/>
            </w:tcBorders>
            <w:vAlign w:val="center"/>
          </w:tcPr>
          <w:p w:rsidR="00B7507C" w:rsidRPr="004B699F" w:rsidRDefault="00854F13" w:rsidP="00B7507C">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1320" w:type="dxa"/>
            <w:tcBorders>
              <w:top w:val="single" w:sz="4" w:space="0" w:color="auto"/>
              <w:left w:val="single" w:sz="4" w:space="0" w:color="auto"/>
              <w:bottom w:val="single" w:sz="4" w:space="0" w:color="auto"/>
              <w:right w:val="single" w:sz="4" w:space="0" w:color="auto"/>
            </w:tcBorders>
            <w:vAlign w:val="center"/>
          </w:tcPr>
          <w:p w:rsidR="00B7507C" w:rsidRPr="004B699F" w:rsidRDefault="00854F13" w:rsidP="00B7507C">
            <w:pPr>
              <w:spacing w:after="0" w:line="240" w:lineRule="auto"/>
              <w:jc w:val="center"/>
              <w:rPr>
                <w:rFonts w:ascii="Times New Roman" w:hAnsi="Times New Roman" w:cs="Times New Roman"/>
                <w:b/>
                <w:lang w:val="kk-KZ"/>
              </w:rPr>
            </w:pPr>
            <w:r>
              <w:rPr>
                <w:rFonts w:ascii="Times New Roman" w:hAnsi="Times New Roman" w:cs="Times New Roman"/>
                <w:b/>
                <w:lang w:val="kk-KZ"/>
              </w:rPr>
              <w:t>5</w:t>
            </w:r>
          </w:p>
        </w:tc>
        <w:tc>
          <w:tcPr>
            <w:tcW w:w="1417" w:type="dxa"/>
            <w:tcBorders>
              <w:top w:val="single" w:sz="4" w:space="0" w:color="auto"/>
              <w:left w:val="single" w:sz="4" w:space="0" w:color="auto"/>
              <w:bottom w:val="single" w:sz="4" w:space="0" w:color="auto"/>
              <w:right w:val="single" w:sz="4" w:space="0" w:color="auto"/>
            </w:tcBorders>
            <w:vAlign w:val="center"/>
          </w:tcPr>
          <w:p w:rsidR="00B7507C" w:rsidRPr="00D16F7E" w:rsidRDefault="00854F13" w:rsidP="00B7507C">
            <w:pPr>
              <w:spacing w:after="0" w:line="240" w:lineRule="auto"/>
              <w:jc w:val="center"/>
              <w:rPr>
                <w:rFonts w:ascii="Times New Roman" w:hAnsi="Times New Roman" w:cs="Times New Roman"/>
                <w:b/>
                <w:lang w:val="kk-KZ"/>
              </w:rPr>
            </w:pPr>
            <w:r>
              <w:rPr>
                <w:rFonts w:ascii="Times New Roman" w:hAnsi="Times New Roman" w:cs="Times New Roman"/>
                <w:b/>
                <w:lang w:val="kk-KZ"/>
              </w:rPr>
              <w:t>1</w:t>
            </w:r>
          </w:p>
        </w:tc>
        <w:tc>
          <w:tcPr>
            <w:tcW w:w="2524" w:type="dxa"/>
            <w:tcBorders>
              <w:top w:val="single" w:sz="4" w:space="0" w:color="auto"/>
              <w:left w:val="single" w:sz="4" w:space="0" w:color="auto"/>
              <w:bottom w:val="single" w:sz="4" w:space="0" w:color="auto"/>
              <w:right w:val="single" w:sz="4" w:space="0" w:color="auto"/>
            </w:tcBorders>
            <w:vAlign w:val="center"/>
          </w:tcPr>
          <w:p w:rsidR="00B7507C" w:rsidRDefault="00B7507C" w:rsidP="00B7507C">
            <w:pPr>
              <w:spacing w:after="0" w:line="240" w:lineRule="auto"/>
              <w:jc w:val="center"/>
              <w:rPr>
                <w:rFonts w:ascii="Times New Roman" w:hAnsi="Times New Roman" w:cs="Times New Roman"/>
                <w:b/>
                <w:lang w:val="kk-KZ"/>
              </w:rPr>
            </w:pPr>
          </w:p>
          <w:p w:rsidR="00B7507C" w:rsidRDefault="00480BFC" w:rsidP="00B7507C">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p w:rsidR="00B7507C" w:rsidRPr="004B699F" w:rsidRDefault="00B7507C" w:rsidP="00B7507C">
            <w:pPr>
              <w:spacing w:after="0" w:line="240" w:lineRule="auto"/>
              <w:jc w:val="center"/>
              <w:rPr>
                <w:rFonts w:ascii="Times New Roman" w:hAnsi="Times New Roman" w:cs="Times New Roman"/>
                <w:b/>
                <w:lang w:val="kk-KZ"/>
              </w:rPr>
            </w:pPr>
          </w:p>
        </w:tc>
      </w:tr>
    </w:tbl>
    <w:p w:rsidR="003E20D0" w:rsidRPr="004B699F" w:rsidRDefault="003E20D0" w:rsidP="003E20D0">
      <w:pPr>
        <w:spacing w:after="0" w:line="240" w:lineRule="auto"/>
        <w:rPr>
          <w:rFonts w:ascii="Times New Roman" w:hAnsi="Times New Roman" w:cs="Times New Roman"/>
          <w:b/>
          <w:sz w:val="28"/>
          <w:szCs w:val="28"/>
          <w:lang w:val="kk-KZ"/>
        </w:rPr>
      </w:pPr>
      <w:r w:rsidRPr="004B699F">
        <w:rPr>
          <w:rFonts w:ascii="Times New Roman" w:hAnsi="Times New Roman" w:cs="Times New Roman"/>
          <w:b/>
          <w:sz w:val="28"/>
          <w:szCs w:val="28"/>
          <w:lang w:val="kk-KZ"/>
        </w:rPr>
        <w:t>Педагогтардың біліктілігін курстары</w:t>
      </w:r>
      <w:r w:rsidR="00812510" w:rsidRPr="00812510">
        <w:rPr>
          <w:rFonts w:ascii="Times New Roman" w:hAnsi="Times New Roman" w:cs="Times New Roman"/>
          <w:b/>
          <w:sz w:val="28"/>
          <w:szCs w:val="28"/>
          <w:lang w:val="kk-KZ"/>
        </w:rPr>
        <w:t xml:space="preserve"> </w:t>
      </w:r>
      <w:r w:rsidR="00812510">
        <w:rPr>
          <w:rFonts w:ascii="Times New Roman" w:hAnsi="Times New Roman" w:cs="Times New Roman"/>
          <w:b/>
          <w:sz w:val="28"/>
          <w:szCs w:val="28"/>
          <w:lang w:val="kk-KZ"/>
        </w:rPr>
        <w:t xml:space="preserve">                                                         </w:t>
      </w:r>
      <w:r w:rsidR="00812510" w:rsidRPr="004B699F">
        <w:rPr>
          <w:rFonts w:ascii="Times New Roman" w:hAnsi="Times New Roman" w:cs="Times New Roman"/>
          <w:b/>
          <w:sz w:val="28"/>
          <w:szCs w:val="28"/>
          <w:lang w:val="kk-KZ"/>
        </w:rPr>
        <w:t>Педагогтарды аттестаттаудың нәтижелері</w:t>
      </w:r>
    </w:p>
    <w:p w:rsidR="00D74C24" w:rsidRDefault="00D74C24" w:rsidP="00E5501B">
      <w:pPr>
        <w:spacing w:after="0" w:line="240" w:lineRule="auto"/>
        <w:jc w:val="center"/>
        <w:rPr>
          <w:rFonts w:ascii="Times New Roman" w:hAnsi="Times New Roman" w:cs="Times New Roman"/>
          <w:b/>
          <w:sz w:val="28"/>
          <w:szCs w:val="28"/>
          <w:lang w:val="kk-KZ"/>
        </w:rPr>
      </w:pPr>
    </w:p>
    <w:tbl>
      <w:tblPr>
        <w:tblpPr w:leftFromText="180" w:rightFromText="180" w:vertAnchor="text" w:horzAnchor="margin" w:tblpY="158"/>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830"/>
        <w:gridCol w:w="565"/>
        <w:gridCol w:w="697"/>
        <w:gridCol w:w="565"/>
        <w:gridCol w:w="829"/>
        <w:gridCol w:w="697"/>
        <w:gridCol w:w="565"/>
        <w:gridCol w:w="829"/>
        <w:gridCol w:w="544"/>
      </w:tblGrid>
      <w:tr w:rsidR="00812510" w:rsidRPr="004B699F" w:rsidTr="00812510">
        <w:trPr>
          <w:cantSplit/>
          <w:trHeight w:val="2539"/>
        </w:trPr>
        <w:tc>
          <w:tcPr>
            <w:tcW w:w="1242"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Оқу жылы</w:t>
            </w:r>
          </w:p>
        </w:tc>
        <w:tc>
          <w:tcPr>
            <w:tcW w:w="851"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Курстан өткен педагогтар саны</w:t>
            </w:r>
          </w:p>
        </w:tc>
        <w:tc>
          <w:tcPr>
            <w:tcW w:w="567"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Меңгеруші </w:t>
            </w:r>
          </w:p>
        </w:tc>
        <w:tc>
          <w:tcPr>
            <w:tcW w:w="709"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 xml:space="preserve">Тәрбиеші </w:t>
            </w:r>
          </w:p>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p>
        </w:tc>
        <w:tc>
          <w:tcPr>
            <w:tcW w:w="567"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 xml:space="preserve">Әдіскер </w:t>
            </w:r>
          </w:p>
        </w:tc>
        <w:tc>
          <w:tcPr>
            <w:tcW w:w="850"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Дене шынықтыру нұсқаушысы</w:t>
            </w:r>
          </w:p>
        </w:tc>
        <w:tc>
          <w:tcPr>
            <w:tcW w:w="709"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 xml:space="preserve">Музыка жетекшілері </w:t>
            </w:r>
          </w:p>
        </w:tc>
        <w:tc>
          <w:tcPr>
            <w:tcW w:w="567" w:type="dxa"/>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 xml:space="preserve">Хореограф </w:t>
            </w:r>
          </w:p>
        </w:tc>
        <w:tc>
          <w:tcPr>
            <w:tcW w:w="850" w:type="dxa"/>
            <w:tcBorders>
              <w:right w:val="single" w:sz="4" w:space="0" w:color="auto"/>
            </w:tcBorders>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4B699F">
              <w:rPr>
                <w:rFonts w:ascii="Times New Roman" w:hAnsi="Times New Roman" w:cs="Times New Roman"/>
                <w:sz w:val="28"/>
                <w:szCs w:val="28"/>
                <w:lang w:val="kk-KZ" w:eastAsia="en-US"/>
              </w:rPr>
              <w:t xml:space="preserve">Бейнелеу өнері </w:t>
            </w:r>
            <w:r>
              <w:rPr>
                <w:rFonts w:ascii="Times New Roman" w:hAnsi="Times New Roman" w:cs="Times New Roman"/>
                <w:sz w:val="28"/>
                <w:szCs w:val="28"/>
                <w:lang w:val="kk-KZ" w:eastAsia="en-US"/>
              </w:rPr>
              <w:t>жетекшісі</w:t>
            </w:r>
          </w:p>
        </w:tc>
        <w:tc>
          <w:tcPr>
            <w:tcW w:w="426" w:type="dxa"/>
            <w:tcBorders>
              <w:left w:val="single" w:sz="4" w:space="0" w:color="auto"/>
            </w:tcBorders>
            <w:shd w:val="clear" w:color="auto" w:fill="auto"/>
            <w:textDirection w:val="btLr"/>
          </w:tcPr>
          <w:p w:rsidR="003E20D0" w:rsidRPr="004B699F" w:rsidRDefault="003E20D0" w:rsidP="003E20D0">
            <w:pPr>
              <w:spacing w:after="0" w:line="240" w:lineRule="auto"/>
              <w:ind w:left="113" w:right="113"/>
              <w:jc w:val="center"/>
              <w:rPr>
                <w:rFonts w:ascii="Times New Roman" w:hAnsi="Times New Roman" w:cs="Times New Roman"/>
                <w:sz w:val="28"/>
                <w:szCs w:val="28"/>
                <w:lang w:val="kk-KZ" w:eastAsia="en-US"/>
              </w:rPr>
            </w:pPr>
            <w:r w:rsidRPr="00822048">
              <w:rPr>
                <w:rFonts w:ascii="Times New Roman" w:hAnsi="Times New Roman" w:cs="Times New Roman"/>
                <w:sz w:val="28"/>
                <w:lang w:val="kk-KZ"/>
              </w:rPr>
              <w:t>Басқа педагогтар</w:t>
            </w:r>
          </w:p>
        </w:tc>
      </w:tr>
      <w:tr w:rsidR="00812510" w:rsidRPr="004B699F" w:rsidTr="00812510">
        <w:tc>
          <w:tcPr>
            <w:tcW w:w="1242"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2020-2021</w:t>
            </w:r>
          </w:p>
        </w:tc>
        <w:tc>
          <w:tcPr>
            <w:tcW w:w="851"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4</w:t>
            </w:r>
          </w:p>
        </w:tc>
        <w:tc>
          <w:tcPr>
            <w:tcW w:w="567"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p>
        </w:tc>
        <w:tc>
          <w:tcPr>
            <w:tcW w:w="709"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3</w:t>
            </w:r>
          </w:p>
        </w:tc>
        <w:tc>
          <w:tcPr>
            <w:tcW w:w="567"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1</w:t>
            </w:r>
          </w:p>
        </w:tc>
        <w:tc>
          <w:tcPr>
            <w:tcW w:w="850"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709"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567"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850" w:type="dxa"/>
            <w:tcBorders>
              <w:bottom w:val="single" w:sz="4" w:space="0" w:color="auto"/>
              <w:right w:val="single" w:sz="4" w:space="0" w:color="auto"/>
            </w:tcBorders>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426" w:type="dxa"/>
            <w:tcBorders>
              <w:left w:val="single" w:sz="4" w:space="0" w:color="auto"/>
              <w:bottom w:val="single" w:sz="4" w:space="0" w:color="auto"/>
            </w:tcBorders>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r>
      <w:tr w:rsidR="00812510" w:rsidRPr="004B699F" w:rsidTr="00812510">
        <w:tc>
          <w:tcPr>
            <w:tcW w:w="1242"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851"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4</w:t>
            </w:r>
          </w:p>
        </w:tc>
        <w:tc>
          <w:tcPr>
            <w:tcW w:w="567"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1</w:t>
            </w:r>
          </w:p>
        </w:tc>
        <w:tc>
          <w:tcPr>
            <w:tcW w:w="709"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1</w:t>
            </w:r>
          </w:p>
        </w:tc>
        <w:tc>
          <w:tcPr>
            <w:tcW w:w="567"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p>
        </w:tc>
        <w:tc>
          <w:tcPr>
            <w:tcW w:w="850"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709"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567" w:type="dxa"/>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tc>
        <w:tc>
          <w:tcPr>
            <w:tcW w:w="850" w:type="dxa"/>
            <w:tcBorders>
              <w:top w:val="single" w:sz="4" w:space="0" w:color="auto"/>
              <w:right w:val="single" w:sz="4" w:space="0" w:color="auto"/>
            </w:tcBorders>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1</w:t>
            </w:r>
          </w:p>
        </w:tc>
        <w:tc>
          <w:tcPr>
            <w:tcW w:w="426" w:type="dxa"/>
            <w:tcBorders>
              <w:top w:val="single" w:sz="4" w:space="0" w:color="auto"/>
              <w:left w:val="single" w:sz="4" w:space="0" w:color="auto"/>
            </w:tcBorders>
            <w:shd w:val="clear" w:color="auto" w:fill="auto"/>
            <w:vAlign w:val="center"/>
          </w:tcPr>
          <w:p w:rsidR="003E20D0" w:rsidRPr="004B699F" w:rsidRDefault="003E20D0" w:rsidP="003E20D0">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1</w:t>
            </w:r>
          </w:p>
        </w:tc>
      </w:tr>
    </w:tbl>
    <w:tbl>
      <w:tblPr>
        <w:tblpPr w:leftFromText="180" w:rightFromText="180"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199"/>
        <w:gridCol w:w="1528"/>
        <w:gridCol w:w="1706"/>
      </w:tblGrid>
      <w:tr w:rsidR="00812510" w:rsidRPr="004B699F" w:rsidTr="00812510">
        <w:tc>
          <w:tcPr>
            <w:tcW w:w="1618" w:type="dxa"/>
            <w:tcBorders>
              <w:top w:val="single" w:sz="4" w:space="0" w:color="auto"/>
              <w:left w:val="single" w:sz="4" w:space="0" w:color="auto"/>
              <w:bottom w:val="single" w:sz="4" w:space="0" w:color="auto"/>
              <w:right w:val="single" w:sz="4" w:space="0" w:color="auto"/>
            </w:tcBorders>
            <w:hideMark/>
          </w:tcPr>
          <w:p w:rsidR="00812510" w:rsidRPr="004B699F" w:rsidRDefault="00812510" w:rsidP="00812510">
            <w:pPr>
              <w:spacing w:after="0" w:line="240" w:lineRule="auto"/>
              <w:jc w:val="center"/>
              <w:rPr>
                <w:rFonts w:ascii="Times New Roman" w:hAnsi="Times New Roman" w:cs="Times New Roman"/>
                <w:b/>
                <w:sz w:val="28"/>
                <w:szCs w:val="28"/>
                <w:lang w:val="kk-KZ" w:eastAsia="en-US"/>
              </w:rPr>
            </w:pPr>
          </w:p>
        </w:tc>
        <w:tc>
          <w:tcPr>
            <w:tcW w:w="3199"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jc w:val="center"/>
              <w:rPr>
                <w:rFonts w:ascii="Times New Roman" w:hAnsi="Times New Roman" w:cs="Times New Roman"/>
                <w:b/>
                <w:sz w:val="28"/>
                <w:szCs w:val="28"/>
                <w:lang w:val="kk-KZ" w:eastAsia="en-US"/>
              </w:rPr>
            </w:pPr>
            <w:r w:rsidRPr="004B699F">
              <w:rPr>
                <w:rFonts w:ascii="Times New Roman" w:hAnsi="Times New Roman" w:cs="Times New Roman"/>
                <w:b/>
                <w:sz w:val="28"/>
                <w:szCs w:val="28"/>
                <w:lang w:val="kk-KZ" w:eastAsia="en-US"/>
              </w:rPr>
              <w:t>2019-2020 оқу жылы</w:t>
            </w:r>
          </w:p>
        </w:tc>
        <w:tc>
          <w:tcPr>
            <w:tcW w:w="3234" w:type="dxa"/>
            <w:gridSpan w:val="2"/>
            <w:tcBorders>
              <w:top w:val="single" w:sz="4" w:space="0" w:color="auto"/>
              <w:left w:val="single" w:sz="4" w:space="0" w:color="auto"/>
              <w:bottom w:val="single" w:sz="4" w:space="0" w:color="auto"/>
              <w:right w:val="single" w:sz="4" w:space="0" w:color="auto"/>
            </w:tcBorders>
            <w:hideMark/>
          </w:tcPr>
          <w:p w:rsidR="00812510" w:rsidRPr="004B699F" w:rsidRDefault="00812510" w:rsidP="00812510">
            <w:pPr>
              <w:spacing w:after="0" w:line="240" w:lineRule="auto"/>
              <w:jc w:val="center"/>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2020-2021 оқу жылы</w:t>
            </w:r>
          </w:p>
        </w:tc>
      </w:tr>
      <w:tr w:rsidR="00812510" w:rsidRPr="00880EDA" w:rsidTr="00812510">
        <w:tc>
          <w:tcPr>
            <w:tcW w:w="1618" w:type="dxa"/>
            <w:tcBorders>
              <w:top w:val="single" w:sz="4" w:space="0" w:color="auto"/>
              <w:left w:val="single" w:sz="4" w:space="0" w:color="auto"/>
              <w:bottom w:val="single" w:sz="4" w:space="0" w:color="auto"/>
              <w:right w:val="single" w:sz="4" w:space="0" w:color="auto"/>
            </w:tcBorders>
          </w:tcPr>
          <w:p w:rsidR="00812510" w:rsidRPr="00F504E0" w:rsidRDefault="00812510" w:rsidP="00812510">
            <w:pPr>
              <w:spacing w:after="0" w:line="240" w:lineRule="auto"/>
              <w:jc w:val="center"/>
              <w:rPr>
                <w:rFonts w:ascii="Times New Roman" w:hAnsi="Times New Roman" w:cs="Times New Roman"/>
                <w:i/>
                <w:sz w:val="28"/>
                <w:szCs w:val="28"/>
                <w:lang w:val="kk-KZ" w:eastAsia="en-US"/>
              </w:rPr>
            </w:pPr>
            <w:r w:rsidRPr="00F504E0">
              <w:rPr>
                <w:rFonts w:ascii="Times New Roman" w:hAnsi="Times New Roman" w:cs="Times New Roman"/>
                <w:i/>
                <w:sz w:val="28"/>
                <w:szCs w:val="28"/>
                <w:lang w:val="kk-KZ" w:eastAsia="en-US"/>
              </w:rPr>
              <w:t>Жоғары санат</w:t>
            </w:r>
          </w:p>
        </w:tc>
        <w:tc>
          <w:tcPr>
            <w:tcW w:w="3199"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1528" w:type="dxa"/>
            <w:tcBorders>
              <w:top w:val="single" w:sz="4" w:space="0" w:color="auto"/>
              <w:left w:val="single" w:sz="4" w:space="0" w:color="auto"/>
              <w:bottom w:val="single" w:sz="4" w:space="0" w:color="auto"/>
              <w:right w:val="single" w:sz="4" w:space="0" w:color="auto"/>
            </w:tcBorders>
            <w:hideMark/>
          </w:tcPr>
          <w:p w:rsidR="00812510" w:rsidRPr="00F504E0" w:rsidRDefault="00812510" w:rsidP="00812510">
            <w:pPr>
              <w:spacing w:after="0" w:line="240" w:lineRule="auto"/>
              <w:jc w:val="center"/>
              <w:rPr>
                <w:rFonts w:ascii="Times New Roman" w:hAnsi="Times New Roman" w:cs="Times New Roman"/>
                <w:i/>
                <w:sz w:val="28"/>
                <w:szCs w:val="28"/>
                <w:lang w:val="kk-KZ"/>
              </w:rPr>
            </w:pPr>
          </w:p>
          <w:p w:rsidR="00812510" w:rsidRPr="00F504E0" w:rsidRDefault="00812510" w:rsidP="00812510">
            <w:pPr>
              <w:spacing w:after="0" w:line="240" w:lineRule="auto"/>
              <w:jc w:val="center"/>
              <w:rPr>
                <w:rFonts w:ascii="Times New Roman" w:hAnsi="Times New Roman" w:cs="Times New Roman"/>
                <w:i/>
                <w:sz w:val="28"/>
                <w:szCs w:val="28"/>
                <w:lang w:val="kk-KZ"/>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jc w:val="center"/>
              <w:rPr>
                <w:rFonts w:ascii="Times New Roman" w:hAnsi="Times New Roman" w:cs="Times New Roman"/>
                <w:sz w:val="28"/>
                <w:szCs w:val="28"/>
                <w:lang w:val="kk-KZ"/>
              </w:rPr>
            </w:pPr>
          </w:p>
        </w:tc>
      </w:tr>
      <w:tr w:rsidR="00812510" w:rsidRPr="004B699F" w:rsidTr="00812510">
        <w:tc>
          <w:tcPr>
            <w:tcW w:w="1618" w:type="dxa"/>
            <w:tcBorders>
              <w:top w:val="single" w:sz="4" w:space="0" w:color="auto"/>
              <w:left w:val="single" w:sz="4" w:space="0" w:color="auto"/>
              <w:bottom w:val="single" w:sz="4" w:space="0" w:color="auto"/>
              <w:right w:val="single" w:sz="4" w:space="0" w:color="auto"/>
            </w:tcBorders>
          </w:tcPr>
          <w:p w:rsidR="00812510" w:rsidRPr="00F504E0" w:rsidRDefault="00812510" w:rsidP="00812510">
            <w:pPr>
              <w:spacing w:after="0" w:line="240" w:lineRule="auto"/>
              <w:jc w:val="center"/>
              <w:rPr>
                <w:rFonts w:ascii="Times New Roman" w:hAnsi="Times New Roman" w:cs="Times New Roman"/>
                <w:i/>
                <w:sz w:val="28"/>
                <w:szCs w:val="28"/>
                <w:lang w:val="kk-KZ" w:eastAsia="en-US"/>
              </w:rPr>
            </w:pPr>
            <w:r w:rsidRPr="00F504E0">
              <w:rPr>
                <w:rFonts w:ascii="Times New Roman" w:hAnsi="Times New Roman" w:cs="Times New Roman"/>
                <w:i/>
                <w:sz w:val="28"/>
                <w:szCs w:val="28"/>
                <w:lang w:val="kk-KZ" w:eastAsia="en-US"/>
              </w:rPr>
              <w:t>Бірінші санат</w:t>
            </w:r>
          </w:p>
        </w:tc>
        <w:tc>
          <w:tcPr>
            <w:tcW w:w="3199" w:type="dxa"/>
            <w:tcBorders>
              <w:top w:val="single" w:sz="4" w:space="0" w:color="auto"/>
              <w:left w:val="single" w:sz="4" w:space="0" w:color="auto"/>
              <w:bottom w:val="single" w:sz="4" w:space="0" w:color="auto"/>
              <w:right w:val="single" w:sz="4" w:space="0" w:color="auto"/>
            </w:tcBorders>
          </w:tcPr>
          <w:p w:rsidR="00812510" w:rsidRPr="00480BFC" w:rsidRDefault="00812510" w:rsidP="00812510">
            <w:pPr>
              <w:spacing w:after="0" w:line="240" w:lineRule="auto"/>
              <w:rPr>
                <w:rFonts w:ascii="Times New Roman" w:hAnsi="Times New Roman" w:cs="Times New Roman"/>
                <w:b/>
                <w:spacing w:val="14"/>
                <w:sz w:val="28"/>
                <w:szCs w:val="28"/>
                <w:lang w:val="kk-KZ"/>
              </w:rPr>
            </w:pPr>
            <w:r w:rsidRPr="00480BFC">
              <w:rPr>
                <w:rFonts w:ascii="Times New Roman" w:hAnsi="Times New Roman" w:cs="Times New Roman"/>
                <w:b/>
                <w:spacing w:val="14"/>
                <w:sz w:val="28"/>
                <w:szCs w:val="28"/>
                <w:lang w:val="kk-KZ"/>
              </w:rPr>
              <w:t xml:space="preserve">       1 педагог</w:t>
            </w:r>
          </w:p>
        </w:tc>
        <w:tc>
          <w:tcPr>
            <w:tcW w:w="1528" w:type="dxa"/>
            <w:tcBorders>
              <w:top w:val="single" w:sz="4" w:space="0" w:color="auto"/>
              <w:left w:val="single" w:sz="4" w:space="0" w:color="auto"/>
              <w:bottom w:val="single" w:sz="4" w:space="0" w:color="auto"/>
              <w:right w:val="single" w:sz="4" w:space="0" w:color="auto"/>
            </w:tcBorders>
            <w:hideMark/>
          </w:tcPr>
          <w:p w:rsidR="00812510" w:rsidRPr="00F504E0" w:rsidRDefault="00812510" w:rsidP="00812510">
            <w:pPr>
              <w:spacing w:after="0" w:line="240" w:lineRule="auto"/>
              <w:jc w:val="center"/>
              <w:rPr>
                <w:rFonts w:ascii="Times New Roman" w:hAnsi="Times New Roman" w:cs="Times New Roman"/>
                <w:i/>
                <w:spacing w:val="14"/>
                <w:sz w:val="28"/>
                <w:szCs w:val="28"/>
                <w:lang w:val="kk-KZ"/>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spacing w:val="14"/>
                <w:sz w:val="28"/>
                <w:szCs w:val="28"/>
                <w:lang w:val="kk-KZ"/>
              </w:rPr>
            </w:pPr>
          </w:p>
        </w:tc>
      </w:tr>
      <w:tr w:rsidR="00812510" w:rsidRPr="00880EDA" w:rsidTr="00812510">
        <w:tc>
          <w:tcPr>
            <w:tcW w:w="1618" w:type="dxa"/>
            <w:tcBorders>
              <w:top w:val="single" w:sz="4" w:space="0" w:color="auto"/>
              <w:left w:val="single" w:sz="4" w:space="0" w:color="auto"/>
              <w:bottom w:val="single" w:sz="4" w:space="0" w:color="auto"/>
              <w:right w:val="single" w:sz="4" w:space="0" w:color="auto"/>
            </w:tcBorders>
          </w:tcPr>
          <w:p w:rsidR="00812510" w:rsidRPr="00F504E0" w:rsidRDefault="00812510" w:rsidP="00812510">
            <w:pPr>
              <w:spacing w:after="0" w:line="240" w:lineRule="auto"/>
              <w:jc w:val="center"/>
              <w:rPr>
                <w:rFonts w:ascii="Times New Roman" w:hAnsi="Times New Roman" w:cs="Times New Roman"/>
                <w:i/>
                <w:sz w:val="28"/>
                <w:szCs w:val="28"/>
                <w:lang w:val="kk-KZ" w:eastAsia="en-US"/>
              </w:rPr>
            </w:pPr>
            <w:r w:rsidRPr="00F504E0">
              <w:rPr>
                <w:rFonts w:ascii="Times New Roman" w:hAnsi="Times New Roman" w:cs="Times New Roman"/>
                <w:i/>
                <w:sz w:val="28"/>
                <w:szCs w:val="28"/>
                <w:lang w:val="kk-KZ" w:eastAsia="en-US"/>
              </w:rPr>
              <w:t xml:space="preserve">Екінші санат </w:t>
            </w:r>
          </w:p>
        </w:tc>
        <w:tc>
          <w:tcPr>
            <w:tcW w:w="3199" w:type="dxa"/>
            <w:tcBorders>
              <w:top w:val="single" w:sz="4" w:space="0" w:color="auto"/>
              <w:left w:val="single" w:sz="4" w:space="0" w:color="auto"/>
              <w:bottom w:val="single" w:sz="4" w:space="0" w:color="auto"/>
              <w:right w:val="single" w:sz="4" w:space="0" w:color="auto"/>
            </w:tcBorders>
          </w:tcPr>
          <w:p w:rsidR="00812510" w:rsidRPr="00480BFC" w:rsidRDefault="00812510" w:rsidP="00812510">
            <w:pPr>
              <w:spacing w:after="0" w:line="240" w:lineRule="auto"/>
              <w:rPr>
                <w:rFonts w:ascii="Times New Roman" w:hAnsi="Times New Roman" w:cs="Times New Roman"/>
                <w:b/>
                <w:spacing w:val="14"/>
                <w:sz w:val="28"/>
                <w:szCs w:val="28"/>
                <w:lang w:val="kk-KZ"/>
              </w:rPr>
            </w:pPr>
            <w:r w:rsidRPr="00480BFC">
              <w:rPr>
                <w:rFonts w:ascii="Times New Roman" w:hAnsi="Times New Roman" w:cs="Times New Roman"/>
                <w:b/>
                <w:spacing w:val="14"/>
                <w:sz w:val="28"/>
                <w:szCs w:val="28"/>
                <w:lang w:val="kk-KZ"/>
              </w:rPr>
              <w:t xml:space="preserve">       5 педагог</w:t>
            </w:r>
          </w:p>
        </w:tc>
        <w:tc>
          <w:tcPr>
            <w:tcW w:w="1528" w:type="dxa"/>
            <w:tcBorders>
              <w:top w:val="single" w:sz="4" w:space="0" w:color="auto"/>
              <w:left w:val="single" w:sz="4" w:space="0" w:color="auto"/>
              <w:bottom w:val="single" w:sz="4" w:space="0" w:color="auto"/>
              <w:right w:val="single" w:sz="4" w:space="0" w:color="auto"/>
            </w:tcBorders>
            <w:hideMark/>
          </w:tcPr>
          <w:p w:rsidR="00812510" w:rsidRPr="00F504E0" w:rsidRDefault="00812510" w:rsidP="00812510">
            <w:pPr>
              <w:spacing w:after="0" w:line="240" w:lineRule="auto"/>
              <w:jc w:val="center"/>
              <w:rPr>
                <w:rFonts w:ascii="Times New Roman" w:hAnsi="Times New Roman" w:cs="Times New Roman"/>
                <w:i/>
                <w:spacing w:val="14"/>
                <w:sz w:val="28"/>
                <w:szCs w:val="28"/>
                <w:lang w:val="kk-KZ"/>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spacing w:val="14"/>
                <w:sz w:val="28"/>
                <w:szCs w:val="28"/>
                <w:lang w:val="kk-KZ"/>
              </w:rPr>
            </w:pPr>
          </w:p>
        </w:tc>
      </w:tr>
      <w:tr w:rsidR="00812510" w:rsidRPr="004B699F" w:rsidTr="00812510">
        <w:tc>
          <w:tcPr>
            <w:tcW w:w="1618" w:type="dxa"/>
            <w:tcBorders>
              <w:top w:val="single" w:sz="4" w:space="0" w:color="auto"/>
              <w:left w:val="single" w:sz="4" w:space="0" w:color="auto"/>
              <w:bottom w:val="single" w:sz="4" w:space="0" w:color="auto"/>
              <w:right w:val="single" w:sz="4" w:space="0" w:color="auto"/>
            </w:tcBorders>
          </w:tcPr>
          <w:p w:rsidR="00812510" w:rsidRPr="00480BFC" w:rsidRDefault="00812510" w:rsidP="00812510">
            <w:pPr>
              <w:spacing w:after="0" w:line="240" w:lineRule="auto"/>
              <w:jc w:val="center"/>
              <w:rPr>
                <w:rFonts w:ascii="Times New Roman" w:hAnsi="Times New Roman" w:cs="Times New Roman"/>
                <w:i/>
                <w:sz w:val="28"/>
                <w:szCs w:val="28"/>
                <w:lang w:val="kk-KZ" w:eastAsia="en-US"/>
              </w:rPr>
            </w:pPr>
            <w:r w:rsidRPr="00480BFC">
              <w:rPr>
                <w:rFonts w:ascii="Times New Roman" w:hAnsi="Times New Roman" w:cs="Times New Roman"/>
                <w:i/>
                <w:sz w:val="28"/>
                <w:szCs w:val="28"/>
                <w:lang w:val="kk-KZ" w:eastAsia="en-US"/>
              </w:rPr>
              <w:t>Модератор</w:t>
            </w:r>
          </w:p>
        </w:tc>
        <w:tc>
          <w:tcPr>
            <w:tcW w:w="3199" w:type="dxa"/>
            <w:tcBorders>
              <w:top w:val="single" w:sz="4" w:space="0" w:color="auto"/>
              <w:left w:val="single" w:sz="4" w:space="0" w:color="auto"/>
              <w:bottom w:val="single" w:sz="4" w:space="0" w:color="auto"/>
              <w:right w:val="single" w:sz="4" w:space="0" w:color="auto"/>
            </w:tcBorders>
          </w:tcPr>
          <w:p w:rsidR="00812510" w:rsidRPr="00201745" w:rsidRDefault="00812510" w:rsidP="00812510">
            <w:pPr>
              <w:spacing w:after="0" w:line="240" w:lineRule="auto"/>
              <w:rPr>
                <w:rFonts w:ascii="Times New Roman" w:hAnsi="Times New Roman" w:cs="Times New Roman"/>
                <w:b/>
                <w:sz w:val="28"/>
                <w:szCs w:val="28"/>
                <w:lang w:val="kk-KZ" w:eastAsia="en-US"/>
              </w:rPr>
            </w:pPr>
          </w:p>
        </w:tc>
        <w:tc>
          <w:tcPr>
            <w:tcW w:w="1528" w:type="dxa"/>
            <w:tcBorders>
              <w:top w:val="single" w:sz="4" w:space="0" w:color="auto"/>
              <w:left w:val="single" w:sz="4" w:space="0" w:color="auto"/>
              <w:bottom w:val="single" w:sz="4" w:space="0" w:color="auto"/>
              <w:right w:val="single" w:sz="4" w:space="0" w:color="auto"/>
            </w:tcBorders>
            <w:hideMark/>
          </w:tcPr>
          <w:p w:rsidR="00812510" w:rsidRPr="004B699F" w:rsidRDefault="00812510" w:rsidP="00812510">
            <w:pPr>
              <w:spacing w:after="0" w:line="240" w:lineRule="auto"/>
              <w:rPr>
                <w:rFonts w:ascii="Times New Roman" w:hAnsi="Times New Roman" w:cs="Times New Roman"/>
                <w:b/>
                <w:sz w:val="28"/>
                <w:szCs w:val="28"/>
                <w:lang w:val="kk-KZ" w:eastAsia="en-US"/>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2 педагог</w:t>
            </w:r>
          </w:p>
        </w:tc>
      </w:tr>
      <w:tr w:rsidR="00812510" w:rsidRPr="004B699F" w:rsidTr="00812510">
        <w:tc>
          <w:tcPr>
            <w:tcW w:w="1618" w:type="dxa"/>
            <w:tcBorders>
              <w:top w:val="single" w:sz="4" w:space="0" w:color="auto"/>
              <w:left w:val="single" w:sz="4" w:space="0" w:color="auto"/>
              <w:bottom w:val="single" w:sz="4" w:space="0" w:color="auto"/>
              <w:right w:val="single" w:sz="4" w:space="0" w:color="auto"/>
            </w:tcBorders>
          </w:tcPr>
          <w:p w:rsidR="00812510" w:rsidRPr="00480BFC" w:rsidRDefault="00812510" w:rsidP="00812510">
            <w:pPr>
              <w:spacing w:after="0" w:line="240" w:lineRule="auto"/>
              <w:jc w:val="center"/>
              <w:rPr>
                <w:rFonts w:ascii="Times New Roman" w:hAnsi="Times New Roman" w:cs="Times New Roman"/>
                <w:i/>
                <w:sz w:val="28"/>
                <w:szCs w:val="28"/>
                <w:lang w:val="kk-KZ" w:eastAsia="en-US"/>
              </w:rPr>
            </w:pPr>
            <w:r>
              <w:rPr>
                <w:rFonts w:ascii="Times New Roman" w:hAnsi="Times New Roman" w:cs="Times New Roman"/>
                <w:i/>
                <w:sz w:val="28"/>
                <w:szCs w:val="28"/>
                <w:lang w:val="kk-KZ" w:eastAsia="en-US"/>
              </w:rPr>
              <w:t>Сарапшы</w:t>
            </w:r>
          </w:p>
        </w:tc>
        <w:tc>
          <w:tcPr>
            <w:tcW w:w="3199" w:type="dxa"/>
            <w:tcBorders>
              <w:top w:val="single" w:sz="4" w:space="0" w:color="auto"/>
              <w:left w:val="single" w:sz="4" w:space="0" w:color="auto"/>
              <w:bottom w:val="single" w:sz="4" w:space="0" w:color="auto"/>
              <w:right w:val="single" w:sz="4" w:space="0" w:color="auto"/>
            </w:tcBorders>
          </w:tcPr>
          <w:p w:rsidR="00812510" w:rsidRPr="00201745" w:rsidRDefault="00812510" w:rsidP="00812510">
            <w:pPr>
              <w:spacing w:after="0" w:line="240" w:lineRule="auto"/>
              <w:rPr>
                <w:rFonts w:ascii="Times New Roman" w:hAnsi="Times New Roman" w:cs="Times New Roman"/>
                <w:b/>
                <w:sz w:val="28"/>
                <w:szCs w:val="28"/>
                <w:lang w:val="kk-KZ" w:eastAsia="en-US"/>
              </w:rPr>
            </w:pPr>
          </w:p>
        </w:tc>
        <w:tc>
          <w:tcPr>
            <w:tcW w:w="1528"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1 педагог</w:t>
            </w:r>
          </w:p>
        </w:tc>
      </w:tr>
      <w:tr w:rsidR="00812510" w:rsidRPr="004B699F" w:rsidTr="00812510">
        <w:tc>
          <w:tcPr>
            <w:tcW w:w="1618" w:type="dxa"/>
            <w:tcBorders>
              <w:top w:val="single" w:sz="4" w:space="0" w:color="auto"/>
              <w:left w:val="single" w:sz="4" w:space="0" w:color="auto"/>
              <w:bottom w:val="single" w:sz="4" w:space="0" w:color="auto"/>
              <w:right w:val="single" w:sz="4" w:space="0" w:color="auto"/>
            </w:tcBorders>
          </w:tcPr>
          <w:p w:rsidR="00812510" w:rsidRPr="00480BFC" w:rsidRDefault="00812510" w:rsidP="00812510">
            <w:pPr>
              <w:spacing w:after="0" w:line="240" w:lineRule="auto"/>
              <w:jc w:val="center"/>
              <w:rPr>
                <w:rFonts w:ascii="Times New Roman" w:hAnsi="Times New Roman" w:cs="Times New Roman"/>
                <w:i/>
                <w:sz w:val="28"/>
                <w:szCs w:val="28"/>
                <w:lang w:val="kk-KZ" w:eastAsia="en-US"/>
              </w:rPr>
            </w:pPr>
            <w:r>
              <w:rPr>
                <w:rFonts w:ascii="Times New Roman" w:hAnsi="Times New Roman" w:cs="Times New Roman"/>
                <w:i/>
                <w:sz w:val="28"/>
                <w:szCs w:val="28"/>
                <w:lang w:val="kk-KZ" w:eastAsia="en-US"/>
              </w:rPr>
              <w:t>Зерттеуші</w:t>
            </w:r>
          </w:p>
        </w:tc>
        <w:tc>
          <w:tcPr>
            <w:tcW w:w="3199" w:type="dxa"/>
            <w:tcBorders>
              <w:top w:val="single" w:sz="4" w:space="0" w:color="auto"/>
              <w:left w:val="single" w:sz="4" w:space="0" w:color="auto"/>
              <w:bottom w:val="single" w:sz="4" w:space="0" w:color="auto"/>
              <w:right w:val="single" w:sz="4" w:space="0" w:color="auto"/>
            </w:tcBorders>
          </w:tcPr>
          <w:p w:rsidR="00812510" w:rsidRPr="00201745" w:rsidRDefault="00812510" w:rsidP="00812510">
            <w:pPr>
              <w:spacing w:after="0" w:line="240" w:lineRule="auto"/>
              <w:rPr>
                <w:rFonts w:ascii="Times New Roman" w:hAnsi="Times New Roman" w:cs="Times New Roman"/>
                <w:b/>
                <w:sz w:val="28"/>
                <w:szCs w:val="28"/>
                <w:lang w:val="kk-KZ" w:eastAsia="en-US"/>
              </w:rPr>
            </w:pPr>
          </w:p>
        </w:tc>
        <w:tc>
          <w:tcPr>
            <w:tcW w:w="1528"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p>
        </w:tc>
      </w:tr>
      <w:tr w:rsidR="00812510" w:rsidRPr="004B699F" w:rsidTr="00812510">
        <w:trPr>
          <w:trHeight w:val="538"/>
        </w:trPr>
        <w:tc>
          <w:tcPr>
            <w:tcW w:w="1618" w:type="dxa"/>
            <w:tcBorders>
              <w:top w:val="single" w:sz="4" w:space="0" w:color="auto"/>
              <w:left w:val="single" w:sz="4" w:space="0" w:color="auto"/>
              <w:bottom w:val="single" w:sz="4" w:space="0" w:color="auto"/>
              <w:right w:val="single" w:sz="4" w:space="0" w:color="auto"/>
            </w:tcBorders>
          </w:tcPr>
          <w:p w:rsidR="00812510" w:rsidRDefault="00812510" w:rsidP="00812510">
            <w:pPr>
              <w:spacing w:after="0" w:line="240" w:lineRule="auto"/>
              <w:jc w:val="center"/>
              <w:rPr>
                <w:rFonts w:ascii="Times New Roman" w:hAnsi="Times New Roman" w:cs="Times New Roman"/>
                <w:i/>
                <w:sz w:val="28"/>
                <w:szCs w:val="28"/>
                <w:lang w:val="kk-KZ" w:eastAsia="en-US"/>
              </w:rPr>
            </w:pPr>
            <w:r>
              <w:rPr>
                <w:rFonts w:ascii="Times New Roman" w:hAnsi="Times New Roman" w:cs="Times New Roman"/>
                <w:i/>
                <w:sz w:val="28"/>
                <w:szCs w:val="28"/>
                <w:lang w:val="kk-KZ" w:eastAsia="en-US"/>
              </w:rPr>
              <w:t>Шебер</w:t>
            </w:r>
          </w:p>
        </w:tc>
        <w:tc>
          <w:tcPr>
            <w:tcW w:w="3199" w:type="dxa"/>
            <w:tcBorders>
              <w:top w:val="single" w:sz="4" w:space="0" w:color="auto"/>
              <w:left w:val="single" w:sz="4" w:space="0" w:color="auto"/>
              <w:bottom w:val="single" w:sz="4" w:space="0" w:color="auto"/>
              <w:right w:val="single" w:sz="4" w:space="0" w:color="auto"/>
            </w:tcBorders>
          </w:tcPr>
          <w:p w:rsidR="00812510" w:rsidRPr="00201745" w:rsidRDefault="00812510" w:rsidP="00812510">
            <w:pPr>
              <w:spacing w:after="0" w:line="240" w:lineRule="auto"/>
              <w:rPr>
                <w:rFonts w:ascii="Times New Roman" w:hAnsi="Times New Roman" w:cs="Times New Roman"/>
                <w:b/>
                <w:sz w:val="28"/>
                <w:szCs w:val="28"/>
                <w:lang w:val="kk-KZ" w:eastAsia="en-US"/>
              </w:rPr>
            </w:pPr>
          </w:p>
        </w:tc>
        <w:tc>
          <w:tcPr>
            <w:tcW w:w="1528"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p>
        </w:tc>
        <w:tc>
          <w:tcPr>
            <w:tcW w:w="1706" w:type="dxa"/>
            <w:tcBorders>
              <w:top w:val="single" w:sz="4" w:space="0" w:color="auto"/>
              <w:left w:val="single" w:sz="4" w:space="0" w:color="auto"/>
              <w:bottom w:val="single" w:sz="4" w:space="0" w:color="auto"/>
              <w:right w:val="single" w:sz="4" w:space="0" w:color="auto"/>
            </w:tcBorders>
          </w:tcPr>
          <w:p w:rsidR="00812510" w:rsidRPr="004B699F" w:rsidRDefault="00812510" w:rsidP="00812510">
            <w:pPr>
              <w:spacing w:after="0" w:line="240" w:lineRule="auto"/>
              <w:rPr>
                <w:rFonts w:ascii="Times New Roman" w:hAnsi="Times New Roman" w:cs="Times New Roman"/>
                <w:b/>
                <w:sz w:val="28"/>
                <w:szCs w:val="28"/>
                <w:lang w:val="kk-KZ" w:eastAsia="en-US"/>
              </w:rPr>
            </w:pPr>
          </w:p>
        </w:tc>
      </w:tr>
    </w:tbl>
    <w:p w:rsidR="003E20D0" w:rsidRDefault="003E20D0" w:rsidP="00812510">
      <w:pPr>
        <w:spacing w:after="0" w:line="240" w:lineRule="auto"/>
        <w:rPr>
          <w:rFonts w:ascii="Times New Roman" w:hAnsi="Times New Roman" w:cs="Times New Roman"/>
          <w:b/>
          <w:sz w:val="28"/>
          <w:szCs w:val="28"/>
          <w:lang w:val="kk-KZ"/>
        </w:rPr>
      </w:pPr>
    </w:p>
    <w:p w:rsidR="00B7507C" w:rsidRPr="004B699F" w:rsidRDefault="00B7507C" w:rsidP="00E5501B">
      <w:pPr>
        <w:spacing w:after="0" w:line="240" w:lineRule="auto"/>
        <w:jc w:val="center"/>
        <w:rPr>
          <w:rFonts w:ascii="Times New Roman" w:hAnsi="Times New Roman" w:cs="Times New Roman"/>
          <w:b/>
          <w:sz w:val="28"/>
          <w:szCs w:val="28"/>
          <w:lang w:val="kk-KZ"/>
        </w:rPr>
      </w:pPr>
    </w:p>
    <w:p w:rsidR="00B7507C" w:rsidRPr="004B699F" w:rsidRDefault="00B7507C" w:rsidP="00B7507C">
      <w:pPr>
        <w:spacing w:after="0" w:line="240" w:lineRule="auto"/>
        <w:jc w:val="both"/>
        <w:rPr>
          <w:rFonts w:ascii="Times New Roman" w:hAnsi="Times New Roman" w:cs="Times New Roman"/>
          <w:sz w:val="28"/>
          <w:szCs w:val="28"/>
        </w:rPr>
      </w:pPr>
    </w:p>
    <w:p w:rsidR="003E20D0" w:rsidRDefault="003E20D0" w:rsidP="00812510">
      <w:pPr>
        <w:spacing w:line="240" w:lineRule="auto"/>
        <w:rPr>
          <w:rFonts w:ascii="Times New Roman" w:hAnsi="Times New Roman" w:cs="Times New Roman"/>
          <w:b/>
          <w:spacing w:val="14"/>
          <w:sz w:val="28"/>
          <w:szCs w:val="28"/>
          <w:lang w:val="kk-KZ"/>
        </w:rPr>
      </w:pPr>
    </w:p>
    <w:p w:rsidR="00812510" w:rsidRDefault="00812510" w:rsidP="00812510">
      <w:pPr>
        <w:spacing w:line="240" w:lineRule="auto"/>
        <w:rPr>
          <w:rFonts w:ascii="Times New Roman" w:hAnsi="Times New Roman" w:cs="Times New Roman"/>
          <w:b/>
          <w:spacing w:val="14"/>
          <w:sz w:val="28"/>
          <w:szCs w:val="28"/>
          <w:lang w:val="kk-KZ"/>
        </w:rPr>
      </w:pPr>
    </w:p>
    <w:p w:rsidR="00812510" w:rsidRDefault="00812510" w:rsidP="00812510">
      <w:pPr>
        <w:spacing w:line="240" w:lineRule="auto"/>
        <w:rPr>
          <w:rFonts w:ascii="Times New Roman" w:hAnsi="Times New Roman" w:cs="Times New Roman"/>
          <w:b/>
          <w:spacing w:val="14"/>
          <w:sz w:val="28"/>
          <w:szCs w:val="28"/>
          <w:lang w:val="kk-KZ"/>
        </w:rPr>
      </w:pPr>
    </w:p>
    <w:p w:rsidR="00812510" w:rsidRDefault="00812510" w:rsidP="00812510">
      <w:pPr>
        <w:spacing w:line="240" w:lineRule="auto"/>
        <w:rPr>
          <w:rFonts w:ascii="Times New Roman" w:hAnsi="Times New Roman" w:cs="Times New Roman"/>
          <w:b/>
          <w:spacing w:val="14"/>
          <w:sz w:val="28"/>
          <w:szCs w:val="28"/>
          <w:lang w:val="kk-KZ"/>
        </w:rPr>
      </w:pPr>
    </w:p>
    <w:p w:rsidR="00812510" w:rsidRDefault="00812510" w:rsidP="00812510">
      <w:pPr>
        <w:spacing w:line="240" w:lineRule="auto"/>
        <w:rPr>
          <w:rFonts w:ascii="Times New Roman" w:hAnsi="Times New Roman" w:cs="Times New Roman"/>
          <w:b/>
          <w:spacing w:val="14"/>
          <w:sz w:val="28"/>
          <w:szCs w:val="28"/>
          <w:lang w:val="kk-KZ"/>
        </w:rPr>
      </w:pPr>
    </w:p>
    <w:p w:rsidR="00B7507C" w:rsidRPr="00D81360" w:rsidRDefault="00B7507C" w:rsidP="00E5501B">
      <w:pPr>
        <w:spacing w:line="240" w:lineRule="auto"/>
        <w:jc w:val="center"/>
        <w:rPr>
          <w:rFonts w:ascii="Times New Roman" w:hAnsi="Times New Roman" w:cs="Times New Roman"/>
          <w:b/>
          <w:spacing w:val="14"/>
          <w:sz w:val="28"/>
          <w:szCs w:val="28"/>
          <w:lang w:val="kk-KZ"/>
        </w:rPr>
      </w:pPr>
      <w:r w:rsidRPr="00D81360">
        <w:rPr>
          <w:rFonts w:ascii="Times New Roman" w:hAnsi="Times New Roman" w:cs="Times New Roman"/>
          <w:b/>
          <w:spacing w:val="14"/>
          <w:sz w:val="28"/>
          <w:szCs w:val="28"/>
          <w:lang w:val="kk-KZ"/>
        </w:rPr>
        <w:t>Ата-аналармен жұмыс</w:t>
      </w:r>
    </w:p>
    <w:p w:rsidR="00B7507C" w:rsidRPr="00D81360" w:rsidRDefault="00B7507C" w:rsidP="00B7507C">
      <w:pPr>
        <w:pStyle w:val="a7"/>
        <w:shd w:val="clear" w:color="auto" w:fill="FFFFFF"/>
        <w:spacing w:before="0" w:beforeAutospacing="0" w:after="0" w:afterAutospacing="0"/>
        <w:ind w:firstLine="708"/>
        <w:jc w:val="both"/>
        <w:textAlignment w:val="baseline"/>
        <w:rPr>
          <w:color w:val="000000"/>
          <w:sz w:val="28"/>
          <w:szCs w:val="28"/>
          <w:lang w:val="kk-KZ"/>
        </w:rPr>
      </w:pPr>
      <w:r w:rsidRPr="00D81360">
        <w:rPr>
          <w:color w:val="000000"/>
          <w:sz w:val="28"/>
          <w:szCs w:val="28"/>
          <w:lang w:val="kk-KZ"/>
        </w:rPr>
        <w:t xml:space="preserve">Оқу жылы ішінде ата-аналармен жұмыс дәстүрлі және дәстүрлі емес нысандарда құрылды: жалпы, топтық жиналыстар өткізілді, оның мақсаты: ата-аналарды бөбекжай-бақшасында балаларды тәрбиелеу және оқыту қорытындыларымен таныстыру, бөбекжай-бақша мен отбасы арасында достық серіктестік құру, ата-аналардың бөбекжай-бақшаның қызметі туралы түсініктерін кеңейту. </w:t>
      </w:r>
    </w:p>
    <w:p w:rsidR="00B7507C" w:rsidRPr="00D81360" w:rsidRDefault="00B7507C" w:rsidP="00B7507C">
      <w:pPr>
        <w:pStyle w:val="a7"/>
        <w:shd w:val="clear" w:color="auto" w:fill="FFFFFF"/>
        <w:spacing w:before="0" w:beforeAutospacing="0" w:after="0" w:afterAutospacing="0"/>
        <w:jc w:val="both"/>
        <w:textAlignment w:val="baseline"/>
        <w:rPr>
          <w:color w:val="000000"/>
          <w:sz w:val="28"/>
          <w:szCs w:val="28"/>
          <w:lang w:val="kk-KZ"/>
        </w:rPr>
      </w:pPr>
      <w:r w:rsidRPr="00D81360">
        <w:rPr>
          <w:color w:val="000000"/>
          <w:sz w:val="28"/>
          <w:szCs w:val="28"/>
          <w:lang w:val="kk-KZ"/>
        </w:rPr>
        <w:tab/>
        <w:t xml:space="preserve">Бөбекжа-бақшада бірлескен іс-шаралар мен ойын-сауық қызықты және мазмұнды өтті. </w:t>
      </w:r>
    </w:p>
    <w:p w:rsidR="00B7507C" w:rsidRPr="00D81360" w:rsidRDefault="00B7507C" w:rsidP="00B7507C">
      <w:pPr>
        <w:spacing w:after="0" w:line="240" w:lineRule="auto"/>
        <w:jc w:val="both"/>
        <w:rPr>
          <w:rFonts w:ascii="Times New Roman" w:hAnsi="Times New Roman" w:cs="Times New Roman"/>
          <w:spacing w:val="14"/>
          <w:sz w:val="28"/>
          <w:szCs w:val="28"/>
          <w:lang w:val="kk-KZ"/>
        </w:rPr>
      </w:pPr>
      <w:r w:rsidRPr="00D81360">
        <w:rPr>
          <w:rFonts w:ascii="Times New Roman" w:hAnsi="Times New Roman" w:cs="Times New Roman"/>
          <w:spacing w:val="14"/>
          <w:sz w:val="28"/>
          <w:szCs w:val="28"/>
          <w:lang w:val="kk-KZ"/>
        </w:rPr>
        <w:t xml:space="preserve">        Педагог-психолог, әдіскер, медбике және тәрбиешілер ай сайын ата-аналарға арналған көрнекі ақпараты бар стендті жаңартады </w:t>
      </w:r>
    </w:p>
    <w:p w:rsidR="00B7507C" w:rsidRPr="00D81360" w:rsidRDefault="00B7507C" w:rsidP="00B7507C">
      <w:pPr>
        <w:spacing w:after="0" w:line="240" w:lineRule="auto"/>
        <w:jc w:val="both"/>
        <w:rPr>
          <w:rFonts w:ascii="Times New Roman" w:hAnsi="Times New Roman" w:cs="Times New Roman"/>
          <w:color w:val="000000"/>
          <w:sz w:val="28"/>
          <w:szCs w:val="28"/>
          <w:lang w:val="kk-KZ"/>
        </w:rPr>
      </w:pPr>
      <w:r w:rsidRPr="00D81360">
        <w:rPr>
          <w:rFonts w:ascii="Times New Roman" w:hAnsi="Times New Roman" w:cs="Times New Roman"/>
          <w:spacing w:val="14"/>
          <w:sz w:val="28"/>
          <w:szCs w:val="28"/>
          <w:lang w:val="kk-KZ"/>
        </w:rPr>
        <w:tab/>
        <w:t>Тәрбиешілер мен ата-аналардың жұмысын талдау бөбекжай-бақшасы мен отбасының өзара іс-қимылын жетілдіру ынтымақтастықтың жаңа нысандарын іздеу бағытында жүзеге асырылғанын көрсетті.</w:t>
      </w:r>
      <w:r w:rsidRPr="00D81360">
        <w:rPr>
          <w:rFonts w:ascii="Times New Roman" w:hAnsi="Times New Roman" w:cs="Times New Roman"/>
          <w:color w:val="000000"/>
          <w:sz w:val="28"/>
          <w:szCs w:val="28"/>
          <w:lang w:val="kk-KZ"/>
        </w:rPr>
        <w:t xml:space="preserve"> Ата-аналардың отбасыларымен тиімді қарым-қатынасы ересек топтарында жүзеге асырылды.Оқу жылының басында ата-аналардың сұраныстары мен қиындықтарына ақпараттық-аналитика жинау және талдау, сондай-ақ ата-аналар жиналыстарын ұйымдастыру арқылы сауалнама арқылы балаларды мектепке дайындау бойынша отбасының </w:t>
      </w:r>
      <w:r w:rsidRPr="00D81360">
        <w:rPr>
          <w:rFonts w:ascii="Times New Roman" w:hAnsi="Times New Roman" w:cs="Times New Roman"/>
          <w:sz w:val="28"/>
          <w:szCs w:val="28"/>
          <w:lang w:val="kk-KZ"/>
        </w:rPr>
        <w:t>бөбекжай-бақшамен</w:t>
      </w:r>
      <w:r w:rsidRPr="00D81360">
        <w:rPr>
          <w:rFonts w:ascii="Times New Roman" w:hAnsi="Times New Roman" w:cs="Times New Roman"/>
          <w:color w:val="000000"/>
          <w:sz w:val="28"/>
          <w:szCs w:val="28"/>
          <w:lang w:val="kk-KZ"/>
        </w:rPr>
        <w:t xml:space="preserve"> ынтымақтастыққа дайындығын анықтау жүргізілді. </w:t>
      </w:r>
    </w:p>
    <w:p w:rsidR="00B7507C" w:rsidRPr="00D81360" w:rsidRDefault="00B7507C" w:rsidP="00B7507C">
      <w:pPr>
        <w:pStyle w:val="a7"/>
        <w:shd w:val="clear" w:color="auto" w:fill="FFFFFF"/>
        <w:spacing w:before="0" w:beforeAutospacing="0" w:after="0" w:afterAutospacing="0"/>
        <w:ind w:firstLine="708"/>
        <w:jc w:val="both"/>
        <w:rPr>
          <w:color w:val="000000"/>
          <w:sz w:val="28"/>
          <w:szCs w:val="28"/>
          <w:lang w:val="kk-KZ"/>
        </w:rPr>
      </w:pPr>
      <w:r w:rsidRPr="00D81360">
        <w:rPr>
          <w:color w:val="000000"/>
          <w:sz w:val="28"/>
          <w:szCs w:val="28"/>
          <w:lang w:val="kk-KZ"/>
        </w:rPr>
        <w:t>Келес</w:t>
      </w:r>
      <w:r>
        <w:rPr>
          <w:color w:val="000000"/>
          <w:sz w:val="28"/>
          <w:szCs w:val="28"/>
          <w:lang w:val="kk-KZ"/>
        </w:rPr>
        <w:t>і оқу жылында ата-аналардың бөбекжай-</w:t>
      </w:r>
      <w:r w:rsidRPr="00D81360">
        <w:rPr>
          <w:color w:val="000000"/>
          <w:sz w:val="28"/>
          <w:szCs w:val="28"/>
          <w:lang w:val="kk-KZ"/>
        </w:rPr>
        <w:t xml:space="preserve">бақша ұжымымен  серіктестік қарым-қатынасқа дайындығын көрсету мақсатында ата-аналардың педагогикалық мәдениетін арттыру бойынша жұмысты жалғастыру қажет. </w:t>
      </w:r>
    </w:p>
    <w:p w:rsidR="00B7507C" w:rsidRPr="00D81360" w:rsidRDefault="00B7507C" w:rsidP="00B7507C">
      <w:pPr>
        <w:pStyle w:val="a7"/>
        <w:spacing w:before="0" w:beforeAutospacing="0" w:after="0" w:afterAutospacing="0"/>
        <w:ind w:firstLine="708"/>
        <w:jc w:val="both"/>
        <w:rPr>
          <w:sz w:val="28"/>
          <w:szCs w:val="28"/>
          <w:lang w:val="kk-KZ"/>
        </w:rPr>
      </w:pPr>
      <w:r>
        <w:rPr>
          <w:sz w:val="28"/>
          <w:szCs w:val="28"/>
          <w:lang w:val="kk-KZ"/>
        </w:rPr>
        <w:t>Бөбекжай-</w:t>
      </w:r>
      <w:r w:rsidRPr="00D81360">
        <w:rPr>
          <w:sz w:val="28"/>
          <w:szCs w:val="28"/>
          <w:lang w:val="kk-KZ"/>
        </w:rPr>
        <w:t>бақшаның материалдық-техникалық жағдайы балалардың эмоционалды-тұлғалық және зияткерлік дамуына ықпал етеді.</w:t>
      </w:r>
      <w:r w:rsidRPr="00D81360">
        <w:rPr>
          <w:lang w:val="kk-KZ"/>
        </w:rPr>
        <w:t xml:space="preserve"> Т</w:t>
      </w:r>
      <w:r w:rsidRPr="00D81360">
        <w:rPr>
          <w:sz w:val="28"/>
          <w:szCs w:val="28"/>
          <w:lang w:val="kk-KZ"/>
        </w:rPr>
        <w:t>оп жағдайлары балалардың жас ерекшелігіне сәйкес дамытылған және ойын материалдарын жүзеге асыратын бағдарламалар мен технологияларға сәйкес келеді.</w:t>
      </w:r>
    </w:p>
    <w:p w:rsidR="00B7507C" w:rsidRDefault="00B7507C" w:rsidP="00B7507C">
      <w:pPr>
        <w:pStyle w:val="a7"/>
        <w:spacing w:before="0" w:beforeAutospacing="0" w:after="0" w:afterAutospacing="0"/>
        <w:jc w:val="both"/>
        <w:rPr>
          <w:b/>
          <w:sz w:val="28"/>
          <w:szCs w:val="28"/>
          <w:lang w:val="kk-KZ"/>
        </w:rPr>
      </w:pPr>
    </w:p>
    <w:p w:rsidR="00B7507C" w:rsidRPr="00896D5C" w:rsidRDefault="00B7507C" w:rsidP="00B7507C">
      <w:pPr>
        <w:pStyle w:val="a7"/>
        <w:spacing w:before="0" w:beforeAutospacing="0" w:after="0" w:afterAutospacing="0"/>
        <w:jc w:val="both"/>
        <w:rPr>
          <w:b/>
          <w:color w:val="365F91"/>
          <w:sz w:val="28"/>
          <w:szCs w:val="28"/>
          <w:lang w:val="kk-KZ"/>
        </w:rPr>
      </w:pPr>
      <w:r>
        <w:rPr>
          <w:b/>
          <w:sz w:val="28"/>
          <w:szCs w:val="28"/>
          <w:lang w:val="kk-KZ"/>
        </w:rPr>
        <w:t>Қорыта келе</w:t>
      </w:r>
      <w:r w:rsidRPr="00896D5C">
        <w:rPr>
          <w:b/>
          <w:sz w:val="28"/>
          <w:szCs w:val="28"/>
          <w:lang w:val="kk-KZ"/>
        </w:rPr>
        <w:t>:</w:t>
      </w:r>
    </w:p>
    <w:p w:rsidR="00B7507C" w:rsidRPr="00D81360" w:rsidRDefault="00E5501B" w:rsidP="00B7507C">
      <w:pPr>
        <w:pStyle w:val="a5"/>
        <w:numPr>
          <w:ilvl w:val="0"/>
          <w:numId w:val="2"/>
        </w:numPr>
        <w:overflowPunct w:val="0"/>
        <w:autoSpaceDE w:val="0"/>
        <w:autoSpaceDN w:val="0"/>
        <w:adjustRightInd w:val="0"/>
        <w:spacing w:after="0" w:line="240" w:lineRule="auto"/>
        <w:ind w:left="426" w:firstLine="0"/>
        <w:jc w:val="both"/>
        <w:rPr>
          <w:rFonts w:ascii="Times New Roman" w:hAnsi="Times New Roman"/>
          <w:sz w:val="28"/>
          <w:szCs w:val="28"/>
          <w:lang w:val="kk-KZ"/>
        </w:rPr>
      </w:pPr>
      <w:r>
        <w:rPr>
          <w:rFonts w:ascii="Times New Roman" w:hAnsi="Times New Roman"/>
          <w:sz w:val="28"/>
          <w:szCs w:val="28"/>
          <w:lang w:val="kk-KZ"/>
        </w:rPr>
        <w:t xml:space="preserve"> 24.09.2020 ж. №412</w:t>
      </w:r>
      <w:r w:rsidR="00B7507C">
        <w:rPr>
          <w:rFonts w:ascii="Times New Roman" w:hAnsi="Times New Roman"/>
          <w:sz w:val="28"/>
          <w:szCs w:val="28"/>
          <w:lang w:val="kk-KZ"/>
        </w:rPr>
        <w:t xml:space="preserve"> бұйрығына өзгерістер мен т</w:t>
      </w:r>
      <w:r>
        <w:rPr>
          <w:rFonts w:ascii="Times New Roman" w:hAnsi="Times New Roman"/>
          <w:sz w:val="28"/>
          <w:szCs w:val="28"/>
          <w:lang w:val="kk-KZ"/>
        </w:rPr>
        <w:t>олықтырулар енгізілді 12.08.2016 жылғы №499</w:t>
      </w:r>
      <w:r w:rsidR="00B7507C">
        <w:rPr>
          <w:rFonts w:ascii="Times New Roman" w:hAnsi="Times New Roman"/>
          <w:sz w:val="28"/>
          <w:szCs w:val="28"/>
          <w:lang w:val="kk-KZ"/>
        </w:rPr>
        <w:t xml:space="preserve"> бұйрығы </w:t>
      </w:r>
      <w:r>
        <w:rPr>
          <w:rFonts w:ascii="Times New Roman" w:hAnsi="Times New Roman"/>
          <w:sz w:val="28"/>
          <w:szCs w:val="28"/>
          <w:lang w:val="kk-KZ"/>
        </w:rPr>
        <w:t>1 қосымшасы</w:t>
      </w:r>
      <w:r w:rsidR="00B7507C">
        <w:rPr>
          <w:rFonts w:ascii="Times New Roman" w:hAnsi="Times New Roman"/>
          <w:sz w:val="28"/>
          <w:szCs w:val="28"/>
          <w:lang w:val="kk-KZ"/>
        </w:rPr>
        <w:t>«Білім берудің барлық деңгейінің мемлекеттік жалпыға міндетті білім беру стандарты»</w:t>
      </w:r>
      <w:r w:rsidR="00B7507C" w:rsidRPr="00D81360">
        <w:rPr>
          <w:rFonts w:ascii="Times New Roman" w:hAnsi="Times New Roman"/>
          <w:sz w:val="28"/>
          <w:szCs w:val="28"/>
          <w:lang w:val="kk-KZ"/>
        </w:rPr>
        <w:t>, сондай-ақ Мектепке дейінгі тәрбие мен оқытудың үлгілік оқу бағдарламасының талаптарына сәйкестігін бөбекжай-бақшаның білім беру процесі жауап береді.</w:t>
      </w:r>
    </w:p>
    <w:p w:rsidR="00B7507C" w:rsidRPr="00D81360" w:rsidRDefault="00B7507C" w:rsidP="00B7507C">
      <w:pPr>
        <w:pStyle w:val="a5"/>
        <w:numPr>
          <w:ilvl w:val="0"/>
          <w:numId w:val="2"/>
        </w:numPr>
        <w:overflowPunct w:val="0"/>
        <w:autoSpaceDE w:val="0"/>
        <w:autoSpaceDN w:val="0"/>
        <w:adjustRightInd w:val="0"/>
        <w:spacing w:after="0" w:line="240" w:lineRule="auto"/>
        <w:jc w:val="both"/>
        <w:rPr>
          <w:rFonts w:ascii="Times New Roman" w:hAnsi="Times New Roman"/>
          <w:sz w:val="28"/>
          <w:szCs w:val="28"/>
          <w:lang w:val="kk-KZ"/>
        </w:rPr>
      </w:pPr>
      <w:r w:rsidRPr="00D81360">
        <w:rPr>
          <w:rFonts w:ascii="Times New Roman" w:hAnsi="Times New Roman"/>
          <w:sz w:val="28"/>
          <w:szCs w:val="28"/>
          <w:lang w:val="kk-KZ"/>
        </w:rPr>
        <w:t>Ұжым жұмысының тиімділік көрсеткіштеріне мыналарды жатқызуға  болады: сырқаттанушылықты төмендету; оқу жылының соңына қарай баланың дене бітімінің даму деңгейін арттыру; балалардың қозғалысқа қалыптасқан қажеттілігі.</w:t>
      </w:r>
    </w:p>
    <w:p w:rsidR="00B7507C" w:rsidRPr="00D81360" w:rsidRDefault="00B7507C" w:rsidP="00B7507C">
      <w:pPr>
        <w:pStyle w:val="a5"/>
        <w:numPr>
          <w:ilvl w:val="0"/>
          <w:numId w:val="2"/>
        </w:numPr>
        <w:overflowPunct w:val="0"/>
        <w:autoSpaceDE w:val="0"/>
        <w:autoSpaceDN w:val="0"/>
        <w:adjustRightInd w:val="0"/>
        <w:jc w:val="both"/>
        <w:rPr>
          <w:rFonts w:ascii="Times New Roman" w:hAnsi="Times New Roman"/>
          <w:sz w:val="28"/>
          <w:szCs w:val="28"/>
          <w:lang w:val="kk-KZ"/>
        </w:rPr>
      </w:pPr>
      <w:r w:rsidRPr="00D81360">
        <w:rPr>
          <w:rFonts w:ascii="Times New Roman" w:hAnsi="Times New Roman"/>
          <w:sz w:val="28"/>
          <w:szCs w:val="28"/>
          <w:lang w:val="kk-KZ"/>
        </w:rPr>
        <w:t xml:space="preserve"> Балалар оқу барысында бағдарламалық материалды сәтті игерді</w:t>
      </w:r>
    </w:p>
    <w:p w:rsidR="00812510" w:rsidRDefault="00812510" w:rsidP="00B7507C">
      <w:pPr>
        <w:pStyle w:val="a5"/>
        <w:overflowPunct w:val="0"/>
        <w:autoSpaceDE w:val="0"/>
        <w:autoSpaceDN w:val="0"/>
        <w:adjustRightInd w:val="0"/>
        <w:spacing w:after="0" w:line="240" w:lineRule="auto"/>
        <w:ind w:left="0"/>
        <w:jc w:val="both"/>
        <w:rPr>
          <w:rFonts w:ascii="Times New Roman" w:hAnsi="Times New Roman"/>
          <w:sz w:val="28"/>
          <w:szCs w:val="28"/>
          <w:lang w:val="kk-KZ"/>
        </w:rPr>
      </w:pPr>
    </w:p>
    <w:p w:rsidR="00812510" w:rsidRDefault="00812510" w:rsidP="00B7507C">
      <w:pPr>
        <w:pStyle w:val="a5"/>
        <w:overflowPunct w:val="0"/>
        <w:autoSpaceDE w:val="0"/>
        <w:autoSpaceDN w:val="0"/>
        <w:adjustRightInd w:val="0"/>
        <w:spacing w:after="0" w:line="240" w:lineRule="auto"/>
        <w:ind w:left="0"/>
        <w:jc w:val="both"/>
        <w:rPr>
          <w:rFonts w:ascii="Times New Roman" w:hAnsi="Times New Roman"/>
          <w:sz w:val="28"/>
          <w:szCs w:val="28"/>
          <w:lang w:val="kk-KZ"/>
        </w:rPr>
      </w:pPr>
    </w:p>
    <w:p w:rsidR="00812510" w:rsidRDefault="00812510" w:rsidP="00B7507C">
      <w:pPr>
        <w:pStyle w:val="a5"/>
        <w:overflowPunct w:val="0"/>
        <w:autoSpaceDE w:val="0"/>
        <w:autoSpaceDN w:val="0"/>
        <w:adjustRightInd w:val="0"/>
        <w:spacing w:after="0" w:line="240" w:lineRule="auto"/>
        <w:ind w:left="0"/>
        <w:jc w:val="both"/>
        <w:rPr>
          <w:rFonts w:ascii="Times New Roman" w:hAnsi="Times New Roman"/>
          <w:sz w:val="28"/>
          <w:szCs w:val="28"/>
          <w:lang w:val="kk-KZ"/>
        </w:rPr>
      </w:pPr>
    </w:p>
    <w:p w:rsidR="00812510" w:rsidRDefault="00812510" w:rsidP="00B7507C">
      <w:pPr>
        <w:pStyle w:val="a5"/>
        <w:overflowPunct w:val="0"/>
        <w:autoSpaceDE w:val="0"/>
        <w:autoSpaceDN w:val="0"/>
        <w:adjustRightInd w:val="0"/>
        <w:spacing w:after="0" w:line="240" w:lineRule="auto"/>
        <w:ind w:left="0"/>
        <w:jc w:val="both"/>
        <w:rPr>
          <w:rFonts w:ascii="Times New Roman" w:hAnsi="Times New Roman"/>
          <w:sz w:val="28"/>
          <w:szCs w:val="28"/>
          <w:lang w:val="kk-KZ"/>
        </w:rPr>
      </w:pPr>
    </w:p>
    <w:p w:rsidR="00B7507C" w:rsidRDefault="00B7507C" w:rsidP="00B7507C">
      <w:pPr>
        <w:pStyle w:val="a5"/>
        <w:overflowPunct w:val="0"/>
        <w:autoSpaceDE w:val="0"/>
        <w:autoSpaceDN w:val="0"/>
        <w:adjustRightInd w:val="0"/>
        <w:spacing w:after="0" w:line="240" w:lineRule="auto"/>
        <w:ind w:left="0"/>
        <w:jc w:val="both"/>
        <w:rPr>
          <w:rFonts w:ascii="Times New Roman" w:hAnsi="Times New Roman"/>
          <w:sz w:val="28"/>
          <w:szCs w:val="28"/>
          <w:lang w:val="kk-KZ"/>
        </w:rPr>
      </w:pPr>
      <w:r w:rsidRPr="00D81360">
        <w:rPr>
          <w:rFonts w:ascii="Times New Roman" w:hAnsi="Times New Roman"/>
          <w:sz w:val="28"/>
          <w:szCs w:val="28"/>
          <w:lang w:val="kk-KZ"/>
        </w:rPr>
        <w:t xml:space="preserve">олардың білімі, дағдылары мен дағдылары жас талаптарына сәйкес </w:t>
      </w:r>
    </w:p>
    <w:p w:rsidR="00B7507C" w:rsidRPr="00D81360" w:rsidRDefault="00B7507C" w:rsidP="00B7507C">
      <w:pPr>
        <w:pStyle w:val="a5"/>
        <w:overflowPunct w:val="0"/>
        <w:autoSpaceDE w:val="0"/>
        <w:autoSpaceDN w:val="0"/>
        <w:adjustRightInd w:val="0"/>
        <w:spacing w:after="0" w:line="240" w:lineRule="auto"/>
        <w:ind w:left="0"/>
        <w:jc w:val="both"/>
        <w:rPr>
          <w:rFonts w:ascii="Times New Roman" w:hAnsi="Times New Roman"/>
          <w:sz w:val="28"/>
          <w:szCs w:val="28"/>
          <w:lang w:val="kk-KZ"/>
        </w:rPr>
      </w:pPr>
      <w:r w:rsidRPr="00D81360">
        <w:rPr>
          <w:rFonts w:ascii="Times New Roman" w:hAnsi="Times New Roman"/>
          <w:sz w:val="28"/>
          <w:szCs w:val="28"/>
          <w:lang w:val="kk-KZ"/>
        </w:rPr>
        <w:t>келеді.</w:t>
      </w:r>
    </w:p>
    <w:p w:rsidR="00B7507C" w:rsidRPr="00D81360" w:rsidRDefault="00B7507C" w:rsidP="00B7507C">
      <w:pPr>
        <w:pStyle w:val="a5"/>
        <w:numPr>
          <w:ilvl w:val="0"/>
          <w:numId w:val="2"/>
        </w:numPr>
        <w:overflowPunct w:val="0"/>
        <w:autoSpaceDE w:val="0"/>
        <w:autoSpaceDN w:val="0"/>
        <w:adjustRightInd w:val="0"/>
        <w:jc w:val="both"/>
        <w:rPr>
          <w:rFonts w:ascii="Times New Roman" w:hAnsi="Times New Roman"/>
          <w:sz w:val="28"/>
          <w:szCs w:val="28"/>
          <w:lang w:val="kk-KZ"/>
        </w:rPr>
      </w:pPr>
      <w:r w:rsidRPr="00D81360">
        <w:rPr>
          <w:rFonts w:ascii="Times New Roman" w:hAnsi="Times New Roman"/>
          <w:sz w:val="28"/>
          <w:szCs w:val="28"/>
          <w:lang w:val="kk-KZ"/>
        </w:rPr>
        <w:t>Әр бала үшін жеке педагогикалық және медицина-психологиялық қолдау жасауды  қамтамасыз ету.</w:t>
      </w:r>
    </w:p>
    <w:p w:rsidR="00B7507C" w:rsidRPr="00D81360" w:rsidRDefault="00B7507C" w:rsidP="00B7507C">
      <w:pPr>
        <w:pStyle w:val="a5"/>
        <w:numPr>
          <w:ilvl w:val="0"/>
          <w:numId w:val="2"/>
        </w:numPr>
        <w:overflowPunct w:val="0"/>
        <w:autoSpaceDE w:val="0"/>
        <w:autoSpaceDN w:val="0"/>
        <w:adjustRightInd w:val="0"/>
        <w:spacing w:after="0" w:line="240" w:lineRule="auto"/>
        <w:jc w:val="both"/>
        <w:rPr>
          <w:rFonts w:ascii="Times New Roman" w:hAnsi="Times New Roman"/>
          <w:sz w:val="28"/>
          <w:szCs w:val="28"/>
          <w:lang w:val="kk-KZ"/>
        </w:rPr>
      </w:pPr>
      <w:r w:rsidRPr="00D81360">
        <w:rPr>
          <w:rFonts w:ascii="Times New Roman" w:hAnsi="Times New Roman"/>
          <w:sz w:val="28"/>
          <w:szCs w:val="28"/>
          <w:lang w:val="kk-KZ"/>
        </w:rPr>
        <w:t>Дарынды балалармен жұмыс жасау жүйесін тұрақтандыру.</w:t>
      </w:r>
    </w:p>
    <w:p w:rsidR="00B7507C" w:rsidRPr="00D81360" w:rsidRDefault="00B7507C" w:rsidP="00B7507C">
      <w:pPr>
        <w:numPr>
          <w:ilvl w:val="0"/>
          <w:numId w:val="2"/>
        </w:numPr>
        <w:spacing w:after="0" w:line="240" w:lineRule="auto"/>
        <w:jc w:val="both"/>
        <w:rPr>
          <w:rFonts w:ascii="Times New Roman" w:hAnsi="Times New Roman" w:cs="Times New Roman"/>
          <w:sz w:val="28"/>
          <w:szCs w:val="28"/>
          <w:lang w:val="kk-KZ"/>
        </w:rPr>
      </w:pPr>
      <w:r w:rsidRPr="00D81360">
        <w:rPr>
          <w:rFonts w:ascii="Times New Roman" w:eastAsia="Calibri" w:hAnsi="Times New Roman" w:cs="Times New Roman"/>
          <w:sz w:val="28"/>
          <w:szCs w:val="28"/>
          <w:lang w:val="kk-KZ" w:eastAsia="en-US"/>
        </w:rPr>
        <w:t xml:space="preserve">Педагогикалық шеберліктің өсу динамикасы байқалады; педагогикалық қызметке оң және шығармашылық көзқарас қалыптастыру; Заманауи педагогикалық технологиялар игеріледі, инновациялық жобалар әзірленеді, педагогтердің біліктілік деңгейі көтеріледі. </w:t>
      </w:r>
    </w:p>
    <w:p w:rsidR="00B7507C" w:rsidRPr="00D81360" w:rsidRDefault="00B7507C" w:rsidP="00B7507C">
      <w:pPr>
        <w:pStyle w:val="a5"/>
        <w:numPr>
          <w:ilvl w:val="0"/>
          <w:numId w:val="3"/>
        </w:numPr>
        <w:spacing w:after="0" w:line="240" w:lineRule="auto"/>
        <w:ind w:left="714" w:hanging="357"/>
        <w:jc w:val="both"/>
        <w:rPr>
          <w:rFonts w:ascii="Times New Roman" w:hAnsi="Times New Roman"/>
          <w:sz w:val="28"/>
          <w:szCs w:val="28"/>
          <w:lang w:val="kk-KZ"/>
        </w:rPr>
      </w:pPr>
      <w:r w:rsidRPr="00D81360">
        <w:rPr>
          <w:rFonts w:ascii="Times New Roman" w:hAnsi="Times New Roman"/>
          <w:sz w:val="28"/>
          <w:szCs w:val="28"/>
          <w:lang w:val="kk-KZ"/>
        </w:rPr>
        <w:t>Балалардың ата-аналары бөбекжай-бақшаның іс-қимылына жақсы көзқарасын білдіреді.</w:t>
      </w:r>
    </w:p>
    <w:p w:rsidR="00B7507C" w:rsidRDefault="00B7507C" w:rsidP="00B7507C">
      <w:pPr>
        <w:pStyle w:val="a7"/>
        <w:spacing w:before="0" w:beforeAutospacing="0" w:after="0" w:afterAutospacing="0"/>
        <w:jc w:val="both"/>
        <w:rPr>
          <w:sz w:val="28"/>
          <w:szCs w:val="28"/>
          <w:lang w:val="kk-KZ"/>
        </w:rPr>
      </w:pPr>
    </w:p>
    <w:p w:rsidR="00B7507C" w:rsidRPr="00D81360" w:rsidRDefault="00B7507C" w:rsidP="00B7507C">
      <w:pPr>
        <w:pStyle w:val="a7"/>
        <w:spacing w:before="0" w:beforeAutospacing="0" w:after="0" w:afterAutospacing="0"/>
        <w:jc w:val="both"/>
        <w:rPr>
          <w:sz w:val="28"/>
          <w:szCs w:val="28"/>
          <w:lang w:val="kk-KZ"/>
        </w:rPr>
      </w:pPr>
    </w:p>
    <w:p w:rsidR="00B7507C" w:rsidRPr="00D81360" w:rsidRDefault="00B7507C" w:rsidP="00B7507C">
      <w:pPr>
        <w:shd w:val="clear" w:color="auto" w:fill="FFFFFF"/>
        <w:jc w:val="both"/>
        <w:rPr>
          <w:rFonts w:ascii="Times New Roman" w:hAnsi="Times New Roman" w:cs="Times New Roman"/>
          <w:b/>
          <w:spacing w:val="10"/>
          <w:sz w:val="28"/>
          <w:szCs w:val="28"/>
        </w:rPr>
      </w:pPr>
      <w:r w:rsidRPr="00D81360">
        <w:rPr>
          <w:rStyle w:val="ac"/>
          <w:rFonts w:ascii="Times New Roman" w:hAnsi="Times New Roman" w:cs="Times New Roman"/>
          <w:b/>
          <w:bCs/>
          <w:spacing w:val="10"/>
          <w:sz w:val="28"/>
          <w:szCs w:val="28"/>
          <w:lang w:val="kk-KZ"/>
        </w:rPr>
        <w:t>Басыңқы бағыттар</w:t>
      </w:r>
      <w:r w:rsidRPr="00D81360">
        <w:rPr>
          <w:rStyle w:val="ac"/>
          <w:rFonts w:ascii="Times New Roman" w:hAnsi="Times New Roman" w:cs="Times New Roman"/>
          <w:b/>
          <w:bCs/>
          <w:spacing w:val="10"/>
          <w:sz w:val="28"/>
          <w:szCs w:val="28"/>
        </w:rPr>
        <w:t>:</w:t>
      </w:r>
    </w:p>
    <w:p w:rsidR="00B7507C" w:rsidRPr="00D81360" w:rsidRDefault="00B7507C" w:rsidP="00B7507C">
      <w:pPr>
        <w:pStyle w:val="a5"/>
        <w:numPr>
          <w:ilvl w:val="0"/>
          <w:numId w:val="4"/>
        </w:numPr>
        <w:shd w:val="clear" w:color="auto" w:fill="FFFFFF"/>
        <w:spacing w:after="0" w:line="240" w:lineRule="auto"/>
        <w:jc w:val="both"/>
        <w:rPr>
          <w:rFonts w:ascii="Times New Roman" w:hAnsi="Times New Roman"/>
          <w:spacing w:val="10"/>
          <w:sz w:val="28"/>
          <w:szCs w:val="28"/>
          <w:lang w:val="kk-KZ"/>
        </w:rPr>
      </w:pPr>
      <w:r w:rsidRPr="00D81360">
        <w:rPr>
          <w:rFonts w:ascii="Times New Roman" w:hAnsi="Times New Roman"/>
          <w:spacing w:val="10"/>
          <w:sz w:val="28"/>
          <w:szCs w:val="28"/>
          <w:lang w:val="kk-KZ"/>
        </w:rPr>
        <w:t>Өткен</w:t>
      </w:r>
      <w:r>
        <w:rPr>
          <w:rFonts w:ascii="Times New Roman" w:hAnsi="Times New Roman"/>
          <w:spacing w:val="10"/>
          <w:sz w:val="28"/>
          <w:szCs w:val="28"/>
          <w:lang w:val="kk-KZ"/>
        </w:rPr>
        <w:t xml:space="preserve"> оқу жылында бөбекжай-</w:t>
      </w:r>
      <w:r w:rsidRPr="00D81360">
        <w:rPr>
          <w:rFonts w:ascii="Times New Roman" w:hAnsi="Times New Roman"/>
          <w:spacing w:val="10"/>
          <w:sz w:val="28"/>
          <w:szCs w:val="28"/>
          <w:lang w:val="kk-KZ"/>
        </w:rPr>
        <w:t>бақшаға келіп жүрген балалардың басым бөлігі ЖРВИ-мен ауырды, оған себеп болған маусымдық науқан. Тағы бір себебі, тәрбиешіл</w:t>
      </w:r>
      <w:r>
        <w:rPr>
          <w:rFonts w:ascii="Times New Roman" w:hAnsi="Times New Roman"/>
          <w:spacing w:val="10"/>
          <w:sz w:val="28"/>
          <w:szCs w:val="28"/>
          <w:lang w:val="kk-KZ"/>
        </w:rPr>
        <w:t>ердің осы ауру белгілерімен бөбекжай-</w:t>
      </w:r>
      <w:r w:rsidRPr="00D81360">
        <w:rPr>
          <w:rFonts w:ascii="Times New Roman" w:hAnsi="Times New Roman"/>
          <w:spacing w:val="10"/>
          <w:sz w:val="28"/>
          <w:szCs w:val="28"/>
          <w:lang w:val="kk-KZ"/>
        </w:rPr>
        <w:t>бақшаға балаларды қабылдауы және осы вирустың сау балаларға жұғуы</w:t>
      </w:r>
      <w:r w:rsidR="00D16F7E">
        <w:rPr>
          <w:rFonts w:ascii="Times New Roman" w:hAnsi="Times New Roman"/>
          <w:spacing w:val="10"/>
          <w:sz w:val="28"/>
          <w:szCs w:val="28"/>
          <w:lang w:val="kk-KZ"/>
        </w:rPr>
        <w:t xml:space="preserve"> болып табылады.  «Балауса</w:t>
      </w:r>
      <w:r>
        <w:rPr>
          <w:rFonts w:ascii="Times New Roman" w:hAnsi="Times New Roman"/>
          <w:spacing w:val="10"/>
          <w:sz w:val="28"/>
          <w:szCs w:val="28"/>
          <w:lang w:val="kk-KZ"/>
        </w:rPr>
        <w:t>» бөбекжай-</w:t>
      </w:r>
      <w:r w:rsidRPr="00D81360">
        <w:rPr>
          <w:rFonts w:ascii="Times New Roman" w:hAnsi="Times New Roman"/>
          <w:spacing w:val="10"/>
          <w:sz w:val="28"/>
          <w:szCs w:val="28"/>
          <w:lang w:val="kk-KZ"/>
        </w:rPr>
        <w:t>бақшаның  ерекшелігіне байланысты балалар жыл бойы қабылданады, сондықтан кіші топ балаларының ауру белгілері жоғары болып қалды.</w:t>
      </w:r>
    </w:p>
    <w:p w:rsidR="00B7507C" w:rsidRPr="00D81360" w:rsidRDefault="00B7507C" w:rsidP="00B7507C">
      <w:pPr>
        <w:pStyle w:val="a5"/>
        <w:numPr>
          <w:ilvl w:val="0"/>
          <w:numId w:val="4"/>
        </w:numPr>
        <w:shd w:val="clear" w:color="auto" w:fill="FFFFFF"/>
        <w:spacing w:after="0" w:line="240" w:lineRule="auto"/>
        <w:jc w:val="both"/>
        <w:rPr>
          <w:rFonts w:ascii="Times New Roman" w:hAnsi="Times New Roman"/>
          <w:spacing w:val="10"/>
          <w:sz w:val="28"/>
          <w:szCs w:val="28"/>
          <w:lang w:val="kk-KZ"/>
        </w:rPr>
      </w:pPr>
      <w:r w:rsidRPr="00D81360">
        <w:rPr>
          <w:rFonts w:ascii="Times New Roman" w:hAnsi="Times New Roman"/>
          <w:sz w:val="28"/>
          <w:szCs w:val="28"/>
          <w:shd w:val="clear" w:color="auto" w:fill="FFFFFF"/>
          <w:lang w:val="kk-KZ"/>
        </w:rPr>
        <w:t xml:space="preserve">«Қатынас», «Әлеумет» білім беру саласын жүзеге асыруда жеткіліксіз деңгей байқалады, атап айтқанда танымдық, рухани-адамгершілік, байланыстырып сөйлеулеріне жеткілікті назар аудармауда. </w:t>
      </w:r>
    </w:p>
    <w:p w:rsidR="00B7507C" w:rsidRPr="00D81360" w:rsidRDefault="00B7507C" w:rsidP="00B7507C">
      <w:pPr>
        <w:numPr>
          <w:ilvl w:val="0"/>
          <w:numId w:val="4"/>
        </w:numPr>
        <w:spacing w:after="0" w:line="240" w:lineRule="auto"/>
        <w:jc w:val="both"/>
        <w:rPr>
          <w:rFonts w:ascii="Times New Roman" w:eastAsia="Calibri" w:hAnsi="Times New Roman" w:cs="Times New Roman"/>
          <w:sz w:val="28"/>
          <w:szCs w:val="28"/>
          <w:lang w:val="kk-KZ" w:eastAsia="en-US"/>
        </w:rPr>
      </w:pPr>
      <w:r w:rsidRPr="00D81360">
        <w:rPr>
          <w:rFonts w:ascii="Times New Roman" w:eastAsia="Calibri" w:hAnsi="Times New Roman" w:cs="Times New Roman"/>
          <w:sz w:val="28"/>
          <w:szCs w:val="28"/>
          <w:lang w:val="kk-KZ" w:eastAsia="en-US"/>
        </w:rPr>
        <w:t>Тәрбиешілер балалардың танымдық, зияткерлік дамуына жеткілікті көңіл бөлмеді.</w:t>
      </w:r>
    </w:p>
    <w:p w:rsidR="00B7507C" w:rsidRDefault="00B7507C" w:rsidP="00B7507C">
      <w:pPr>
        <w:numPr>
          <w:ilvl w:val="0"/>
          <w:numId w:val="4"/>
        </w:numPr>
        <w:spacing w:after="0" w:line="240" w:lineRule="auto"/>
        <w:jc w:val="both"/>
        <w:rPr>
          <w:rFonts w:ascii="Times New Roman" w:hAnsi="Times New Roman" w:cs="Times New Roman"/>
          <w:sz w:val="28"/>
          <w:szCs w:val="28"/>
          <w:lang w:val="kk-KZ"/>
        </w:rPr>
      </w:pPr>
      <w:r w:rsidRPr="00D81360">
        <w:rPr>
          <w:rFonts w:ascii="Times New Roman" w:hAnsi="Times New Roman" w:cs="Times New Roman"/>
          <w:spacing w:val="10"/>
          <w:sz w:val="28"/>
          <w:szCs w:val="28"/>
          <w:lang w:val="kk-KZ"/>
        </w:rPr>
        <w:t>О</w:t>
      </w:r>
      <w:r w:rsidRPr="00D81360">
        <w:rPr>
          <w:rFonts w:ascii="Times New Roman" w:hAnsi="Times New Roman" w:cs="Times New Roman"/>
          <w:sz w:val="28"/>
          <w:szCs w:val="28"/>
          <w:lang w:val="kk-KZ"/>
        </w:rPr>
        <w:t>сы өзекті мәселелердің дәйектемесіне сүйене отырып, бөбекжай-бақша ұжымы 202</w:t>
      </w:r>
      <w:r w:rsidR="0017116E">
        <w:rPr>
          <w:rFonts w:ascii="Times New Roman" w:hAnsi="Times New Roman" w:cs="Times New Roman"/>
          <w:sz w:val="28"/>
          <w:szCs w:val="28"/>
          <w:lang w:val="kk-KZ"/>
        </w:rPr>
        <w:t>2</w:t>
      </w:r>
      <w:r w:rsidRPr="00D81360">
        <w:rPr>
          <w:rFonts w:ascii="Times New Roman" w:hAnsi="Times New Roman" w:cs="Times New Roman"/>
          <w:sz w:val="28"/>
          <w:szCs w:val="28"/>
          <w:lang w:val="kk-KZ"/>
        </w:rPr>
        <w:t>-202</w:t>
      </w:r>
      <w:r w:rsidR="0017116E">
        <w:rPr>
          <w:rFonts w:ascii="Times New Roman" w:hAnsi="Times New Roman" w:cs="Times New Roman"/>
          <w:sz w:val="28"/>
          <w:szCs w:val="28"/>
          <w:lang w:val="kk-KZ"/>
        </w:rPr>
        <w:t>3</w:t>
      </w:r>
      <w:r w:rsidRPr="00D81360">
        <w:rPr>
          <w:rFonts w:ascii="Times New Roman" w:hAnsi="Times New Roman" w:cs="Times New Roman"/>
          <w:sz w:val="28"/>
          <w:szCs w:val="28"/>
          <w:lang w:val="kk-KZ"/>
        </w:rPr>
        <w:t xml:space="preserve"> оқу жылына келесі міндеттерді қояды.</w:t>
      </w:r>
    </w:p>
    <w:p w:rsidR="00B7507C" w:rsidRDefault="00B7507C" w:rsidP="00B7507C">
      <w:pPr>
        <w:spacing w:after="0" w:line="240" w:lineRule="auto"/>
        <w:jc w:val="both"/>
        <w:rPr>
          <w:rFonts w:ascii="Times New Roman" w:hAnsi="Times New Roman" w:cs="Times New Roman"/>
          <w:sz w:val="28"/>
          <w:szCs w:val="28"/>
          <w:lang w:val="kk-KZ"/>
        </w:rPr>
      </w:pPr>
    </w:p>
    <w:p w:rsidR="00B7507C" w:rsidRPr="00583E13" w:rsidRDefault="00B7507C" w:rsidP="00B7507C">
      <w:pPr>
        <w:jc w:val="both"/>
        <w:rPr>
          <w:b/>
          <w:sz w:val="28"/>
          <w:szCs w:val="28"/>
          <w:lang w:val="kk-KZ"/>
        </w:rPr>
      </w:pPr>
    </w:p>
    <w:p w:rsidR="00A50897" w:rsidRDefault="00A50897" w:rsidP="00D16F7E">
      <w:pPr>
        <w:jc w:val="center"/>
        <w:rPr>
          <w:rFonts w:ascii="Times New Roman" w:hAnsi="Times New Roman" w:cs="Times New Roman"/>
          <w:b/>
          <w:sz w:val="28"/>
          <w:szCs w:val="28"/>
          <w:lang w:val="kk-KZ"/>
        </w:rPr>
      </w:pPr>
    </w:p>
    <w:p w:rsidR="00A50897" w:rsidRDefault="00A50897" w:rsidP="00D16F7E">
      <w:pPr>
        <w:jc w:val="center"/>
        <w:rPr>
          <w:rFonts w:ascii="Times New Roman" w:hAnsi="Times New Roman" w:cs="Times New Roman"/>
          <w:b/>
          <w:sz w:val="28"/>
          <w:szCs w:val="28"/>
          <w:lang w:val="kk-KZ"/>
        </w:rPr>
      </w:pPr>
    </w:p>
    <w:p w:rsidR="00A50897" w:rsidRDefault="00A50897" w:rsidP="00D16F7E">
      <w:pPr>
        <w:jc w:val="center"/>
        <w:rPr>
          <w:rFonts w:ascii="Times New Roman" w:hAnsi="Times New Roman" w:cs="Times New Roman"/>
          <w:b/>
          <w:sz w:val="28"/>
          <w:szCs w:val="28"/>
          <w:lang w:val="kk-KZ"/>
        </w:rPr>
      </w:pPr>
    </w:p>
    <w:p w:rsidR="00A50897" w:rsidRDefault="00A50897" w:rsidP="00D16F7E">
      <w:pPr>
        <w:jc w:val="center"/>
        <w:rPr>
          <w:rFonts w:ascii="Times New Roman" w:hAnsi="Times New Roman" w:cs="Times New Roman"/>
          <w:b/>
          <w:sz w:val="28"/>
          <w:szCs w:val="28"/>
          <w:lang w:val="kk-KZ"/>
        </w:rPr>
      </w:pPr>
    </w:p>
    <w:p w:rsidR="00A046CE" w:rsidRDefault="00A046CE" w:rsidP="008C768A">
      <w:pPr>
        <w:jc w:val="center"/>
        <w:rPr>
          <w:rFonts w:ascii="Times New Roman" w:hAnsi="Times New Roman" w:cs="Times New Roman"/>
          <w:b/>
          <w:sz w:val="28"/>
          <w:szCs w:val="28"/>
          <w:lang w:val="kk-KZ"/>
        </w:rPr>
      </w:pPr>
    </w:p>
    <w:p w:rsidR="00804976" w:rsidRPr="007427AA" w:rsidRDefault="00804976" w:rsidP="00804976">
      <w:pPr>
        <w:jc w:val="center"/>
        <w:rPr>
          <w:rFonts w:ascii="Times New Roman" w:hAnsi="Times New Roman" w:cs="Times New Roman"/>
          <w:b/>
          <w:sz w:val="32"/>
          <w:szCs w:val="32"/>
          <w:u w:val="single"/>
          <w:lang w:val="kk-KZ"/>
        </w:rPr>
      </w:pPr>
      <w:r>
        <w:rPr>
          <w:rFonts w:ascii="Times New Roman" w:hAnsi="Times New Roman" w:cs="Times New Roman"/>
          <w:b/>
          <w:sz w:val="32"/>
          <w:szCs w:val="32"/>
          <w:u w:val="single"/>
          <w:lang w:val="kk-KZ"/>
        </w:rPr>
        <w:t>«Дәния» бөбекжай-бақшасының</w:t>
      </w:r>
    </w:p>
    <w:p w:rsidR="00804976" w:rsidRPr="007427AA" w:rsidRDefault="00804976" w:rsidP="00804976">
      <w:pPr>
        <w:jc w:val="center"/>
        <w:rPr>
          <w:rFonts w:ascii="Times New Roman" w:hAnsi="Times New Roman" w:cs="Times New Roman"/>
          <w:b/>
          <w:sz w:val="32"/>
          <w:szCs w:val="32"/>
          <w:u w:val="single"/>
          <w:lang w:val="kk-KZ"/>
        </w:rPr>
      </w:pPr>
      <w:r>
        <w:rPr>
          <w:rFonts w:ascii="Times New Roman" w:hAnsi="Times New Roman" w:cs="Times New Roman"/>
          <w:b/>
          <w:sz w:val="32"/>
          <w:szCs w:val="32"/>
          <w:u w:val="single"/>
          <w:lang w:val="kk-KZ"/>
        </w:rPr>
        <w:t xml:space="preserve">2022-2023 </w:t>
      </w:r>
      <w:r w:rsidRPr="007427AA">
        <w:rPr>
          <w:rFonts w:ascii="Times New Roman" w:hAnsi="Times New Roman" w:cs="Times New Roman"/>
          <w:b/>
          <w:sz w:val="32"/>
          <w:szCs w:val="32"/>
          <w:u w:val="single"/>
          <w:lang w:val="kk-KZ"/>
        </w:rPr>
        <w:t>оқу жылына қойылған  мақсаты:</w:t>
      </w:r>
    </w:p>
    <w:p w:rsidR="00C4438B" w:rsidRPr="009F0B31" w:rsidRDefault="00804976" w:rsidP="00C4438B">
      <w:pPr>
        <w:shd w:val="clear" w:color="auto" w:fill="FFFFFF"/>
        <w:spacing w:after="0" w:line="240" w:lineRule="auto"/>
        <w:jc w:val="center"/>
        <w:rPr>
          <w:rFonts w:ascii="Calibri" w:eastAsia="Times New Roman" w:hAnsi="Calibri" w:cs="Times New Roman"/>
          <w:sz w:val="28"/>
          <w:szCs w:val="28"/>
          <w:lang w:val="kk-KZ"/>
        </w:rPr>
      </w:pPr>
      <w:r>
        <w:rPr>
          <w:sz w:val="28"/>
          <w:lang w:val="kk-KZ"/>
        </w:rPr>
        <w:t xml:space="preserve">     </w:t>
      </w:r>
      <w:r w:rsidR="00C4438B" w:rsidRPr="009F0B31">
        <w:rPr>
          <w:rFonts w:ascii="Times New Roman" w:eastAsia="Times New Roman" w:hAnsi="Times New Roman" w:cs="Times New Roman"/>
          <w:sz w:val="28"/>
          <w:szCs w:val="28"/>
          <w:lang w:val="kk-KZ"/>
        </w:rPr>
        <w:t>Жаңартылған білім беру аясында 4К моделін және инновациялық технологияларды іске қосу арқылы мектепке дейінгі ұйымның қызмет бағытын жетілдіру.</w:t>
      </w:r>
    </w:p>
    <w:p w:rsidR="00804976" w:rsidRPr="009A5447" w:rsidRDefault="00804976" w:rsidP="00804976">
      <w:pPr>
        <w:pStyle w:val="Default"/>
        <w:jc w:val="both"/>
        <w:rPr>
          <w:sz w:val="28"/>
          <w:lang w:val="kk-KZ"/>
        </w:rPr>
      </w:pPr>
    </w:p>
    <w:p w:rsidR="00804976" w:rsidRPr="007427AA" w:rsidRDefault="00804976" w:rsidP="00804976">
      <w:pPr>
        <w:jc w:val="center"/>
        <w:rPr>
          <w:rFonts w:ascii="Times New Roman" w:hAnsi="Times New Roman" w:cs="Times New Roman"/>
          <w:b/>
          <w:sz w:val="32"/>
          <w:szCs w:val="32"/>
          <w:u w:val="single"/>
          <w:lang w:val="kk-KZ"/>
        </w:rPr>
      </w:pPr>
      <w:r w:rsidRPr="007427AA">
        <w:rPr>
          <w:rFonts w:ascii="Times New Roman" w:hAnsi="Times New Roman" w:cs="Times New Roman"/>
          <w:b/>
          <w:sz w:val="32"/>
          <w:szCs w:val="32"/>
          <w:u w:val="single"/>
          <w:lang w:val="kk-KZ"/>
        </w:rPr>
        <w:t>Міндеттері:</w:t>
      </w:r>
    </w:p>
    <w:p w:rsidR="00804976" w:rsidRPr="0039062D" w:rsidRDefault="00804976" w:rsidP="00804976">
      <w:pPr>
        <w:tabs>
          <w:tab w:val="left" w:pos="4680"/>
        </w:tabs>
        <w:spacing w:after="0" w:line="240" w:lineRule="auto"/>
        <w:jc w:val="center"/>
        <w:rPr>
          <w:rFonts w:ascii="Times New Roman" w:hAnsi="Times New Roman" w:cs="Times New Roman"/>
          <w:sz w:val="28"/>
          <w:szCs w:val="28"/>
          <w:lang w:val="kk-KZ"/>
        </w:rPr>
      </w:pPr>
    </w:p>
    <w:p w:rsidR="00804976" w:rsidRPr="0067236E" w:rsidRDefault="00804976" w:rsidP="00804976">
      <w:pPr>
        <w:pStyle w:val="a4"/>
        <w:jc w:val="both"/>
        <w:rPr>
          <w:rFonts w:ascii="Times New Roman" w:hAnsi="Times New Roman" w:cs="Times New Roman"/>
          <w:sz w:val="28"/>
          <w:szCs w:val="28"/>
          <w:lang w:val="kk-KZ"/>
        </w:rPr>
      </w:pPr>
      <w:r w:rsidRPr="0067236E">
        <w:rPr>
          <w:rFonts w:ascii="Times New Roman" w:hAnsi="Times New Roman" w:cs="Times New Roman"/>
          <w:sz w:val="28"/>
          <w:szCs w:val="28"/>
          <w:lang w:val="kk-KZ"/>
        </w:rPr>
        <w:t>1.  Баланың өмірін қорғау және денсаулығын нығайтуда заттық-кеңістіктік дамытушы ортаны модернизациялау.</w:t>
      </w:r>
    </w:p>
    <w:p w:rsidR="00804976" w:rsidRPr="0067236E" w:rsidRDefault="00804976" w:rsidP="00804976">
      <w:pPr>
        <w:pStyle w:val="a4"/>
        <w:jc w:val="both"/>
        <w:rPr>
          <w:rFonts w:ascii="Times New Roman" w:hAnsi="Times New Roman" w:cs="Times New Roman"/>
          <w:sz w:val="28"/>
          <w:szCs w:val="28"/>
          <w:lang w:val="kk-KZ"/>
        </w:rPr>
      </w:pPr>
      <w:r w:rsidRPr="0067236E">
        <w:rPr>
          <w:rFonts w:ascii="Times New Roman" w:hAnsi="Times New Roman" w:cs="Times New Roman"/>
          <w:sz w:val="28"/>
          <w:szCs w:val="28"/>
          <w:lang w:val="kk-KZ"/>
        </w:rPr>
        <w:t xml:space="preserve">2. Балалардың </w:t>
      </w:r>
      <w:r w:rsidR="00C4438B">
        <w:rPr>
          <w:rFonts w:ascii="Times New Roman" w:hAnsi="Times New Roman" w:cs="Times New Roman"/>
          <w:sz w:val="28"/>
          <w:szCs w:val="28"/>
          <w:lang w:val="kk-KZ"/>
        </w:rPr>
        <w:t>зияткерлік, коммуникативтік, креативтілік дағдыларын қалыптастыу</w:t>
      </w:r>
      <w:r w:rsidRPr="0067236E">
        <w:rPr>
          <w:rFonts w:ascii="Times New Roman" w:hAnsi="Times New Roman" w:cs="Times New Roman"/>
          <w:sz w:val="28"/>
          <w:szCs w:val="28"/>
          <w:lang w:val="kk-KZ"/>
        </w:rPr>
        <w:t xml:space="preserve">  </w:t>
      </w:r>
      <w:r w:rsidR="00C4438B">
        <w:rPr>
          <w:rFonts w:ascii="Times New Roman" w:hAnsi="Times New Roman" w:cs="Times New Roman"/>
          <w:sz w:val="28"/>
          <w:szCs w:val="28"/>
          <w:lang w:val="kk-KZ"/>
        </w:rPr>
        <w:t xml:space="preserve">және </w:t>
      </w:r>
      <w:r w:rsidRPr="0067236E">
        <w:rPr>
          <w:rFonts w:ascii="Times New Roman" w:hAnsi="Times New Roman" w:cs="Times New Roman"/>
          <w:sz w:val="28"/>
          <w:szCs w:val="28"/>
          <w:lang w:val="kk-KZ"/>
        </w:rPr>
        <w:t>білім беру салаларында интеграциялық амалдарын қолдану.</w:t>
      </w:r>
    </w:p>
    <w:p w:rsidR="00804976" w:rsidRPr="0067236E" w:rsidRDefault="00804976" w:rsidP="00804976">
      <w:pPr>
        <w:pStyle w:val="a4"/>
        <w:jc w:val="both"/>
        <w:rPr>
          <w:rFonts w:ascii="Times New Roman" w:hAnsi="Times New Roman" w:cs="Times New Roman"/>
          <w:sz w:val="28"/>
          <w:szCs w:val="28"/>
          <w:lang w:val="kk-KZ"/>
        </w:rPr>
      </w:pPr>
      <w:r w:rsidRPr="0067236E">
        <w:rPr>
          <w:rFonts w:ascii="Times New Roman" w:hAnsi="Times New Roman" w:cs="Times New Roman"/>
          <w:sz w:val="28"/>
          <w:szCs w:val="28"/>
          <w:lang w:val="kk-KZ"/>
        </w:rPr>
        <w:t>3. Мектепке дейінгі білім берудің</w:t>
      </w:r>
      <w:r>
        <w:rPr>
          <w:rFonts w:ascii="Times New Roman" w:hAnsi="Times New Roman" w:cs="Times New Roman"/>
          <w:sz w:val="28"/>
          <w:szCs w:val="28"/>
          <w:lang w:val="kk-KZ"/>
        </w:rPr>
        <w:t xml:space="preserve"> сабақтастығы мен үздіксіздігі</w:t>
      </w:r>
      <w:r w:rsidRPr="0067236E">
        <w:rPr>
          <w:rFonts w:ascii="Times New Roman" w:hAnsi="Times New Roman" w:cs="Times New Roman"/>
          <w:sz w:val="28"/>
          <w:szCs w:val="28"/>
          <w:lang w:val="kk-KZ"/>
        </w:rPr>
        <w:t xml:space="preserve"> ұстанымдарын қамтамасыз </w:t>
      </w:r>
      <w:r w:rsidR="00F32DD1">
        <w:rPr>
          <w:rFonts w:ascii="Times New Roman" w:hAnsi="Times New Roman" w:cs="Times New Roman"/>
          <w:sz w:val="28"/>
          <w:szCs w:val="28"/>
          <w:lang w:val="kk-KZ"/>
        </w:rPr>
        <w:t xml:space="preserve">ету </w:t>
      </w:r>
      <w:r w:rsidR="00C4438B">
        <w:rPr>
          <w:rFonts w:ascii="Times New Roman" w:hAnsi="Times New Roman" w:cs="Times New Roman"/>
          <w:sz w:val="28"/>
          <w:szCs w:val="28"/>
          <w:lang w:val="kk-KZ"/>
        </w:rPr>
        <w:t>және ұлттық</w:t>
      </w:r>
      <w:r w:rsidR="00C4438B" w:rsidRPr="0067236E">
        <w:rPr>
          <w:rFonts w:ascii="Times New Roman" w:hAnsi="Times New Roman" w:cs="Times New Roman"/>
          <w:sz w:val="28"/>
          <w:szCs w:val="28"/>
          <w:lang w:val="kk-KZ"/>
        </w:rPr>
        <w:t xml:space="preserve"> құндылықтарын </w:t>
      </w:r>
      <w:r w:rsidRPr="0067236E">
        <w:rPr>
          <w:rFonts w:ascii="Times New Roman" w:hAnsi="Times New Roman" w:cs="Times New Roman"/>
          <w:sz w:val="28"/>
          <w:szCs w:val="28"/>
          <w:lang w:val="kk-KZ"/>
        </w:rPr>
        <w:t>мен отбасы қауымдастығының жұмысын жетілдіру.</w:t>
      </w:r>
    </w:p>
    <w:p w:rsidR="00804976" w:rsidRPr="009A5447" w:rsidRDefault="00804976" w:rsidP="00804976">
      <w:pPr>
        <w:pStyle w:val="Default"/>
        <w:jc w:val="both"/>
        <w:rPr>
          <w:b/>
          <w:sz w:val="28"/>
          <w:lang w:val="kk-KZ"/>
        </w:rPr>
      </w:pPr>
    </w:p>
    <w:p w:rsidR="00804976" w:rsidRPr="009A5447" w:rsidRDefault="00804976" w:rsidP="00804976">
      <w:pPr>
        <w:pStyle w:val="Default"/>
        <w:jc w:val="both"/>
        <w:rPr>
          <w:b/>
          <w:sz w:val="28"/>
          <w:lang w:val="kk-KZ"/>
        </w:rPr>
      </w:pPr>
      <w:r w:rsidRPr="009A5447">
        <w:rPr>
          <w:b/>
          <w:sz w:val="28"/>
          <w:lang w:val="kk-KZ"/>
        </w:rPr>
        <w:t xml:space="preserve">Бөбекжайдың  басымдылық  бағыты: </w:t>
      </w:r>
      <w:r w:rsidRPr="009A5447">
        <w:rPr>
          <w:sz w:val="28"/>
          <w:lang w:val="kk-KZ"/>
        </w:rPr>
        <w:t>Мектепке дейінгі тәрбиелеу мен оқытуды дамыту моделін іске асыру аясында мектепке дейінгі білім беру жүйесінің негізі бағыттары:</w:t>
      </w:r>
    </w:p>
    <w:p w:rsidR="00804976" w:rsidRPr="009A5447" w:rsidRDefault="00804976" w:rsidP="00804976">
      <w:pPr>
        <w:pStyle w:val="Default"/>
        <w:jc w:val="both"/>
        <w:rPr>
          <w:sz w:val="28"/>
          <w:lang w:val="kk-KZ"/>
        </w:rPr>
      </w:pPr>
      <w:r w:rsidRPr="009A5447">
        <w:rPr>
          <w:sz w:val="28"/>
          <w:lang w:val="kk-KZ"/>
        </w:rPr>
        <w:t>- әр баланың жеке қабілеттері мен қажеттіліктерін ескере отырып, жайлы дамытушы қауіпсіз білім беру ортасын құру;</w:t>
      </w:r>
    </w:p>
    <w:p w:rsidR="00804976" w:rsidRPr="009A5447" w:rsidRDefault="00804976" w:rsidP="00804976">
      <w:pPr>
        <w:pStyle w:val="Default"/>
        <w:jc w:val="both"/>
        <w:rPr>
          <w:sz w:val="28"/>
          <w:lang w:val="kk-KZ"/>
        </w:rPr>
      </w:pPr>
      <w:r w:rsidRPr="009A5447">
        <w:rPr>
          <w:sz w:val="28"/>
          <w:lang w:val="kk-KZ"/>
        </w:rPr>
        <w:t xml:space="preserve"> - балаларды қызықты ойын түрінде (шаршауды болдырмау үшін) тәрбиелеу, оқыту және дамыту; </w:t>
      </w:r>
    </w:p>
    <w:p w:rsidR="00804976" w:rsidRPr="009A5447" w:rsidRDefault="00804976" w:rsidP="00804976">
      <w:pPr>
        <w:pStyle w:val="Default"/>
        <w:jc w:val="both"/>
        <w:rPr>
          <w:sz w:val="28"/>
          <w:lang w:val="kk-KZ"/>
        </w:rPr>
      </w:pPr>
      <w:r w:rsidRPr="009A5447">
        <w:rPr>
          <w:sz w:val="28"/>
          <w:lang w:val="kk-KZ"/>
        </w:rPr>
        <w:t xml:space="preserve">- баланы білім беру процесіне толыққанды қатысушы (субъект) деп тану; </w:t>
      </w:r>
    </w:p>
    <w:p w:rsidR="00804976" w:rsidRPr="009A5447" w:rsidRDefault="00804976" w:rsidP="00804976">
      <w:pPr>
        <w:pStyle w:val="Default"/>
        <w:jc w:val="both"/>
        <w:rPr>
          <w:sz w:val="28"/>
          <w:lang w:val="kk-KZ"/>
        </w:rPr>
      </w:pPr>
      <w:r w:rsidRPr="009A5447">
        <w:rPr>
          <w:sz w:val="28"/>
          <w:lang w:val="kk-KZ"/>
        </w:rPr>
        <w:t xml:space="preserve">- ерекше білім берілуіне қажеттіліктері бар балаларға қоғамның оң көзқарасын қалыптастыру; </w:t>
      </w:r>
    </w:p>
    <w:p w:rsidR="00804976" w:rsidRPr="009A5447" w:rsidRDefault="00804976" w:rsidP="00804976">
      <w:pPr>
        <w:pStyle w:val="Default"/>
        <w:jc w:val="both"/>
        <w:rPr>
          <w:sz w:val="28"/>
          <w:lang w:val="kk-KZ"/>
        </w:rPr>
      </w:pPr>
      <w:r w:rsidRPr="009A5447">
        <w:rPr>
          <w:sz w:val="28"/>
          <w:lang w:val="kk-KZ"/>
        </w:rPr>
        <w:t xml:space="preserve">- мектепте оқуға қажетті дағдыларды жетілдіруді (қауіпті немесе қауіпсіз әрекеттерді бағалай білу; эмоцияларын басқару; баланың жалпы когнитивтік дамуы); </w:t>
      </w:r>
    </w:p>
    <w:p w:rsidR="00804976" w:rsidRPr="009A5447" w:rsidRDefault="00804976" w:rsidP="00804976">
      <w:pPr>
        <w:pStyle w:val="Default"/>
        <w:jc w:val="both"/>
        <w:rPr>
          <w:sz w:val="28"/>
          <w:lang w:val="kk-KZ"/>
        </w:rPr>
      </w:pPr>
      <w:r w:rsidRPr="009A5447">
        <w:rPr>
          <w:sz w:val="28"/>
          <w:lang w:val="kk-KZ"/>
        </w:rPr>
        <w:t>- әртүрлі әлеуметтік топтардан шыққан балалардың сапалы мектепке дейінгі білім алуы үшін тең бастапқы мүмкіндіктерді қамтамасыз ету</w:t>
      </w:r>
    </w:p>
    <w:p w:rsidR="00804976" w:rsidRDefault="00804976" w:rsidP="00D74C24">
      <w:pPr>
        <w:jc w:val="center"/>
        <w:rPr>
          <w:rFonts w:ascii="Times New Roman" w:hAnsi="Times New Roman" w:cs="Times New Roman"/>
          <w:b/>
          <w:sz w:val="28"/>
          <w:szCs w:val="28"/>
          <w:lang w:val="kk-KZ"/>
        </w:rPr>
      </w:pPr>
    </w:p>
    <w:p w:rsidR="00D74C24" w:rsidRDefault="00D74C24" w:rsidP="00D74C24">
      <w:pPr>
        <w:tabs>
          <w:tab w:val="left" w:pos="284"/>
        </w:tabs>
        <w:spacing w:after="0" w:line="240" w:lineRule="auto"/>
        <w:jc w:val="both"/>
        <w:rPr>
          <w:rFonts w:ascii="Times New Roman" w:hAnsi="Times New Roman" w:cs="Times New Roman"/>
          <w:sz w:val="28"/>
          <w:szCs w:val="28"/>
          <w:lang w:val="kk-KZ"/>
        </w:rPr>
      </w:pPr>
    </w:p>
    <w:p w:rsidR="00804976" w:rsidRDefault="00804976" w:rsidP="008C768A">
      <w:pPr>
        <w:spacing w:after="0" w:line="240" w:lineRule="auto"/>
        <w:jc w:val="center"/>
        <w:rPr>
          <w:rFonts w:ascii="Times New Roman" w:hAnsi="Times New Roman" w:cs="Times New Roman"/>
          <w:b/>
          <w:sz w:val="28"/>
          <w:szCs w:val="28"/>
          <w:u w:val="single"/>
          <w:lang w:val="kk-KZ"/>
        </w:rPr>
      </w:pPr>
    </w:p>
    <w:p w:rsidR="00804976" w:rsidRDefault="00804976" w:rsidP="008C768A">
      <w:pPr>
        <w:spacing w:after="0" w:line="240" w:lineRule="auto"/>
        <w:jc w:val="center"/>
        <w:rPr>
          <w:rFonts w:ascii="Times New Roman" w:hAnsi="Times New Roman" w:cs="Times New Roman"/>
          <w:b/>
          <w:sz w:val="28"/>
          <w:szCs w:val="28"/>
          <w:u w:val="single"/>
          <w:lang w:val="kk-KZ"/>
        </w:rPr>
      </w:pPr>
    </w:p>
    <w:p w:rsidR="00804976" w:rsidRDefault="00804976" w:rsidP="008C768A">
      <w:pPr>
        <w:spacing w:after="0" w:line="240" w:lineRule="auto"/>
        <w:jc w:val="center"/>
        <w:rPr>
          <w:rFonts w:ascii="Times New Roman" w:hAnsi="Times New Roman" w:cs="Times New Roman"/>
          <w:b/>
          <w:sz w:val="28"/>
          <w:szCs w:val="28"/>
          <w:u w:val="single"/>
          <w:lang w:val="kk-KZ"/>
        </w:rPr>
      </w:pPr>
    </w:p>
    <w:p w:rsidR="00804976" w:rsidRDefault="00804976" w:rsidP="008C768A">
      <w:pPr>
        <w:spacing w:after="0" w:line="240" w:lineRule="auto"/>
        <w:jc w:val="center"/>
        <w:rPr>
          <w:rFonts w:ascii="Times New Roman" w:hAnsi="Times New Roman" w:cs="Times New Roman"/>
          <w:b/>
          <w:sz w:val="28"/>
          <w:szCs w:val="28"/>
          <w:u w:val="single"/>
          <w:lang w:val="kk-KZ"/>
        </w:rPr>
      </w:pPr>
    </w:p>
    <w:p w:rsidR="00812510" w:rsidRDefault="00812510" w:rsidP="008C768A">
      <w:pPr>
        <w:spacing w:after="0" w:line="240" w:lineRule="auto"/>
        <w:jc w:val="center"/>
        <w:rPr>
          <w:rFonts w:ascii="Times New Roman" w:hAnsi="Times New Roman" w:cs="Times New Roman"/>
          <w:b/>
          <w:sz w:val="28"/>
          <w:szCs w:val="28"/>
          <w:u w:val="single"/>
          <w:lang w:val="kk-KZ"/>
        </w:rPr>
      </w:pPr>
    </w:p>
    <w:p w:rsidR="00812510" w:rsidRDefault="00812510" w:rsidP="008C768A">
      <w:pPr>
        <w:spacing w:after="0" w:line="240" w:lineRule="auto"/>
        <w:jc w:val="center"/>
        <w:rPr>
          <w:rFonts w:ascii="Times New Roman" w:hAnsi="Times New Roman" w:cs="Times New Roman"/>
          <w:b/>
          <w:sz w:val="28"/>
          <w:szCs w:val="28"/>
          <w:u w:val="single"/>
          <w:lang w:val="kk-KZ"/>
        </w:rPr>
      </w:pPr>
    </w:p>
    <w:p w:rsidR="00B7507C" w:rsidRPr="00922AFC" w:rsidRDefault="00B7507C" w:rsidP="008C768A">
      <w:pPr>
        <w:spacing w:after="0" w:line="240" w:lineRule="auto"/>
        <w:jc w:val="center"/>
        <w:rPr>
          <w:rFonts w:ascii="Times New Roman" w:hAnsi="Times New Roman" w:cs="Times New Roman"/>
          <w:b/>
          <w:sz w:val="28"/>
          <w:szCs w:val="28"/>
          <w:u w:val="single"/>
          <w:lang w:val="kk-KZ"/>
        </w:rPr>
      </w:pPr>
      <w:r w:rsidRPr="00922AFC">
        <w:rPr>
          <w:rFonts w:ascii="Times New Roman" w:hAnsi="Times New Roman" w:cs="Times New Roman"/>
          <w:b/>
          <w:sz w:val="28"/>
          <w:szCs w:val="28"/>
          <w:u w:val="single"/>
          <w:lang w:val="kk-KZ"/>
        </w:rPr>
        <w:t>САЛАУАТТЫ ӨМІР САЛТЫН ҰЙЫМДАСТЫРУ</w:t>
      </w:r>
    </w:p>
    <w:p w:rsidR="00B7507C" w:rsidRPr="0061070C" w:rsidRDefault="00B7507C" w:rsidP="00B7507C">
      <w:pPr>
        <w:spacing w:after="0" w:line="240" w:lineRule="auto"/>
        <w:jc w:val="center"/>
        <w:rPr>
          <w:rFonts w:ascii="Times New Roman" w:hAnsi="Times New Roman" w:cs="Times New Roman"/>
          <w:b/>
          <w:sz w:val="28"/>
          <w:szCs w:val="28"/>
          <w:lang w:val="kk-KZ"/>
        </w:rPr>
      </w:pPr>
    </w:p>
    <w:p w:rsidR="00B7507C" w:rsidRDefault="00B7507C" w:rsidP="00B7507C">
      <w:pPr>
        <w:pStyle w:val="a4"/>
        <w:jc w:val="center"/>
        <w:rPr>
          <w:rFonts w:ascii="Times New Roman" w:hAnsi="Times New Roman" w:cs="Times New Roman"/>
          <w:sz w:val="28"/>
          <w:szCs w:val="32"/>
          <w:lang w:val="kk-KZ"/>
        </w:rPr>
      </w:pPr>
      <w:r w:rsidRPr="00BB508F">
        <w:rPr>
          <w:rFonts w:ascii="Times New Roman" w:hAnsi="Times New Roman" w:cs="Times New Roman"/>
          <w:b/>
          <w:sz w:val="28"/>
          <w:szCs w:val="32"/>
          <w:lang w:val="kk-KZ"/>
        </w:rPr>
        <w:t>Мақсаты:</w:t>
      </w:r>
      <w:r w:rsidRPr="00BB508F">
        <w:rPr>
          <w:rFonts w:ascii="Times New Roman" w:hAnsi="Times New Roman" w:cs="Times New Roman"/>
          <w:sz w:val="28"/>
          <w:szCs w:val="32"/>
          <w:lang w:val="kk-KZ"/>
        </w:rPr>
        <w:t xml:space="preserve"> Балалардың өмірін қорғау және денсаулықтарын нығайту бойынша </w:t>
      </w:r>
    </w:p>
    <w:p w:rsidR="00B7507C" w:rsidRPr="00BB508F" w:rsidRDefault="00B7507C" w:rsidP="00B7507C">
      <w:pPr>
        <w:pStyle w:val="a4"/>
        <w:jc w:val="center"/>
        <w:rPr>
          <w:rFonts w:ascii="Times New Roman" w:hAnsi="Times New Roman" w:cs="Times New Roman"/>
          <w:sz w:val="28"/>
          <w:szCs w:val="32"/>
          <w:lang w:val="kk-KZ"/>
        </w:rPr>
      </w:pPr>
      <w:r w:rsidRPr="00BB508F">
        <w:rPr>
          <w:rFonts w:ascii="Times New Roman" w:hAnsi="Times New Roman" w:cs="Times New Roman"/>
          <w:sz w:val="28"/>
          <w:szCs w:val="32"/>
          <w:lang w:val="kk-KZ"/>
        </w:rPr>
        <w:t>жұмыстарды жандандыру, баланың физикалық дамуын жетілдіру.</w:t>
      </w:r>
    </w:p>
    <w:p w:rsidR="00B7507C" w:rsidRDefault="00B7507C" w:rsidP="00B7507C">
      <w:pPr>
        <w:pStyle w:val="a4"/>
        <w:jc w:val="center"/>
        <w:rPr>
          <w:rFonts w:ascii="Times New Roman" w:hAnsi="Times New Roman" w:cs="Times New Roman"/>
          <w:sz w:val="32"/>
          <w:szCs w:val="32"/>
          <w:lang w:val="kk-KZ"/>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gridCol w:w="3119"/>
        <w:gridCol w:w="4110"/>
      </w:tblGrid>
      <w:tr w:rsidR="00B7507C" w:rsidRPr="0061070C" w:rsidTr="00B7507C">
        <w:trPr>
          <w:trHeight w:val="178"/>
        </w:trPr>
        <w:tc>
          <w:tcPr>
            <w:tcW w:w="2268" w:type="dxa"/>
            <w:shd w:val="clear" w:color="auto" w:fill="auto"/>
          </w:tcPr>
          <w:p w:rsidR="00B7507C" w:rsidRPr="00762D9B" w:rsidRDefault="00B7507C" w:rsidP="00B7507C">
            <w:pPr>
              <w:pStyle w:val="3"/>
              <w:spacing w:before="0"/>
              <w:jc w:val="center"/>
              <w:rPr>
                <w:rFonts w:ascii="Times New Roman" w:hAnsi="Times New Roman" w:cs="Times New Roman"/>
                <w:color w:val="auto"/>
                <w:sz w:val="28"/>
                <w:szCs w:val="28"/>
                <w:lang w:val="kk-KZ"/>
              </w:rPr>
            </w:pPr>
            <w:r w:rsidRPr="00762D9B">
              <w:rPr>
                <w:rFonts w:ascii="Times New Roman" w:hAnsi="Times New Roman" w:cs="Times New Roman"/>
                <w:color w:val="auto"/>
                <w:sz w:val="28"/>
                <w:szCs w:val="28"/>
                <w:lang w:val="kk-KZ"/>
              </w:rPr>
              <w:t>Тақырыбы</w:t>
            </w:r>
          </w:p>
        </w:tc>
        <w:tc>
          <w:tcPr>
            <w:tcW w:w="5103" w:type="dxa"/>
            <w:shd w:val="clear" w:color="auto" w:fill="auto"/>
          </w:tcPr>
          <w:p w:rsidR="00B7507C" w:rsidRPr="00762D9B" w:rsidRDefault="00B7507C" w:rsidP="00B7507C">
            <w:pPr>
              <w:pStyle w:val="3"/>
              <w:spacing w:before="0"/>
              <w:jc w:val="center"/>
              <w:rPr>
                <w:rFonts w:ascii="Times New Roman" w:hAnsi="Times New Roman" w:cs="Times New Roman"/>
                <w:color w:val="auto"/>
                <w:sz w:val="28"/>
                <w:szCs w:val="28"/>
                <w:lang w:val="kk-KZ"/>
              </w:rPr>
            </w:pPr>
            <w:r w:rsidRPr="00762D9B">
              <w:rPr>
                <w:rFonts w:ascii="Times New Roman" w:hAnsi="Times New Roman" w:cs="Times New Roman"/>
                <w:bCs w:val="0"/>
                <w:color w:val="auto"/>
                <w:sz w:val="28"/>
                <w:szCs w:val="28"/>
              </w:rPr>
              <w:t>Негізгі қызметтердің мазмұны</w:t>
            </w:r>
          </w:p>
        </w:tc>
        <w:tc>
          <w:tcPr>
            <w:tcW w:w="3119" w:type="dxa"/>
            <w:shd w:val="clear" w:color="auto" w:fill="auto"/>
          </w:tcPr>
          <w:p w:rsidR="00B7507C" w:rsidRPr="00762D9B" w:rsidRDefault="00B7507C" w:rsidP="00B7507C">
            <w:pPr>
              <w:pStyle w:val="3"/>
              <w:spacing w:before="0"/>
              <w:jc w:val="center"/>
              <w:rPr>
                <w:rFonts w:ascii="Times New Roman" w:hAnsi="Times New Roman" w:cs="Times New Roman"/>
                <w:color w:val="auto"/>
                <w:sz w:val="28"/>
                <w:szCs w:val="28"/>
                <w:lang w:val="kk-KZ"/>
              </w:rPr>
            </w:pPr>
            <w:r w:rsidRPr="00762D9B">
              <w:rPr>
                <w:rFonts w:ascii="Times New Roman" w:hAnsi="Times New Roman" w:cs="Times New Roman"/>
                <w:color w:val="auto"/>
                <w:sz w:val="28"/>
                <w:szCs w:val="28"/>
                <w:lang w:val="kk-KZ"/>
              </w:rPr>
              <w:t>Орындалу мерзімі</w:t>
            </w:r>
          </w:p>
        </w:tc>
        <w:tc>
          <w:tcPr>
            <w:tcW w:w="4110" w:type="dxa"/>
            <w:shd w:val="clear" w:color="auto" w:fill="auto"/>
          </w:tcPr>
          <w:p w:rsidR="00B7507C" w:rsidRPr="00762D9B" w:rsidRDefault="00B7507C" w:rsidP="00B7507C">
            <w:pPr>
              <w:pStyle w:val="3"/>
              <w:spacing w:before="0"/>
              <w:jc w:val="center"/>
              <w:rPr>
                <w:rFonts w:ascii="Times New Roman" w:hAnsi="Times New Roman" w:cs="Times New Roman"/>
                <w:color w:val="auto"/>
                <w:sz w:val="28"/>
                <w:szCs w:val="28"/>
                <w:lang w:val="kk-KZ"/>
              </w:rPr>
            </w:pPr>
            <w:r w:rsidRPr="00762D9B">
              <w:rPr>
                <w:rFonts w:ascii="Times New Roman" w:hAnsi="Times New Roman" w:cs="Times New Roman"/>
                <w:bCs w:val="0"/>
                <w:color w:val="auto"/>
                <w:sz w:val="28"/>
                <w:szCs w:val="28"/>
              </w:rPr>
              <w:t>Жауаптылар</w:t>
            </w:r>
          </w:p>
        </w:tc>
      </w:tr>
      <w:tr w:rsidR="00B7507C" w:rsidRPr="006C6206" w:rsidTr="00B7507C">
        <w:trPr>
          <w:trHeight w:val="1852"/>
        </w:trPr>
        <w:tc>
          <w:tcPr>
            <w:tcW w:w="2268" w:type="dxa"/>
            <w:shd w:val="clear" w:color="auto" w:fill="auto"/>
          </w:tcPr>
          <w:p w:rsidR="00B7507C" w:rsidRPr="0061070C" w:rsidRDefault="00B7507C" w:rsidP="00B7507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w:t>
            </w:r>
            <w:r w:rsidRPr="0061070C">
              <w:rPr>
                <w:rFonts w:ascii="Times New Roman" w:hAnsi="Times New Roman" w:cs="Times New Roman"/>
                <w:b/>
                <w:sz w:val="28"/>
                <w:szCs w:val="28"/>
                <w:lang w:val="kk-KZ"/>
              </w:rPr>
              <w:t xml:space="preserve">Дене шынықтыру» </w:t>
            </w:r>
            <w:r w:rsidR="00D74C24" w:rsidRPr="00D74C24">
              <w:rPr>
                <w:rFonts w:ascii="Times New Roman" w:hAnsi="Times New Roman" w:cs="Times New Roman"/>
                <w:b/>
                <w:sz w:val="28"/>
                <w:szCs w:val="28"/>
                <w:lang w:val="kk-KZ"/>
              </w:rPr>
              <w:t>ҰІӘ</w:t>
            </w:r>
            <w:r w:rsidRPr="00D74C24">
              <w:rPr>
                <w:rFonts w:ascii="Times New Roman" w:hAnsi="Times New Roman" w:cs="Times New Roman"/>
                <w:b/>
                <w:sz w:val="28"/>
                <w:szCs w:val="28"/>
                <w:lang w:val="kk-KZ"/>
              </w:rPr>
              <w:t xml:space="preserve"> </w:t>
            </w:r>
            <w:r w:rsidRPr="0061070C">
              <w:rPr>
                <w:rFonts w:ascii="Times New Roman" w:hAnsi="Times New Roman" w:cs="Times New Roman"/>
                <w:b/>
                <w:sz w:val="28"/>
                <w:szCs w:val="28"/>
                <w:lang w:val="kk-KZ"/>
              </w:rPr>
              <w:t>(ДШ)</w:t>
            </w:r>
          </w:p>
          <w:p w:rsidR="00B7507C" w:rsidRPr="0061070C" w:rsidRDefault="00B7507C" w:rsidP="00B7507C">
            <w:pPr>
              <w:pStyle w:val="3"/>
              <w:spacing w:before="0" w:line="240" w:lineRule="auto"/>
              <w:jc w:val="center"/>
              <w:rPr>
                <w:rFonts w:ascii="Times New Roman" w:hAnsi="Times New Roman" w:cs="Times New Roman"/>
                <w:sz w:val="28"/>
                <w:szCs w:val="28"/>
                <w:lang w:val="kk-KZ"/>
              </w:rPr>
            </w:pPr>
          </w:p>
        </w:tc>
        <w:tc>
          <w:tcPr>
            <w:tcW w:w="5103" w:type="dxa"/>
            <w:shd w:val="clear" w:color="auto" w:fill="auto"/>
          </w:tcPr>
          <w:p w:rsidR="00B7507C" w:rsidRDefault="00410CE6"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Дене шынықтыру ҰІӘ</w:t>
            </w:r>
            <w:r w:rsidR="00D74C24">
              <w:rPr>
                <w:rFonts w:ascii="Times New Roman" w:hAnsi="Times New Roman" w:cs="Times New Roman"/>
                <w:sz w:val="28"/>
                <w:szCs w:val="28"/>
                <w:lang w:val="kk-KZ"/>
              </w:rPr>
              <w:t xml:space="preserve"> Үлгілік оқу жоспарына және ҰІӘ </w:t>
            </w:r>
            <w:r w:rsidR="00B7507C" w:rsidRPr="00E74EF4">
              <w:rPr>
                <w:rFonts w:ascii="Times New Roman" w:hAnsi="Times New Roman" w:cs="Times New Roman"/>
                <w:sz w:val="28"/>
                <w:szCs w:val="28"/>
                <w:lang w:val="kk-KZ"/>
              </w:rPr>
              <w:t>кестесіне сәйкес өткізу.</w:t>
            </w:r>
          </w:p>
          <w:p w:rsidR="00B7507C" w:rsidRDefault="00B7507C" w:rsidP="00B7507C">
            <w:pPr>
              <w:pStyle w:val="a4"/>
              <w:rPr>
                <w:rFonts w:ascii="Times New Roman" w:hAnsi="Times New Roman" w:cs="Times New Roman"/>
                <w:sz w:val="28"/>
                <w:szCs w:val="28"/>
                <w:lang w:val="kk-KZ"/>
              </w:rPr>
            </w:pPr>
            <w:r w:rsidRPr="00E74EF4">
              <w:rPr>
                <w:rFonts w:ascii="Times New Roman" w:hAnsi="Times New Roman" w:cs="Times New Roman"/>
                <w:sz w:val="28"/>
                <w:szCs w:val="28"/>
                <w:lang w:val="kk-KZ"/>
              </w:rPr>
              <w:t>Тақырыптық бақылау</w:t>
            </w:r>
          </w:p>
          <w:p w:rsidR="00B7507C" w:rsidRPr="00E74EF4" w:rsidRDefault="00CC4301"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w:t>
            </w:r>
            <w:r w:rsidR="00B7507C">
              <w:rPr>
                <w:rFonts w:ascii="Times New Roman" w:hAnsi="Times New Roman" w:cs="Times New Roman"/>
                <w:sz w:val="28"/>
                <w:szCs w:val="28"/>
                <w:lang w:val="kk-KZ"/>
              </w:rPr>
              <w:t xml:space="preserve"> бақылау</w:t>
            </w:r>
          </w:p>
          <w:p w:rsidR="00B7507C" w:rsidRPr="00E74EF4" w:rsidRDefault="00B7507C" w:rsidP="00B7507C">
            <w:pPr>
              <w:pStyle w:val="a4"/>
              <w:rPr>
                <w:rFonts w:ascii="Times New Roman" w:hAnsi="Times New Roman" w:cs="Times New Roman"/>
                <w:sz w:val="28"/>
                <w:szCs w:val="28"/>
                <w:lang w:val="kk-KZ"/>
              </w:rPr>
            </w:pPr>
          </w:p>
        </w:tc>
        <w:tc>
          <w:tcPr>
            <w:tcW w:w="3119" w:type="dxa"/>
            <w:shd w:val="clear" w:color="auto" w:fill="auto"/>
          </w:tcPr>
          <w:p w:rsidR="00B7507C" w:rsidRDefault="00B7507C" w:rsidP="00B7507C">
            <w:pPr>
              <w:pStyle w:val="a4"/>
              <w:jc w:val="center"/>
              <w:rPr>
                <w:rFonts w:ascii="Times New Roman" w:hAnsi="Times New Roman" w:cs="Times New Roman"/>
                <w:sz w:val="28"/>
                <w:szCs w:val="28"/>
                <w:lang w:val="kk-KZ"/>
              </w:rPr>
            </w:pPr>
            <w:r w:rsidRPr="00E74EF4">
              <w:rPr>
                <w:rFonts w:ascii="Times New Roman" w:hAnsi="Times New Roman" w:cs="Times New Roman"/>
                <w:sz w:val="28"/>
                <w:szCs w:val="28"/>
                <w:lang w:val="kk-KZ"/>
              </w:rPr>
              <w:t>Аптасына</w:t>
            </w:r>
          </w:p>
          <w:p w:rsidR="00B7507C" w:rsidRPr="00E74EF4" w:rsidRDefault="00B7507C" w:rsidP="00B7507C">
            <w:pPr>
              <w:pStyle w:val="a4"/>
              <w:jc w:val="center"/>
              <w:rPr>
                <w:rFonts w:ascii="Times New Roman" w:hAnsi="Times New Roman" w:cs="Times New Roman"/>
                <w:sz w:val="28"/>
                <w:szCs w:val="28"/>
                <w:lang w:val="kk-KZ"/>
              </w:rPr>
            </w:pPr>
            <w:r w:rsidRPr="00E74EF4">
              <w:rPr>
                <w:rFonts w:ascii="Times New Roman" w:hAnsi="Times New Roman" w:cs="Times New Roman"/>
                <w:sz w:val="28"/>
                <w:szCs w:val="28"/>
                <w:lang w:val="kk-KZ"/>
              </w:rPr>
              <w:t xml:space="preserve"> 3 рет</w:t>
            </w:r>
          </w:p>
          <w:p w:rsidR="00B7507C" w:rsidRDefault="00D74C24" w:rsidP="00410CE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7507C"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4301">
              <w:rPr>
                <w:rFonts w:ascii="Times New Roman" w:hAnsi="Times New Roman" w:cs="Times New Roman"/>
                <w:sz w:val="28"/>
                <w:szCs w:val="28"/>
                <w:lang w:val="kk-KZ"/>
              </w:rPr>
              <w:t>Қ</w:t>
            </w:r>
            <w:r>
              <w:rPr>
                <w:rFonts w:ascii="Times New Roman" w:hAnsi="Times New Roman" w:cs="Times New Roman"/>
                <w:sz w:val="28"/>
                <w:szCs w:val="28"/>
                <w:lang w:val="kk-KZ"/>
              </w:rPr>
              <w:t>а</w:t>
            </w:r>
            <w:r w:rsidR="00CC4301">
              <w:rPr>
                <w:rFonts w:ascii="Times New Roman" w:hAnsi="Times New Roman" w:cs="Times New Roman"/>
                <w:sz w:val="28"/>
                <w:szCs w:val="28"/>
                <w:lang w:val="kk-KZ"/>
              </w:rPr>
              <w:t>зан</w:t>
            </w:r>
          </w:p>
          <w:p w:rsidR="00CC4301" w:rsidRDefault="00CC4301"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p w:rsidR="00B7507C" w:rsidRPr="00E74EF4" w:rsidRDefault="00B7507C" w:rsidP="00B7507C">
            <w:pPr>
              <w:pStyle w:val="a4"/>
              <w:jc w:val="center"/>
              <w:rPr>
                <w:rFonts w:ascii="Times New Roman" w:hAnsi="Times New Roman" w:cs="Times New Roman"/>
                <w:sz w:val="28"/>
                <w:szCs w:val="28"/>
                <w:lang w:val="kk-KZ"/>
              </w:rPr>
            </w:pPr>
          </w:p>
          <w:p w:rsidR="00B7507C" w:rsidRPr="00E74EF4" w:rsidRDefault="00B7507C" w:rsidP="00B7507C">
            <w:pPr>
              <w:pStyle w:val="a4"/>
              <w:jc w:val="center"/>
              <w:rPr>
                <w:rFonts w:ascii="Times New Roman" w:hAnsi="Times New Roman" w:cs="Times New Roman"/>
                <w:sz w:val="28"/>
                <w:szCs w:val="28"/>
                <w:lang w:val="kk-KZ"/>
              </w:rPr>
            </w:pPr>
          </w:p>
        </w:tc>
        <w:tc>
          <w:tcPr>
            <w:tcW w:w="4110" w:type="dxa"/>
            <w:shd w:val="clear" w:color="auto" w:fill="auto"/>
          </w:tcPr>
          <w:p w:rsidR="00B7507C" w:rsidRDefault="00D16F7E" w:rsidP="00D16F7E">
            <w:pPr>
              <w:pStyle w:val="3"/>
              <w:spacing w:before="0" w:line="240" w:lineRule="auto"/>
              <w:jc w:val="center"/>
              <w:rPr>
                <w:rFonts w:ascii="Times New Roman" w:hAnsi="Times New Roman" w:cs="Times New Roman"/>
                <w:b w:val="0"/>
                <w:bCs w:val="0"/>
                <w:color w:val="auto"/>
                <w:sz w:val="28"/>
                <w:szCs w:val="28"/>
                <w:lang w:val="kk-KZ"/>
              </w:rPr>
            </w:pPr>
            <w:r>
              <w:rPr>
                <w:rFonts w:ascii="Times New Roman" w:hAnsi="Times New Roman" w:cs="Times New Roman"/>
                <w:b w:val="0"/>
                <w:bCs w:val="0"/>
                <w:color w:val="auto"/>
                <w:sz w:val="28"/>
                <w:szCs w:val="28"/>
                <w:lang w:val="kk-KZ"/>
              </w:rPr>
              <w:t>Тәрбиеші</w:t>
            </w:r>
          </w:p>
          <w:p w:rsidR="00B7507C" w:rsidRDefault="00B7507C" w:rsidP="00B7507C">
            <w:pPr>
              <w:pStyle w:val="3"/>
              <w:spacing w:before="0" w:line="240" w:lineRule="auto"/>
              <w:jc w:val="center"/>
              <w:rPr>
                <w:rFonts w:ascii="Times New Roman" w:hAnsi="Times New Roman" w:cs="Times New Roman"/>
                <w:b w:val="0"/>
                <w:bCs w:val="0"/>
                <w:color w:val="auto"/>
                <w:sz w:val="28"/>
                <w:szCs w:val="28"/>
                <w:lang w:val="kk-KZ"/>
              </w:rPr>
            </w:pPr>
            <w:r>
              <w:rPr>
                <w:rFonts w:ascii="Times New Roman" w:hAnsi="Times New Roman" w:cs="Times New Roman"/>
                <w:b w:val="0"/>
                <w:bCs w:val="0"/>
                <w:color w:val="auto"/>
                <w:sz w:val="28"/>
                <w:szCs w:val="28"/>
                <w:lang w:val="kk-KZ"/>
              </w:rPr>
              <w:t>Меңгеруші</w:t>
            </w:r>
          </w:p>
          <w:p w:rsidR="00B7507C" w:rsidRDefault="00FE513B" w:rsidP="00B7507C">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Мухамеджанова А</w:t>
            </w:r>
          </w:p>
          <w:p w:rsidR="00B7507C" w:rsidRDefault="00B7507C" w:rsidP="00B7507C">
            <w:pPr>
              <w:spacing w:after="0" w:line="240" w:lineRule="auto"/>
              <w:jc w:val="center"/>
              <w:rPr>
                <w:rFonts w:ascii="Times New Roman" w:hAnsi="Times New Roman" w:cs="Times New Roman"/>
                <w:sz w:val="28"/>
                <w:szCs w:val="28"/>
                <w:lang w:val="kk-KZ"/>
              </w:rPr>
            </w:pPr>
            <w:r w:rsidRPr="007E5048">
              <w:rPr>
                <w:rFonts w:ascii="Times New Roman" w:hAnsi="Times New Roman" w:cs="Times New Roman"/>
                <w:sz w:val="28"/>
                <w:szCs w:val="28"/>
                <w:lang w:val="kk-KZ"/>
              </w:rPr>
              <w:t>Әдіскер</w:t>
            </w:r>
          </w:p>
          <w:p w:rsidR="00B7507C" w:rsidRPr="006C6206" w:rsidRDefault="00FE513B" w:rsidP="00B7507C">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Наденова А</w:t>
            </w:r>
          </w:p>
          <w:p w:rsidR="00B7507C" w:rsidRPr="005B529B" w:rsidRDefault="00B7507C" w:rsidP="00FE513B">
            <w:pPr>
              <w:spacing w:after="0" w:line="240" w:lineRule="auto"/>
              <w:jc w:val="center"/>
              <w:rPr>
                <w:rFonts w:ascii="Times New Roman" w:hAnsi="Times New Roman" w:cs="Times New Roman"/>
                <w:sz w:val="28"/>
                <w:szCs w:val="28"/>
                <w:lang w:val="kk-KZ"/>
              </w:rPr>
            </w:pPr>
            <w:r w:rsidRPr="007E5048">
              <w:rPr>
                <w:rFonts w:ascii="Times New Roman" w:hAnsi="Times New Roman" w:cs="Times New Roman"/>
                <w:sz w:val="28"/>
                <w:szCs w:val="28"/>
                <w:lang w:val="kk-KZ"/>
              </w:rPr>
              <w:t>Медбике</w:t>
            </w:r>
            <w:r w:rsidR="00410CE6">
              <w:rPr>
                <w:rFonts w:ascii="Times New Roman" w:hAnsi="Times New Roman" w:cs="Times New Roman"/>
                <w:sz w:val="28"/>
                <w:szCs w:val="28"/>
                <w:lang w:val="kk-KZ"/>
              </w:rPr>
              <w:br/>
            </w:r>
            <w:r w:rsidR="00FE513B">
              <w:rPr>
                <w:rFonts w:ascii="Times New Roman" w:hAnsi="Times New Roman" w:cs="Times New Roman"/>
                <w:sz w:val="28"/>
                <w:szCs w:val="28"/>
                <w:lang w:val="kk-KZ"/>
              </w:rPr>
              <w:t>Қошанбекова А</w:t>
            </w:r>
          </w:p>
        </w:tc>
      </w:tr>
      <w:tr w:rsidR="00B7507C" w:rsidRPr="001D7BF0" w:rsidTr="00B7507C">
        <w:trPr>
          <w:trHeight w:val="178"/>
        </w:trPr>
        <w:tc>
          <w:tcPr>
            <w:tcW w:w="2268" w:type="dxa"/>
            <w:shd w:val="clear" w:color="auto" w:fill="auto"/>
            <w:vAlign w:val="center"/>
          </w:tcPr>
          <w:p w:rsidR="00B7507C" w:rsidRPr="007E5048" w:rsidRDefault="00B7507C" w:rsidP="00B7507C">
            <w:pPr>
              <w:spacing w:after="0" w:line="240" w:lineRule="auto"/>
              <w:rPr>
                <w:rFonts w:ascii="Times New Roman" w:hAnsi="Times New Roman" w:cs="Times New Roman"/>
                <w:b/>
                <w:sz w:val="28"/>
                <w:szCs w:val="28"/>
                <w:lang w:val="kk-KZ"/>
              </w:rPr>
            </w:pPr>
            <w:r w:rsidRPr="007E5048">
              <w:rPr>
                <w:rFonts w:ascii="Times New Roman" w:hAnsi="Times New Roman" w:cs="Times New Roman"/>
                <w:b/>
                <w:sz w:val="28"/>
                <w:szCs w:val="28"/>
                <w:lang w:val="kk-KZ"/>
              </w:rPr>
              <w:t>-Режимдік сәттер (РС)</w:t>
            </w:r>
          </w:p>
          <w:p w:rsidR="00B7507C" w:rsidRPr="007E5048" w:rsidRDefault="00B7507C" w:rsidP="00B7507C">
            <w:pPr>
              <w:pStyle w:val="a4"/>
              <w:rPr>
                <w:rFonts w:ascii="Times New Roman" w:hAnsi="Times New Roman" w:cs="Times New Roman"/>
                <w:sz w:val="28"/>
                <w:szCs w:val="28"/>
                <w:lang w:val="kk-KZ"/>
              </w:rPr>
            </w:pPr>
            <w:r w:rsidRPr="007E5048">
              <w:rPr>
                <w:rFonts w:ascii="Times New Roman" w:hAnsi="Times New Roman" w:cs="Times New Roman"/>
                <w:sz w:val="28"/>
                <w:szCs w:val="28"/>
                <w:lang w:val="kk-KZ"/>
              </w:rPr>
              <w:t>Таңертеңгілік жаттығу</w:t>
            </w:r>
          </w:p>
          <w:p w:rsidR="00B7507C" w:rsidRPr="007E5048" w:rsidRDefault="00B7507C" w:rsidP="00B7507C">
            <w:pPr>
              <w:pStyle w:val="a4"/>
              <w:rPr>
                <w:rFonts w:ascii="Times New Roman" w:hAnsi="Times New Roman" w:cs="Times New Roman"/>
                <w:sz w:val="28"/>
                <w:szCs w:val="28"/>
                <w:lang w:val="kk-KZ"/>
              </w:rPr>
            </w:pPr>
            <w:r w:rsidRPr="007E5048">
              <w:rPr>
                <w:rFonts w:ascii="Times New Roman" w:hAnsi="Times New Roman" w:cs="Times New Roman"/>
                <w:sz w:val="28"/>
                <w:szCs w:val="28"/>
                <w:lang w:val="kk-KZ"/>
              </w:rPr>
              <w:t xml:space="preserve">Таза ауадағы серуен </w:t>
            </w:r>
          </w:p>
          <w:p w:rsidR="00B7507C" w:rsidRPr="007E5048" w:rsidRDefault="00B7507C" w:rsidP="00B7507C">
            <w:pPr>
              <w:pStyle w:val="a4"/>
              <w:rPr>
                <w:rFonts w:ascii="Times New Roman" w:hAnsi="Times New Roman" w:cs="Times New Roman"/>
                <w:sz w:val="28"/>
                <w:szCs w:val="28"/>
                <w:lang w:val="kk-KZ"/>
              </w:rPr>
            </w:pPr>
            <w:r w:rsidRPr="007E5048">
              <w:rPr>
                <w:rFonts w:ascii="Times New Roman" w:hAnsi="Times New Roman" w:cs="Times New Roman"/>
                <w:sz w:val="28"/>
                <w:szCs w:val="28"/>
                <w:lang w:val="kk-KZ"/>
              </w:rPr>
              <w:t xml:space="preserve">Түскі ас </w:t>
            </w:r>
          </w:p>
          <w:p w:rsidR="00B7507C" w:rsidRDefault="00B7507C" w:rsidP="00B7507C">
            <w:pPr>
              <w:pStyle w:val="a4"/>
              <w:rPr>
                <w:rFonts w:ascii="Times New Roman" w:hAnsi="Times New Roman" w:cs="Times New Roman"/>
                <w:sz w:val="24"/>
                <w:szCs w:val="24"/>
                <w:lang w:val="kk-KZ"/>
              </w:rPr>
            </w:pPr>
            <w:r w:rsidRPr="007E5048">
              <w:rPr>
                <w:rFonts w:ascii="Times New Roman" w:hAnsi="Times New Roman" w:cs="Times New Roman"/>
                <w:sz w:val="28"/>
                <w:szCs w:val="28"/>
                <w:lang w:val="kk-KZ"/>
              </w:rPr>
              <w:t>Ұйқыдан кейінгі гимнастика</w:t>
            </w:r>
          </w:p>
          <w:p w:rsidR="00B7507C" w:rsidRDefault="00B7507C" w:rsidP="00B7507C">
            <w:pPr>
              <w:pStyle w:val="a4"/>
              <w:rPr>
                <w:rFonts w:ascii="Times New Roman" w:hAnsi="Times New Roman" w:cs="Times New Roman"/>
                <w:sz w:val="24"/>
                <w:szCs w:val="24"/>
                <w:lang w:val="kk-KZ"/>
              </w:rPr>
            </w:pPr>
          </w:p>
          <w:p w:rsidR="00B7507C" w:rsidRDefault="00B7507C" w:rsidP="00B7507C">
            <w:pPr>
              <w:pStyle w:val="a4"/>
              <w:rPr>
                <w:rFonts w:ascii="Times New Roman" w:hAnsi="Times New Roman" w:cs="Times New Roman"/>
                <w:sz w:val="24"/>
                <w:szCs w:val="24"/>
                <w:lang w:val="kk-KZ"/>
              </w:rPr>
            </w:pPr>
          </w:p>
          <w:p w:rsidR="00B7507C" w:rsidRDefault="00B7507C" w:rsidP="00B7507C">
            <w:pPr>
              <w:pStyle w:val="a4"/>
              <w:rPr>
                <w:rFonts w:ascii="Times New Roman" w:hAnsi="Times New Roman" w:cs="Times New Roman"/>
                <w:sz w:val="24"/>
                <w:szCs w:val="24"/>
                <w:lang w:val="kk-KZ"/>
              </w:rPr>
            </w:pPr>
          </w:p>
          <w:p w:rsidR="00B7507C" w:rsidRDefault="00B7507C" w:rsidP="00B7507C">
            <w:pPr>
              <w:pStyle w:val="a4"/>
              <w:rPr>
                <w:rFonts w:ascii="Times New Roman" w:hAnsi="Times New Roman" w:cs="Times New Roman"/>
                <w:sz w:val="24"/>
                <w:szCs w:val="24"/>
                <w:lang w:val="kk-KZ"/>
              </w:rPr>
            </w:pPr>
          </w:p>
          <w:p w:rsidR="00B7507C" w:rsidRDefault="00B7507C" w:rsidP="00B7507C">
            <w:pPr>
              <w:pStyle w:val="a4"/>
              <w:rPr>
                <w:rFonts w:ascii="Times New Roman" w:hAnsi="Times New Roman" w:cs="Times New Roman"/>
                <w:sz w:val="24"/>
                <w:szCs w:val="24"/>
                <w:lang w:val="kk-KZ"/>
              </w:rPr>
            </w:pPr>
          </w:p>
          <w:p w:rsidR="00B7507C" w:rsidRPr="00D7406B" w:rsidRDefault="00B7507C" w:rsidP="00B7507C">
            <w:pPr>
              <w:pStyle w:val="a4"/>
              <w:rPr>
                <w:lang w:val="kk-KZ"/>
              </w:rPr>
            </w:pPr>
          </w:p>
        </w:tc>
        <w:tc>
          <w:tcPr>
            <w:tcW w:w="5103" w:type="dxa"/>
            <w:shd w:val="clear" w:color="auto" w:fill="auto"/>
          </w:tcPr>
          <w:p w:rsidR="00B7507C" w:rsidRDefault="00B7507C" w:rsidP="00B7507C">
            <w:pPr>
              <w:pStyle w:val="a4"/>
              <w:rPr>
                <w:rFonts w:ascii="Times New Roman" w:hAnsi="Times New Roman" w:cs="Times New Roman"/>
                <w:b/>
                <w:sz w:val="28"/>
                <w:szCs w:val="28"/>
                <w:lang w:val="kk-KZ"/>
              </w:rPr>
            </w:pPr>
            <w:r>
              <w:rPr>
                <w:rFonts w:ascii="Times New Roman" w:hAnsi="Times New Roman" w:cs="Times New Roman"/>
                <w:b/>
                <w:sz w:val="28"/>
                <w:szCs w:val="28"/>
                <w:lang w:val="kk-KZ"/>
              </w:rPr>
              <w:t>Р</w:t>
            </w:r>
            <w:r w:rsidRPr="0061070C">
              <w:rPr>
                <w:rFonts w:ascii="Times New Roman" w:hAnsi="Times New Roman" w:cs="Times New Roman"/>
                <w:b/>
                <w:sz w:val="28"/>
                <w:szCs w:val="28"/>
                <w:lang w:val="kk-KZ"/>
              </w:rPr>
              <w:t>ежимдік сәттер</w:t>
            </w:r>
            <w:r>
              <w:rPr>
                <w:rFonts w:ascii="Times New Roman" w:hAnsi="Times New Roman" w:cs="Times New Roman"/>
                <w:b/>
                <w:sz w:val="28"/>
                <w:szCs w:val="28"/>
                <w:lang w:val="kk-KZ"/>
              </w:rPr>
              <w:t>ді</w:t>
            </w:r>
            <w:r w:rsidRPr="0061070C">
              <w:rPr>
                <w:rFonts w:ascii="Times New Roman" w:hAnsi="Times New Roman" w:cs="Times New Roman"/>
                <w:b/>
                <w:sz w:val="28"/>
                <w:szCs w:val="28"/>
                <w:lang w:val="kk-KZ"/>
              </w:rPr>
              <w:t xml:space="preserve"> (РС)</w:t>
            </w:r>
            <w:r>
              <w:rPr>
                <w:rFonts w:ascii="Times New Roman" w:hAnsi="Times New Roman" w:cs="Times New Roman"/>
                <w:b/>
                <w:sz w:val="28"/>
                <w:szCs w:val="28"/>
                <w:lang w:val="kk-KZ"/>
              </w:rPr>
              <w:t xml:space="preserve"> бақылау</w:t>
            </w:r>
          </w:p>
          <w:p w:rsidR="00B7507C" w:rsidRDefault="00B7507C" w:rsidP="00B7507C">
            <w:pPr>
              <w:pStyle w:val="a4"/>
              <w:rPr>
                <w:rFonts w:ascii="Times New Roman" w:hAnsi="Times New Roman" w:cs="Times New Roman"/>
                <w:sz w:val="28"/>
                <w:szCs w:val="28"/>
                <w:lang w:val="kk-KZ"/>
              </w:rPr>
            </w:pPr>
            <w:r w:rsidRPr="00FB2367">
              <w:rPr>
                <w:rFonts w:ascii="Times New Roman" w:hAnsi="Times New Roman" w:cs="Times New Roman"/>
                <w:b/>
                <w:sz w:val="28"/>
                <w:szCs w:val="28"/>
                <w:lang w:val="kk-KZ"/>
              </w:rPr>
              <w:t>Алдын-ала бақылау</w:t>
            </w:r>
            <w:r>
              <w:rPr>
                <w:rFonts w:ascii="Times New Roman" w:hAnsi="Times New Roman" w:cs="Times New Roman"/>
                <w:sz w:val="28"/>
                <w:szCs w:val="28"/>
                <w:lang w:val="kk-KZ"/>
              </w:rPr>
              <w:t xml:space="preserve"> – режимдік сәттерді орындау барысында орын алатын қателіктердің алдын-алу.</w:t>
            </w:r>
          </w:p>
          <w:p w:rsidR="00B7507C" w:rsidRDefault="00B7507C" w:rsidP="00B7507C">
            <w:pPr>
              <w:pStyle w:val="a4"/>
              <w:rPr>
                <w:rFonts w:ascii="Times New Roman" w:hAnsi="Times New Roman" w:cs="Times New Roman"/>
                <w:sz w:val="28"/>
                <w:szCs w:val="28"/>
                <w:lang w:val="kk-KZ"/>
              </w:rPr>
            </w:pPr>
            <w:r w:rsidRPr="00FB2367">
              <w:rPr>
                <w:rFonts w:ascii="Times New Roman" w:hAnsi="Times New Roman" w:cs="Times New Roman"/>
                <w:b/>
                <w:sz w:val="28"/>
                <w:szCs w:val="28"/>
                <w:lang w:val="kk-KZ"/>
              </w:rPr>
              <w:t>Тақырыптық бақылау</w:t>
            </w:r>
            <w:r>
              <w:rPr>
                <w:rFonts w:ascii="Times New Roman" w:hAnsi="Times New Roman" w:cs="Times New Roman"/>
                <w:sz w:val="28"/>
                <w:szCs w:val="28"/>
                <w:lang w:val="kk-KZ"/>
              </w:rPr>
              <w:t xml:space="preserve"> – режимдік сәттерде мәдени гигиеналық дағдыларды қалыптастыру барысын қадағалау</w:t>
            </w:r>
          </w:p>
          <w:p w:rsidR="00B7507C" w:rsidRPr="00E74EF4" w:rsidRDefault="00B7507C" w:rsidP="00B7507C">
            <w:pPr>
              <w:pStyle w:val="a4"/>
              <w:rPr>
                <w:rFonts w:ascii="Times New Roman" w:hAnsi="Times New Roman" w:cs="Times New Roman"/>
                <w:sz w:val="28"/>
                <w:szCs w:val="28"/>
                <w:lang w:val="kk-KZ"/>
              </w:rPr>
            </w:pPr>
            <w:r>
              <w:rPr>
                <w:rFonts w:ascii="Times New Roman" w:hAnsi="Times New Roman" w:cs="Times New Roman"/>
                <w:b/>
                <w:sz w:val="28"/>
                <w:szCs w:val="28"/>
                <w:lang w:val="kk-KZ"/>
              </w:rPr>
              <w:t xml:space="preserve">Жедел </w:t>
            </w:r>
            <w:r w:rsidRPr="00FB2367">
              <w:rPr>
                <w:rFonts w:ascii="Times New Roman" w:hAnsi="Times New Roman" w:cs="Times New Roman"/>
                <w:b/>
                <w:sz w:val="28"/>
                <w:szCs w:val="28"/>
                <w:lang w:val="kk-KZ"/>
              </w:rPr>
              <w:t xml:space="preserve"> бақылау</w:t>
            </w:r>
            <w:r>
              <w:rPr>
                <w:rFonts w:ascii="Times New Roman" w:hAnsi="Times New Roman" w:cs="Times New Roman"/>
                <w:sz w:val="28"/>
                <w:szCs w:val="28"/>
                <w:lang w:val="kk-KZ"/>
              </w:rPr>
              <w:t xml:space="preserve"> – түскі ас кезіндегі мәдени-гигиеналық дағдыларды қалыптастыру шараларының орындалуы</w:t>
            </w:r>
          </w:p>
          <w:p w:rsidR="00B7507C" w:rsidRPr="00E74EF4" w:rsidRDefault="00B7507C" w:rsidP="00B7507C">
            <w:pPr>
              <w:pStyle w:val="a4"/>
              <w:rPr>
                <w:rFonts w:ascii="Times New Roman" w:hAnsi="Times New Roman" w:cs="Times New Roman"/>
                <w:sz w:val="28"/>
                <w:szCs w:val="28"/>
                <w:lang w:val="kk-KZ"/>
              </w:rPr>
            </w:pPr>
            <w:r w:rsidRPr="00FB2367">
              <w:rPr>
                <w:rFonts w:ascii="Times New Roman" w:hAnsi="Times New Roman" w:cs="Times New Roman"/>
                <w:b/>
                <w:sz w:val="28"/>
                <w:szCs w:val="28"/>
                <w:lang w:val="kk-KZ"/>
              </w:rPr>
              <w:t>Қорытынды  бақылау</w:t>
            </w:r>
            <w:r>
              <w:rPr>
                <w:rFonts w:ascii="Times New Roman" w:hAnsi="Times New Roman" w:cs="Times New Roman"/>
                <w:sz w:val="28"/>
                <w:szCs w:val="28"/>
                <w:lang w:val="kk-KZ"/>
              </w:rPr>
              <w:t xml:space="preserve"> – қалыптастырылған мәдени-гигиеналық шаралар нәтижесін шығару</w:t>
            </w:r>
          </w:p>
        </w:tc>
        <w:tc>
          <w:tcPr>
            <w:tcW w:w="3119" w:type="dxa"/>
            <w:shd w:val="clear" w:color="auto" w:fill="auto"/>
          </w:tcPr>
          <w:p w:rsidR="00B7507C" w:rsidRDefault="00B7507C" w:rsidP="00BD057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p w:rsidR="00B7507C" w:rsidRDefault="00B7507C" w:rsidP="00BD057B">
            <w:pPr>
              <w:pStyle w:val="a4"/>
              <w:jc w:val="center"/>
              <w:rPr>
                <w:rFonts w:ascii="Times New Roman" w:hAnsi="Times New Roman" w:cs="Times New Roman"/>
                <w:sz w:val="28"/>
                <w:szCs w:val="28"/>
                <w:lang w:val="kk-KZ"/>
              </w:rPr>
            </w:pPr>
          </w:p>
          <w:p w:rsidR="00B7507C" w:rsidRDefault="00B7507C" w:rsidP="00804976">
            <w:pPr>
              <w:pStyle w:val="a4"/>
              <w:rPr>
                <w:rFonts w:ascii="Times New Roman" w:hAnsi="Times New Roman" w:cs="Times New Roman"/>
                <w:sz w:val="28"/>
                <w:szCs w:val="28"/>
                <w:lang w:val="kk-KZ"/>
              </w:rPr>
            </w:pPr>
          </w:p>
          <w:p w:rsidR="00B7507C" w:rsidRDefault="00B7507C" w:rsidP="00BD057B">
            <w:pPr>
              <w:pStyle w:val="a4"/>
              <w:jc w:val="center"/>
              <w:rPr>
                <w:rFonts w:ascii="Times New Roman" w:hAnsi="Times New Roman" w:cs="Times New Roman"/>
                <w:sz w:val="28"/>
                <w:szCs w:val="28"/>
                <w:lang w:val="kk-KZ"/>
              </w:rPr>
            </w:pPr>
          </w:p>
          <w:p w:rsidR="00B7507C" w:rsidRDefault="00B7507C" w:rsidP="00BD057B">
            <w:pPr>
              <w:pStyle w:val="a4"/>
              <w:jc w:val="center"/>
              <w:rPr>
                <w:rFonts w:ascii="Times New Roman" w:hAnsi="Times New Roman" w:cs="Times New Roman"/>
                <w:sz w:val="28"/>
                <w:szCs w:val="28"/>
                <w:lang w:val="kk-KZ"/>
              </w:rPr>
            </w:pPr>
          </w:p>
          <w:p w:rsidR="00B7507C" w:rsidRDefault="00B7507C" w:rsidP="00BD057B">
            <w:pPr>
              <w:pStyle w:val="a4"/>
              <w:jc w:val="center"/>
              <w:rPr>
                <w:rFonts w:ascii="Times New Roman" w:hAnsi="Times New Roman" w:cs="Times New Roman"/>
                <w:sz w:val="28"/>
                <w:szCs w:val="28"/>
                <w:lang w:val="kk-KZ"/>
              </w:rPr>
            </w:pPr>
          </w:p>
          <w:p w:rsidR="00B7507C" w:rsidRDefault="00B7507C" w:rsidP="00BD057B">
            <w:pPr>
              <w:pStyle w:val="a4"/>
              <w:jc w:val="center"/>
              <w:rPr>
                <w:rFonts w:ascii="Times New Roman" w:hAnsi="Times New Roman" w:cs="Times New Roman"/>
                <w:sz w:val="28"/>
                <w:szCs w:val="28"/>
                <w:lang w:val="kk-KZ"/>
              </w:rPr>
            </w:pPr>
            <w:r w:rsidRPr="00E74EF4">
              <w:rPr>
                <w:rFonts w:ascii="Times New Roman" w:hAnsi="Times New Roman" w:cs="Times New Roman"/>
                <w:sz w:val="28"/>
                <w:szCs w:val="28"/>
                <w:lang w:val="kk-KZ"/>
              </w:rPr>
              <w:t>Қазан</w:t>
            </w:r>
          </w:p>
          <w:p w:rsidR="00B7507C" w:rsidRDefault="00B7507C" w:rsidP="00BD057B">
            <w:pPr>
              <w:pStyle w:val="a4"/>
              <w:jc w:val="center"/>
              <w:rPr>
                <w:rFonts w:ascii="Times New Roman" w:hAnsi="Times New Roman" w:cs="Times New Roman"/>
                <w:sz w:val="28"/>
                <w:szCs w:val="28"/>
                <w:lang w:val="kk-KZ"/>
              </w:rPr>
            </w:pPr>
          </w:p>
          <w:p w:rsidR="00B7507C" w:rsidRDefault="00B7507C" w:rsidP="00BD057B">
            <w:pPr>
              <w:pStyle w:val="a4"/>
              <w:jc w:val="center"/>
              <w:rPr>
                <w:rFonts w:ascii="Times New Roman" w:hAnsi="Times New Roman" w:cs="Times New Roman"/>
                <w:sz w:val="28"/>
                <w:szCs w:val="28"/>
                <w:lang w:val="kk-KZ"/>
              </w:rPr>
            </w:pPr>
          </w:p>
          <w:p w:rsidR="00B7507C" w:rsidRPr="00E74EF4" w:rsidRDefault="00804976" w:rsidP="00BD057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p w:rsidR="00B7507C" w:rsidRPr="00E74EF4" w:rsidRDefault="00804976" w:rsidP="00BD057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507C">
              <w:rPr>
                <w:rFonts w:ascii="Times New Roman" w:hAnsi="Times New Roman" w:cs="Times New Roman"/>
                <w:sz w:val="28"/>
                <w:szCs w:val="28"/>
                <w:lang w:val="kk-KZ"/>
              </w:rPr>
              <w:t>Мамыр</w:t>
            </w:r>
          </w:p>
        </w:tc>
        <w:tc>
          <w:tcPr>
            <w:tcW w:w="4110" w:type="dxa"/>
            <w:shd w:val="clear" w:color="auto" w:fill="auto"/>
          </w:tcPr>
          <w:p w:rsidR="00B7507C" w:rsidRDefault="00B7507C" w:rsidP="00410CE6">
            <w:pPr>
              <w:pStyle w:val="3"/>
              <w:spacing w:before="0" w:line="240" w:lineRule="auto"/>
              <w:jc w:val="center"/>
              <w:rPr>
                <w:rFonts w:ascii="Times New Roman" w:hAnsi="Times New Roman" w:cs="Times New Roman"/>
                <w:b w:val="0"/>
                <w:bCs w:val="0"/>
                <w:color w:val="auto"/>
                <w:sz w:val="28"/>
                <w:szCs w:val="28"/>
                <w:lang w:val="kk-KZ"/>
              </w:rPr>
            </w:pPr>
            <w:r>
              <w:rPr>
                <w:rFonts w:ascii="Times New Roman" w:hAnsi="Times New Roman" w:cs="Times New Roman"/>
                <w:b w:val="0"/>
                <w:bCs w:val="0"/>
                <w:color w:val="auto"/>
                <w:sz w:val="28"/>
                <w:szCs w:val="28"/>
                <w:lang w:val="kk-KZ"/>
              </w:rPr>
              <w:t>Меңгеруші</w:t>
            </w:r>
          </w:p>
          <w:p w:rsidR="00B7507C" w:rsidRDefault="00FE513B" w:rsidP="00FE513B">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Мухамеджанова А</w:t>
            </w:r>
          </w:p>
          <w:p w:rsidR="00B7507C" w:rsidRDefault="00B7507C" w:rsidP="00B7507C">
            <w:pPr>
              <w:spacing w:after="0" w:line="240" w:lineRule="auto"/>
              <w:jc w:val="center"/>
              <w:rPr>
                <w:rFonts w:ascii="Times New Roman" w:hAnsi="Times New Roman" w:cs="Times New Roman"/>
                <w:sz w:val="28"/>
                <w:szCs w:val="28"/>
                <w:lang w:val="kk-KZ"/>
              </w:rPr>
            </w:pPr>
            <w:r w:rsidRPr="007E5048">
              <w:rPr>
                <w:rFonts w:ascii="Times New Roman" w:hAnsi="Times New Roman" w:cs="Times New Roman"/>
                <w:sz w:val="28"/>
                <w:szCs w:val="28"/>
                <w:lang w:val="kk-KZ"/>
              </w:rPr>
              <w:t>Әдіскер</w:t>
            </w:r>
          </w:p>
          <w:p w:rsidR="00FE513B" w:rsidRPr="006C6206" w:rsidRDefault="00FE513B" w:rsidP="00FE513B">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Наденова А</w:t>
            </w:r>
          </w:p>
          <w:p w:rsidR="00B7507C" w:rsidRPr="007E5048" w:rsidRDefault="00FE513B" w:rsidP="00B7507C">
            <w:pPr>
              <w:spacing w:line="240" w:lineRule="auto"/>
              <w:jc w:val="center"/>
              <w:rPr>
                <w:lang w:val="kk-KZ"/>
              </w:rPr>
            </w:pPr>
            <w:r w:rsidRPr="007E5048">
              <w:rPr>
                <w:rFonts w:ascii="Times New Roman" w:hAnsi="Times New Roman" w:cs="Times New Roman"/>
                <w:sz w:val="28"/>
                <w:szCs w:val="28"/>
                <w:lang w:val="kk-KZ"/>
              </w:rPr>
              <w:t>Медбике</w:t>
            </w:r>
            <w:r>
              <w:rPr>
                <w:rFonts w:ascii="Times New Roman" w:hAnsi="Times New Roman" w:cs="Times New Roman"/>
                <w:sz w:val="28"/>
                <w:szCs w:val="28"/>
                <w:lang w:val="kk-KZ"/>
              </w:rPr>
              <w:br/>
              <w:t>Қошанбекова А</w:t>
            </w:r>
          </w:p>
        </w:tc>
      </w:tr>
      <w:tr w:rsidR="00B7507C" w:rsidRPr="00FE513B" w:rsidTr="00B7507C">
        <w:trPr>
          <w:trHeight w:val="178"/>
        </w:trPr>
        <w:tc>
          <w:tcPr>
            <w:tcW w:w="2268" w:type="dxa"/>
            <w:shd w:val="clear" w:color="auto" w:fill="auto"/>
          </w:tcPr>
          <w:p w:rsidR="00B7507C" w:rsidRDefault="00B7507C" w:rsidP="00B7507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w:t>
            </w:r>
            <w:r w:rsidRPr="005263B6">
              <w:rPr>
                <w:rFonts w:ascii="Times New Roman" w:hAnsi="Times New Roman" w:cs="Times New Roman"/>
                <w:b/>
                <w:sz w:val="28"/>
                <w:szCs w:val="28"/>
                <w:lang w:val="kk-KZ"/>
              </w:rPr>
              <w:t>енсаулық күндері</w:t>
            </w:r>
            <w:r w:rsidRPr="0061070C">
              <w:rPr>
                <w:rFonts w:ascii="Times New Roman" w:hAnsi="Times New Roman" w:cs="Times New Roman"/>
                <w:b/>
                <w:sz w:val="28"/>
                <w:szCs w:val="28"/>
                <w:lang w:val="kk-KZ"/>
              </w:rPr>
              <w:t>(ДК)</w:t>
            </w:r>
          </w:p>
          <w:p w:rsidR="00B7507C" w:rsidRDefault="00B7507C" w:rsidP="00B7507C">
            <w:pPr>
              <w:spacing w:after="0" w:line="240" w:lineRule="auto"/>
              <w:rPr>
                <w:rFonts w:ascii="Times New Roman" w:hAnsi="Times New Roman" w:cs="Times New Roman"/>
                <w:b/>
                <w:i/>
                <w:color w:val="FF0000"/>
                <w:sz w:val="28"/>
                <w:szCs w:val="28"/>
                <w:lang w:val="kk-KZ"/>
              </w:rPr>
            </w:pPr>
          </w:p>
          <w:p w:rsidR="00B7507C" w:rsidRPr="0042278F" w:rsidRDefault="00B7507C" w:rsidP="00B7507C">
            <w:pPr>
              <w:spacing w:after="0" w:line="240" w:lineRule="auto"/>
              <w:rPr>
                <w:rFonts w:ascii="Times New Roman" w:hAnsi="Times New Roman" w:cs="Times New Roman"/>
                <w:i/>
                <w:color w:val="FF0000"/>
                <w:sz w:val="28"/>
                <w:szCs w:val="28"/>
                <w:lang w:val="kk-KZ"/>
              </w:rPr>
            </w:pPr>
          </w:p>
          <w:p w:rsidR="00B7507C" w:rsidRPr="0061070C" w:rsidRDefault="00B7507C" w:rsidP="00B7507C">
            <w:pPr>
              <w:pStyle w:val="a4"/>
              <w:rPr>
                <w:rFonts w:ascii="Times New Roman" w:hAnsi="Times New Roman" w:cs="Times New Roman"/>
                <w:sz w:val="28"/>
                <w:szCs w:val="28"/>
                <w:lang w:val="kk-KZ"/>
              </w:rPr>
            </w:pPr>
          </w:p>
        </w:tc>
        <w:tc>
          <w:tcPr>
            <w:tcW w:w="5103" w:type="dxa"/>
            <w:vMerge w:val="restart"/>
            <w:shd w:val="clear" w:color="auto" w:fill="auto"/>
          </w:tcPr>
          <w:p w:rsidR="00B7507C" w:rsidRPr="004833D6" w:rsidRDefault="00B7507C" w:rsidP="00B7507C">
            <w:pPr>
              <w:pStyle w:val="a4"/>
              <w:jc w:val="center"/>
              <w:rPr>
                <w:rFonts w:ascii="Times New Roman" w:hAnsi="Times New Roman" w:cs="Times New Roman"/>
                <w:sz w:val="28"/>
                <w:szCs w:val="28"/>
                <w:lang w:val="kk-KZ"/>
              </w:rPr>
            </w:pPr>
            <w:r w:rsidRPr="004833D6">
              <w:rPr>
                <w:rFonts w:ascii="Times New Roman" w:hAnsi="Times New Roman" w:cs="Times New Roman"/>
                <w:sz w:val="28"/>
                <w:szCs w:val="28"/>
                <w:lang w:val="kk-KZ"/>
              </w:rPr>
              <w:lastRenderedPageBreak/>
              <w:t xml:space="preserve">Жас ерекшелік топтарына сәйкес денсаулық сақтау және нығайту </w:t>
            </w:r>
            <w:r w:rsidRPr="004833D6">
              <w:rPr>
                <w:rFonts w:ascii="Times New Roman" w:hAnsi="Times New Roman" w:cs="Times New Roman"/>
                <w:sz w:val="28"/>
                <w:szCs w:val="28"/>
                <w:lang w:val="kk-KZ"/>
              </w:rPr>
              <w:lastRenderedPageBreak/>
              <w:t>шараларын ұйымдастыру</w:t>
            </w:r>
          </w:p>
          <w:p w:rsidR="00FE513B" w:rsidRDefault="00FE513B" w:rsidP="00B7507C">
            <w:pPr>
              <w:pStyle w:val="a4"/>
              <w:rPr>
                <w:rFonts w:ascii="Times New Roman" w:hAnsi="Times New Roman" w:cs="Times New Roman"/>
                <w:sz w:val="28"/>
                <w:szCs w:val="28"/>
                <w:lang w:val="kk-KZ"/>
              </w:rPr>
            </w:pPr>
          </w:p>
          <w:p w:rsidR="00FE513B" w:rsidRDefault="00FE513B" w:rsidP="00B7507C">
            <w:pPr>
              <w:pStyle w:val="a4"/>
              <w:rPr>
                <w:rFonts w:ascii="Times New Roman" w:hAnsi="Times New Roman" w:cs="Times New Roman"/>
                <w:sz w:val="28"/>
                <w:szCs w:val="28"/>
                <w:lang w:val="kk-KZ"/>
              </w:rPr>
            </w:pPr>
          </w:p>
          <w:p w:rsidR="00B7507C" w:rsidRPr="00250C33" w:rsidRDefault="00B7507C" w:rsidP="00B7507C">
            <w:pPr>
              <w:pStyle w:val="a4"/>
              <w:rPr>
                <w:rFonts w:ascii="Times New Roman" w:hAnsi="Times New Roman" w:cs="Times New Roman"/>
                <w:sz w:val="28"/>
                <w:szCs w:val="28"/>
                <w:lang w:val="kk-KZ"/>
              </w:rPr>
            </w:pPr>
            <w:r w:rsidRPr="00250C33">
              <w:rPr>
                <w:rFonts w:ascii="Times New Roman" w:hAnsi="Times New Roman" w:cs="Times New Roman"/>
                <w:sz w:val="28"/>
                <w:szCs w:val="28"/>
                <w:lang w:val="kk-KZ"/>
              </w:rPr>
              <w:t>«Дені саудың – жаны сау»</w:t>
            </w:r>
          </w:p>
          <w:p w:rsidR="00B7507C" w:rsidRPr="00250C33" w:rsidRDefault="00B7507C" w:rsidP="00B7507C">
            <w:pPr>
              <w:pStyle w:val="a4"/>
              <w:rPr>
                <w:rFonts w:ascii="Times New Roman" w:hAnsi="Times New Roman" w:cs="Times New Roman"/>
                <w:sz w:val="28"/>
                <w:szCs w:val="28"/>
                <w:lang w:val="kk-KZ"/>
              </w:rPr>
            </w:pPr>
            <w:r w:rsidRPr="00250C33">
              <w:rPr>
                <w:rFonts w:ascii="Times New Roman" w:hAnsi="Times New Roman" w:cs="Times New Roman"/>
                <w:sz w:val="28"/>
                <w:szCs w:val="28"/>
                <w:lang w:val="kk-KZ"/>
              </w:rPr>
              <w:t>«Денсаулық  жолы»</w:t>
            </w:r>
          </w:p>
          <w:p w:rsidR="00B7507C" w:rsidRPr="00250C33" w:rsidRDefault="00B7507C" w:rsidP="00B7507C">
            <w:pPr>
              <w:pStyle w:val="a4"/>
              <w:rPr>
                <w:rFonts w:ascii="Times New Roman" w:hAnsi="Times New Roman"/>
                <w:sz w:val="28"/>
                <w:szCs w:val="28"/>
                <w:lang w:val="kk-KZ"/>
              </w:rPr>
            </w:pPr>
            <w:r w:rsidRPr="00250C33">
              <w:rPr>
                <w:rFonts w:ascii="Times New Roman" w:hAnsi="Times New Roman"/>
                <w:sz w:val="28"/>
                <w:szCs w:val="28"/>
                <w:lang w:val="kk-KZ"/>
              </w:rPr>
              <w:t>«</w:t>
            </w:r>
            <w:r>
              <w:rPr>
                <w:rFonts w:ascii="Times New Roman" w:hAnsi="Times New Roman"/>
                <w:sz w:val="28"/>
                <w:szCs w:val="28"/>
                <w:lang w:val="kk-KZ"/>
              </w:rPr>
              <w:t>Біз көңілді балалармыз</w:t>
            </w:r>
            <w:r w:rsidRPr="00250C33">
              <w:rPr>
                <w:rFonts w:ascii="Times New Roman" w:hAnsi="Times New Roman"/>
                <w:sz w:val="28"/>
                <w:szCs w:val="28"/>
                <w:lang w:val="kk-KZ"/>
              </w:rPr>
              <w:t>»</w:t>
            </w:r>
          </w:p>
          <w:p w:rsidR="00B7507C" w:rsidRPr="00250C33" w:rsidRDefault="00B7507C" w:rsidP="00B7507C">
            <w:pPr>
              <w:pStyle w:val="a4"/>
              <w:rPr>
                <w:rFonts w:ascii="Times New Roman" w:hAnsi="Times New Roman" w:cs="Times New Roman"/>
                <w:sz w:val="28"/>
                <w:szCs w:val="28"/>
                <w:lang w:val="kk-KZ"/>
              </w:rPr>
            </w:pPr>
            <w:r w:rsidRPr="00250C33">
              <w:rPr>
                <w:rFonts w:ascii="Times New Roman" w:hAnsi="Times New Roman" w:cs="Times New Roman"/>
                <w:sz w:val="28"/>
                <w:szCs w:val="28"/>
                <w:lang w:val="kk-KZ"/>
              </w:rPr>
              <w:t>эстафеталық ойындар</w:t>
            </w:r>
          </w:p>
          <w:p w:rsidR="00B7507C" w:rsidRPr="002B610A" w:rsidRDefault="00B7507C" w:rsidP="00B7507C">
            <w:pPr>
              <w:pStyle w:val="a4"/>
              <w:rPr>
                <w:rFonts w:ascii="Times New Roman" w:hAnsi="Times New Roman" w:cs="Times New Roman"/>
                <w:color w:val="C00000"/>
                <w:sz w:val="28"/>
                <w:szCs w:val="28"/>
                <w:lang w:val="kk-KZ"/>
              </w:rPr>
            </w:pPr>
          </w:p>
          <w:p w:rsidR="00410CE6" w:rsidRDefault="00410CE6" w:rsidP="00B7507C">
            <w:pPr>
              <w:pStyle w:val="a4"/>
              <w:rPr>
                <w:rFonts w:ascii="Times New Roman" w:hAnsi="Times New Roman" w:cs="Times New Roman"/>
                <w:sz w:val="28"/>
                <w:szCs w:val="28"/>
                <w:lang w:val="kk-KZ"/>
              </w:rPr>
            </w:pPr>
          </w:p>
          <w:p w:rsidR="00410CE6" w:rsidRDefault="00410CE6" w:rsidP="00B7507C">
            <w:pPr>
              <w:pStyle w:val="a4"/>
              <w:rPr>
                <w:rFonts w:ascii="Times New Roman" w:hAnsi="Times New Roman" w:cs="Times New Roman"/>
                <w:sz w:val="28"/>
                <w:szCs w:val="28"/>
                <w:lang w:val="kk-KZ"/>
              </w:rPr>
            </w:pPr>
          </w:p>
          <w:p w:rsidR="00B7507C" w:rsidRPr="008E20BB" w:rsidRDefault="00B7507C" w:rsidP="00B7507C">
            <w:pPr>
              <w:pStyle w:val="a4"/>
              <w:rPr>
                <w:rFonts w:ascii="Times New Roman" w:hAnsi="Times New Roman" w:cs="Times New Roman"/>
                <w:sz w:val="28"/>
                <w:szCs w:val="28"/>
                <w:lang w:val="kk-KZ"/>
              </w:rPr>
            </w:pPr>
            <w:r w:rsidRPr="008E20BB">
              <w:rPr>
                <w:rFonts w:ascii="Times New Roman" w:hAnsi="Times New Roman" w:cs="Times New Roman"/>
                <w:sz w:val="28"/>
                <w:szCs w:val="28"/>
                <w:lang w:val="kk-KZ"/>
              </w:rPr>
              <w:t>«Ұлттық ойын әлемі»</w:t>
            </w:r>
          </w:p>
          <w:p w:rsidR="00D666B3" w:rsidRPr="00020495" w:rsidRDefault="00D666B3" w:rsidP="00751DBF">
            <w:pPr>
              <w:pStyle w:val="a4"/>
              <w:rPr>
                <w:rFonts w:ascii="Times New Roman" w:hAnsi="Times New Roman"/>
                <w:sz w:val="28"/>
                <w:szCs w:val="28"/>
                <w:lang w:val="kk-KZ"/>
              </w:rPr>
            </w:pPr>
            <w:r w:rsidRPr="00020495">
              <w:rPr>
                <w:rFonts w:ascii="Times New Roman" w:hAnsi="Times New Roman"/>
                <w:sz w:val="28"/>
                <w:szCs w:val="28"/>
                <w:lang w:val="kk-KZ"/>
              </w:rPr>
              <w:t>«Денің сау болсын десең, спортпен шынық» спорттық мереке</w:t>
            </w:r>
          </w:p>
          <w:p w:rsidR="00D666B3" w:rsidRPr="00020495" w:rsidRDefault="00D666B3" w:rsidP="00751DBF">
            <w:pPr>
              <w:pStyle w:val="a4"/>
              <w:rPr>
                <w:rFonts w:ascii="Times New Roman" w:hAnsi="Times New Roman"/>
                <w:sz w:val="28"/>
                <w:szCs w:val="28"/>
                <w:lang w:val="kk-KZ"/>
              </w:rPr>
            </w:pPr>
            <w:r w:rsidRPr="00020495">
              <w:rPr>
                <w:rFonts w:ascii="Times New Roman" w:hAnsi="Times New Roman"/>
                <w:sz w:val="28"/>
                <w:szCs w:val="28"/>
                <w:lang w:val="kk-KZ"/>
              </w:rPr>
              <w:t>«Әр қашан күн сөнбесін»</w:t>
            </w:r>
          </w:p>
          <w:p w:rsidR="00B7507C" w:rsidRPr="00D666B3" w:rsidRDefault="00D666B3" w:rsidP="00751DBF">
            <w:pPr>
              <w:spacing w:line="240" w:lineRule="auto"/>
              <w:ind w:firstLine="708"/>
              <w:rPr>
                <w:lang w:val="kk-KZ" w:eastAsia="en-US"/>
              </w:rPr>
            </w:pPr>
            <w:r w:rsidRPr="00020495">
              <w:rPr>
                <w:rFonts w:ascii="Times New Roman" w:hAnsi="Times New Roman"/>
                <w:sz w:val="28"/>
                <w:szCs w:val="28"/>
                <w:lang w:val="kk-KZ"/>
              </w:rPr>
              <w:t>спорттық мереке</w:t>
            </w:r>
          </w:p>
        </w:tc>
        <w:tc>
          <w:tcPr>
            <w:tcW w:w="3119" w:type="dxa"/>
            <w:shd w:val="clear" w:color="auto" w:fill="auto"/>
          </w:tcPr>
          <w:p w:rsidR="00B7507C" w:rsidRDefault="00D666B3" w:rsidP="00D666B3">
            <w:pPr>
              <w:pStyle w:val="3"/>
              <w:spacing w:before="0" w:line="240" w:lineRule="auto"/>
              <w:jc w:val="center"/>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lastRenderedPageBreak/>
              <w:t>10.09.2022</w:t>
            </w:r>
          </w:p>
          <w:p w:rsidR="00B7507C" w:rsidRDefault="00B7507C" w:rsidP="00B7507C">
            <w:pPr>
              <w:spacing w:after="0" w:line="240" w:lineRule="auto"/>
              <w:jc w:val="center"/>
              <w:rPr>
                <w:rFonts w:ascii="Times New Roman" w:hAnsi="Times New Roman" w:cs="Times New Roman"/>
                <w:sz w:val="28"/>
                <w:szCs w:val="28"/>
                <w:lang w:val="kk-KZ"/>
              </w:rPr>
            </w:pPr>
          </w:p>
          <w:p w:rsidR="00FE513B" w:rsidRDefault="00FE513B" w:rsidP="00B7507C">
            <w:pPr>
              <w:spacing w:after="0" w:line="240" w:lineRule="auto"/>
              <w:jc w:val="center"/>
              <w:rPr>
                <w:rFonts w:ascii="Times New Roman" w:hAnsi="Times New Roman" w:cs="Times New Roman"/>
                <w:sz w:val="28"/>
                <w:szCs w:val="28"/>
                <w:lang w:val="kk-KZ"/>
              </w:rPr>
            </w:pPr>
          </w:p>
          <w:p w:rsidR="00FE513B" w:rsidRDefault="00FE513B" w:rsidP="00B7507C">
            <w:pPr>
              <w:spacing w:after="0" w:line="240" w:lineRule="auto"/>
              <w:jc w:val="center"/>
              <w:rPr>
                <w:rFonts w:ascii="Times New Roman" w:hAnsi="Times New Roman" w:cs="Times New Roman"/>
                <w:sz w:val="28"/>
                <w:szCs w:val="28"/>
                <w:lang w:val="kk-KZ"/>
              </w:rPr>
            </w:pPr>
          </w:p>
          <w:p w:rsidR="00FE513B" w:rsidRDefault="00FE513B" w:rsidP="00B7507C">
            <w:pPr>
              <w:spacing w:after="0" w:line="240" w:lineRule="auto"/>
              <w:jc w:val="center"/>
              <w:rPr>
                <w:rFonts w:ascii="Times New Roman" w:hAnsi="Times New Roman" w:cs="Times New Roman"/>
                <w:sz w:val="28"/>
                <w:szCs w:val="28"/>
                <w:lang w:val="kk-KZ"/>
              </w:rPr>
            </w:pPr>
          </w:p>
          <w:p w:rsidR="00B7507C" w:rsidRDefault="00D666B3" w:rsidP="00B7507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19</w:t>
            </w:r>
            <w:r w:rsidR="00B7507C">
              <w:rPr>
                <w:rFonts w:ascii="Times New Roman" w:hAnsi="Times New Roman" w:cs="Times New Roman"/>
                <w:sz w:val="28"/>
                <w:szCs w:val="28"/>
                <w:lang w:val="kk-KZ"/>
              </w:rPr>
              <w:t>.01.2022</w:t>
            </w:r>
          </w:p>
          <w:p w:rsidR="00B7507C" w:rsidRPr="0042278F" w:rsidRDefault="00B7507C" w:rsidP="00B7507C">
            <w:pPr>
              <w:spacing w:after="0" w:line="240" w:lineRule="auto"/>
              <w:jc w:val="center"/>
              <w:rPr>
                <w:rFonts w:ascii="Times New Roman" w:hAnsi="Times New Roman" w:cs="Times New Roman"/>
                <w:sz w:val="28"/>
                <w:szCs w:val="28"/>
                <w:lang w:val="kk-KZ"/>
              </w:rPr>
            </w:pPr>
          </w:p>
          <w:p w:rsidR="00B7507C" w:rsidRDefault="00B7507C" w:rsidP="00B7507C">
            <w:pPr>
              <w:spacing w:after="0" w:line="240" w:lineRule="auto"/>
              <w:jc w:val="center"/>
              <w:rPr>
                <w:rFonts w:ascii="Times New Roman" w:hAnsi="Times New Roman" w:cs="Times New Roman"/>
                <w:sz w:val="28"/>
                <w:szCs w:val="28"/>
                <w:lang w:val="kk-KZ"/>
              </w:rPr>
            </w:pPr>
          </w:p>
          <w:p w:rsidR="00B7507C" w:rsidRDefault="00B7507C" w:rsidP="00B7507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14.04.2022</w:t>
            </w:r>
          </w:p>
          <w:p w:rsidR="00B7507C" w:rsidRDefault="00B7507C" w:rsidP="00B7507C">
            <w:pPr>
              <w:spacing w:after="0" w:line="240" w:lineRule="auto"/>
              <w:jc w:val="center"/>
              <w:rPr>
                <w:rFonts w:ascii="Times New Roman" w:hAnsi="Times New Roman" w:cs="Times New Roman"/>
                <w:sz w:val="28"/>
                <w:szCs w:val="28"/>
                <w:lang w:val="kk-KZ"/>
              </w:rPr>
            </w:pPr>
          </w:p>
          <w:p w:rsidR="00B7507C" w:rsidRPr="0042278F" w:rsidRDefault="00B7507C" w:rsidP="00B7507C">
            <w:pPr>
              <w:spacing w:after="0" w:line="240" w:lineRule="auto"/>
              <w:jc w:val="center"/>
              <w:rPr>
                <w:lang w:val="kk-KZ"/>
              </w:rPr>
            </w:pPr>
          </w:p>
        </w:tc>
        <w:tc>
          <w:tcPr>
            <w:tcW w:w="4110" w:type="dxa"/>
            <w:vMerge w:val="restart"/>
            <w:shd w:val="clear" w:color="auto" w:fill="auto"/>
          </w:tcPr>
          <w:p w:rsidR="00B7507C" w:rsidRPr="00410CE6" w:rsidRDefault="00B7507C" w:rsidP="00410CE6">
            <w:pPr>
              <w:pStyle w:val="3"/>
              <w:spacing w:before="0" w:line="240" w:lineRule="auto"/>
              <w:jc w:val="center"/>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lastRenderedPageBreak/>
              <w:t>Барлық т</w:t>
            </w:r>
            <w:r w:rsidR="00410CE6">
              <w:rPr>
                <w:rFonts w:ascii="Times New Roman" w:hAnsi="Times New Roman" w:cs="Times New Roman"/>
                <w:b w:val="0"/>
                <w:color w:val="auto"/>
                <w:sz w:val="28"/>
                <w:szCs w:val="28"/>
                <w:lang w:val="kk-KZ"/>
              </w:rPr>
              <w:t>оп тәрбиешілері</w:t>
            </w:r>
          </w:p>
          <w:p w:rsidR="00FE513B" w:rsidRDefault="00B7507C" w:rsidP="00B7507C">
            <w:pPr>
              <w:spacing w:after="0" w:line="240" w:lineRule="auto"/>
              <w:jc w:val="center"/>
              <w:rPr>
                <w:rFonts w:ascii="Times New Roman" w:hAnsi="Times New Roman" w:cs="Times New Roman"/>
                <w:sz w:val="28"/>
                <w:szCs w:val="28"/>
                <w:lang w:val="kk-KZ"/>
              </w:rPr>
            </w:pPr>
            <w:r w:rsidRPr="000C2625">
              <w:rPr>
                <w:rFonts w:ascii="Times New Roman" w:hAnsi="Times New Roman" w:cs="Times New Roman"/>
                <w:sz w:val="28"/>
                <w:szCs w:val="28"/>
                <w:lang w:val="kk-KZ"/>
              </w:rPr>
              <w:t>Әдіскер</w:t>
            </w:r>
          </w:p>
          <w:p w:rsidR="00B7507C" w:rsidRPr="000C2625" w:rsidRDefault="00FE513B" w:rsidP="00B7507C">
            <w:pPr>
              <w:spacing w:after="0" w:line="240" w:lineRule="auto"/>
              <w:jc w:val="center"/>
              <w:rPr>
                <w:rFonts w:ascii="Times New Roman" w:hAnsi="Times New Roman" w:cs="Times New Roman"/>
                <w:sz w:val="28"/>
                <w:szCs w:val="28"/>
                <w:lang w:val="kk-KZ"/>
              </w:rPr>
            </w:pPr>
            <w:r>
              <w:rPr>
                <w:rFonts w:ascii="Times New Roman" w:hAnsi="Times New Roman" w:cs="Times New Roman"/>
                <w:sz w:val="28"/>
                <w:lang w:val="kk-KZ"/>
              </w:rPr>
              <w:lastRenderedPageBreak/>
              <w:t>Наденова А</w:t>
            </w:r>
          </w:p>
          <w:p w:rsidR="00B7507C" w:rsidRDefault="00FE513B" w:rsidP="00FE513B">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B7507C" w:rsidRDefault="00B7507C" w:rsidP="00B7507C">
            <w:pPr>
              <w:spacing w:after="0" w:line="240" w:lineRule="auto"/>
              <w:jc w:val="center"/>
              <w:rPr>
                <w:rFonts w:ascii="Times New Roman" w:hAnsi="Times New Roman"/>
                <w:sz w:val="28"/>
                <w:szCs w:val="28"/>
                <w:lang w:val="kk-KZ"/>
              </w:rPr>
            </w:pPr>
          </w:p>
          <w:p w:rsidR="00B7507C" w:rsidRDefault="00B7507C" w:rsidP="00B7507C">
            <w:pPr>
              <w:spacing w:after="0" w:line="240" w:lineRule="auto"/>
              <w:jc w:val="center"/>
              <w:rPr>
                <w:rFonts w:ascii="Times New Roman" w:hAnsi="Times New Roman"/>
                <w:sz w:val="28"/>
                <w:szCs w:val="28"/>
                <w:lang w:val="kk-KZ"/>
              </w:rPr>
            </w:pPr>
          </w:p>
          <w:p w:rsidR="00B7507C" w:rsidRDefault="00B7507C" w:rsidP="00B7507C">
            <w:pPr>
              <w:spacing w:after="0" w:line="240" w:lineRule="auto"/>
              <w:jc w:val="center"/>
              <w:rPr>
                <w:rFonts w:ascii="Times New Roman" w:hAnsi="Times New Roman"/>
                <w:sz w:val="28"/>
                <w:szCs w:val="28"/>
                <w:lang w:val="kk-KZ"/>
              </w:rPr>
            </w:pPr>
          </w:p>
          <w:p w:rsidR="00B7507C" w:rsidRPr="0042278F" w:rsidRDefault="00804976" w:rsidP="00804976">
            <w:pPr>
              <w:spacing w:after="0" w:line="240" w:lineRule="auto"/>
              <w:rPr>
                <w:lang w:val="kk-KZ"/>
              </w:rPr>
            </w:pPr>
            <w:r>
              <w:rPr>
                <w:rFonts w:ascii="Times New Roman" w:hAnsi="Times New Roman"/>
                <w:sz w:val="28"/>
                <w:szCs w:val="28"/>
                <w:lang w:val="kk-KZ"/>
              </w:rPr>
              <w:t xml:space="preserve">                     </w:t>
            </w:r>
          </w:p>
        </w:tc>
      </w:tr>
      <w:tr w:rsidR="00B7507C" w:rsidRPr="00D666B3" w:rsidTr="00751DBF">
        <w:trPr>
          <w:trHeight w:val="2172"/>
        </w:trPr>
        <w:tc>
          <w:tcPr>
            <w:tcW w:w="2268" w:type="dxa"/>
            <w:shd w:val="clear" w:color="auto" w:fill="auto"/>
          </w:tcPr>
          <w:p w:rsidR="00B7507C" w:rsidRDefault="00B7507C" w:rsidP="00D666B3">
            <w:pPr>
              <w:spacing w:after="0" w:line="240" w:lineRule="auto"/>
              <w:jc w:val="center"/>
              <w:rPr>
                <w:rFonts w:ascii="Times New Roman" w:hAnsi="Times New Roman" w:cs="Times New Roman"/>
                <w:b/>
                <w:sz w:val="28"/>
                <w:szCs w:val="28"/>
                <w:lang w:val="kk-KZ"/>
              </w:rPr>
            </w:pPr>
            <w:r w:rsidRPr="0061070C">
              <w:rPr>
                <w:rFonts w:ascii="Times New Roman" w:hAnsi="Times New Roman" w:cs="Times New Roman"/>
                <w:sz w:val="28"/>
                <w:szCs w:val="28"/>
                <w:lang w:val="kk-KZ"/>
              </w:rPr>
              <w:lastRenderedPageBreak/>
              <w:t xml:space="preserve">-дене шынықтыру сауық-кештері </w:t>
            </w:r>
            <w:r w:rsidR="00D666B3">
              <w:rPr>
                <w:rFonts w:ascii="Times New Roman" w:hAnsi="Times New Roman" w:cs="Times New Roman"/>
                <w:b/>
                <w:sz w:val="28"/>
                <w:szCs w:val="28"/>
                <w:lang w:val="kk-KZ"/>
              </w:rPr>
              <w:t>(ДШС)</w:t>
            </w:r>
          </w:p>
          <w:p w:rsidR="00D666B3" w:rsidRDefault="00D666B3" w:rsidP="00D666B3">
            <w:pPr>
              <w:spacing w:after="0" w:line="240" w:lineRule="auto"/>
              <w:jc w:val="center"/>
              <w:rPr>
                <w:rFonts w:ascii="Times New Roman" w:hAnsi="Times New Roman" w:cs="Times New Roman"/>
                <w:b/>
                <w:sz w:val="28"/>
                <w:szCs w:val="28"/>
                <w:lang w:val="kk-KZ"/>
              </w:rPr>
            </w:pPr>
          </w:p>
          <w:p w:rsidR="00D666B3" w:rsidRDefault="00D666B3" w:rsidP="00D666B3">
            <w:pPr>
              <w:spacing w:after="0" w:line="240" w:lineRule="auto"/>
              <w:jc w:val="center"/>
              <w:rPr>
                <w:rFonts w:ascii="Times New Roman" w:hAnsi="Times New Roman" w:cs="Times New Roman"/>
                <w:b/>
                <w:sz w:val="28"/>
                <w:szCs w:val="28"/>
                <w:lang w:val="kk-KZ"/>
              </w:rPr>
            </w:pPr>
          </w:p>
          <w:p w:rsidR="00D666B3" w:rsidRDefault="00D666B3" w:rsidP="00D666B3">
            <w:pPr>
              <w:spacing w:after="0" w:line="240" w:lineRule="auto"/>
              <w:rPr>
                <w:rFonts w:ascii="Times New Roman" w:hAnsi="Times New Roman" w:cs="Times New Roman"/>
                <w:b/>
                <w:sz w:val="28"/>
                <w:szCs w:val="28"/>
                <w:lang w:val="kk-KZ"/>
              </w:rPr>
            </w:pPr>
          </w:p>
        </w:tc>
        <w:tc>
          <w:tcPr>
            <w:tcW w:w="5103" w:type="dxa"/>
            <w:vMerge/>
            <w:shd w:val="clear" w:color="auto" w:fill="auto"/>
          </w:tcPr>
          <w:p w:rsidR="00B7507C" w:rsidRPr="00F3369C" w:rsidRDefault="00B7507C" w:rsidP="00D666B3">
            <w:pPr>
              <w:pStyle w:val="a4"/>
              <w:jc w:val="center"/>
              <w:rPr>
                <w:rFonts w:ascii="Times New Roman" w:hAnsi="Times New Roman" w:cs="Times New Roman"/>
                <w:sz w:val="24"/>
                <w:szCs w:val="24"/>
                <w:lang w:val="kk-KZ"/>
              </w:rPr>
            </w:pPr>
          </w:p>
        </w:tc>
        <w:tc>
          <w:tcPr>
            <w:tcW w:w="3119" w:type="dxa"/>
            <w:shd w:val="clear" w:color="auto" w:fill="auto"/>
          </w:tcPr>
          <w:p w:rsidR="00B7507C" w:rsidRDefault="00804976" w:rsidP="00D666B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Тамыз</w:t>
            </w:r>
          </w:p>
          <w:p w:rsidR="00B7507C" w:rsidRDefault="00804976" w:rsidP="00D666B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p w:rsidR="00B7507C" w:rsidRDefault="00B7507C" w:rsidP="00D666B3">
            <w:pPr>
              <w:spacing w:after="0" w:line="240" w:lineRule="auto"/>
              <w:jc w:val="center"/>
              <w:rPr>
                <w:rFonts w:ascii="Times New Roman" w:hAnsi="Times New Roman" w:cs="Times New Roman"/>
                <w:sz w:val="28"/>
                <w:szCs w:val="28"/>
                <w:lang w:val="kk-KZ"/>
              </w:rPr>
            </w:pPr>
          </w:p>
          <w:p w:rsidR="00B7507C" w:rsidRDefault="00B7507C" w:rsidP="00D666B3">
            <w:pPr>
              <w:spacing w:after="0" w:line="240" w:lineRule="auto"/>
              <w:jc w:val="center"/>
              <w:rPr>
                <w:rFonts w:ascii="Times New Roman" w:hAnsi="Times New Roman" w:cs="Times New Roman"/>
                <w:sz w:val="28"/>
                <w:szCs w:val="28"/>
                <w:lang w:val="kk-KZ"/>
              </w:rPr>
            </w:pPr>
          </w:p>
          <w:p w:rsidR="00B7507C" w:rsidRDefault="00804976" w:rsidP="00D666B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p w:rsidR="00B7507C" w:rsidRPr="00810B17" w:rsidRDefault="00B7507C" w:rsidP="00D666B3">
            <w:pPr>
              <w:spacing w:after="0" w:line="240" w:lineRule="auto"/>
              <w:jc w:val="center"/>
              <w:rPr>
                <w:rFonts w:ascii="Times New Roman" w:hAnsi="Times New Roman" w:cs="Times New Roman"/>
                <w:sz w:val="28"/>
                <w:szCs w:val="28"/>
                <w:lang w:val="kk-KZ"/>
              </w:rPr>
            </w:pPr>
          </w:p>
          <w:p w:rsidR="00B7507C" w:rsidRPr="000C2625" w:rsidRDefault="00B7507C" w:rsidP="00751DBF">
            <w:pPr>
              <w:spacing w:after="0" w:line="240" w:lineRule="auto"/>
              <w:rPr>
                <w:rFonts w:ascii="Times New Roman" w:hAnsi="Times New Roman" w:cs="Times New Roman"/>
                <w:sz w:val="28"/>
                <w:szCs w:val="28"/>
                <w:lang w:val="kk-KZ"/>
              </w:rPr>
            </w:pPr>
          </w:p>
        </w:tc>
        <w:tc>
          <w:tcPr>
            <w:tcW w:w="4110" w:type="dxa"/>
            <w:vMerge/>
            <w:shd w:val="clear" w:color="auto" w:fill="auto"/>
          </w:tcPr>
          <w:p w:rsidR="00B7507C" w:rsidRPr="0047610C" w:rsidRDefault="00B7507C" w:rsidP="00D666B3">
            <w:pPr>
              <w:pStyle w:val="3"/>
              <w:spacing w:before="0" w:line="240" w:lineRule="auto"/>
              <w:jc w:val="center"/>
              <w:rPr>
                <w:rFonts w:ascii="Times New Roman" w:hAnsi="Times New Roman" w:cs="Times New Roman"/>
                <w:bCs w:val="0"/>
                <w:sz w:val="28"/>
                <w:szCs w:val="28"/>
                <w:lang w:val="kk-KZ"/>
              </w:rPr>
            </w:pPr>
          </w:p>
        </w:tc>
      </w:tr>
      <w:tr w:rsidR="00B7507C" w:rsidRPr="00D666B3" w:rsidTr="00B7507C">
        <w:trPr>
          <w:trHeight w:val="178"/>
        </w:trPr>
        <w:tc>
          <w:tcPr>
            <w:tcW w:w="2268" w:type="dxa"/>
            <w:shd w:val="clear" w:color="auto" w:fill="auto"/>
          </w:tcPr>
          <w:p w:rsidR="00B7507C" w:rsidRDefault="00B7507C" w:rsidP="00B7507C">
            <w:pPr>
              <w:spacing w:after="0" w:line="240" w:lineRule="auto"/>
              <w:rPr>
                <w:rFonts w:ascii="Times New Roman" w:hAnsi="Times New Roman" w:cs="Times New Roman"/>
                <w:b/>
                <w:sz w:val="28"/>
                <w:szCs w:val="28"/>
                <w:lang w:val="kk-KZ"/>
              </w:rPr>
            </w:pPr>
            <w:r w:rsidRPr="0061070C">
              <w:rPr>
                <w:rFonts w:ascii="Times New Roman" w:hAnsi="Times New Roman" w:cs="Times New Roman"/>
                <w:sz w:val="28"/>
                <w:szCs w:val="28"/>
                <w:lang w:val="kk-KZ"/>
              </w:rPr>
              <w:t xml:space="preserve">-дене шынықтыру мерекелері </w:t>
            </w:r>
            <w:r w:rsidRPr="0061070C">
              <w:rPr>
                <w:rFonts w:ascii="Times New Roman" w:hAnsi="Times New Roman" w:cs="Times New Roman"/>
                <w:b/>
                <w:sz w:val="28"/>
                <w:szCs w:val="28"/>
                <w:lang w:val="kk-KZ"/>
              </w:rPr>
              <w:t>(ДШМ)</w:t>
            </w:r>
          </w:p>
          <w:p w:rsidR="00B7507C" w:rsidRPr="0061070C" w:rsidRDefault="00B7507C" w:rsidP="00B7507C">
            <w:pPr>
              <w:spacing w:after="0" w:line="240" w:lineRule="auto"/>
              <w:rPr>
                <w:rFonts w:ascii="Times New Roman" w:hAnsi="Times New Roman" w:cs="Times New Roman"/>
                <w:sz w:val="28"/>
                <w:szCs w:val="28"/>
                <w:lang w:val="kk-KZ"/>
              </w:rPr>
            </w:pPr>
          </w:p>
        </w:tc>
        <w:tc>
          <w:tcPr>
            <w:tcW w:w="5103" w:type="dxa"/>
            <w:vMerge/>
            <w:shd w:val="clear" w:color="auto" w:fill="auto"/>
          </w:tcPr>
          <w:p w:rsidR="00B7507C" w:rsidRPr="00C8447C" w:rsidRDefault="00B7507C" w:rsidP="00B7507C">
            <w:pPr>
              <w:pStyle w:val="a4"/>
              <w:rPr>
                <w:rFonts w:ascii="Times New Roman" w:hAnsi="Times New Roman" w:cs="Times New Roman"/>
                <w:sz w:val="24"/>
                <w:szCs w:val="24"/>
                <w:lang w:val="kk-KZ"/>
              </w:rPr>
            </w:pPr>
          </w:p>
        </w:tc>
        <w:tc>
          <w:tcPr>
            <w:tcW w:w="3119" w:type="dxa"/>
            <w:shd w:val="clear" w:color="auto" w:fill="auto"/>
          </w:tcPr>
          <w:p w:rsidR="00B7507C" w:rsidRDefault="00B7507C" w:rsidP="00B7507C">
            <w:pPr>
              <w:pStyle w:val="3"/>
              <w:spacing w:before="0" w:line="240" w:lineRule="auto"/>
              <w:jc w:val="center"/>
              <w:rPr>
                <w:rFonts w:ascii="Times New Roman" w:hAnsi="Times New Roman"/>
                <w:b w:val="0"/>
                <w:color w:val="auto"/>
                <w:sz w:val="28"/>
                <w:szCs w:val="28"/>
                <w:lang w:val="kk-KZ"/>
              </w:rPr>
            </w:pPr>
            <w:r w:rsidRPr="00D7406B">
              <w:rPr>
                <w:rFonts w:ascii="Times New Roman" w:hAnsi="Times New Roman"/>
                <w:b w:val="0"/>
                <w:color w:val="auto"/>
                <w:sz w:val="28"/>
                <w:szCs w:val="28"/>
                <w:lang w:val="kk-KZ"/>
              </w:rPr>
              <w:t xml:space="preserve">жылына 2 рет </w:t>
            </w:r>
          </w:p>
          <w:p w:rsidR="00B7507C" w:rsidRPr="00810B17" w:rsidRDefault="00804976" w:rsidP="00B7507C">
            <w:pPr>
              <w:spacing w:after="12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p w:rsidR="00B7507C" w:rsidRDefault="00B7507C" w:rsidP="00B7507C">
            <w:pPr>
              <w:spacing w:after="120" w:line="240" w:lineRule="auto"/>
              <w:jc w:val="center"/>
              <w:rPr>
                <w:rFonts w:ascii="Times New Roman" w:hAnsi="Times New Roman" w:cs="Times New Roman"/>
                <w:sz w:val="28"/>
                <w:szCs w:val="28"/>
                <w:lang w:val="kk-KZ"/>
              </w:rPr>
            </w:pPr>
          </w:p>
          <w:p w:rsidR="00B7507C" w:rsidRPr="0042278F" w:rsidRDefault="00804976" w:rsidP="00B7507C">
            <w:pPr>
              <w:spacing w:after="120" w:line="240" w:lineRule="auto"/>
              <w:jc w:val="center"/>
              <w:rPr>
                <w:lang w:val="kk-KZ"/>
              </w:rPr>
            </w:pPr>
            <w:r>
              <w:rPr>
                <w:rFonts w:ascii="Times New Roman" w:hAnsi="Times New Roman" w:cs="Times New Roman"/>
                <w:sz w:val="28"/>
                <w:szCs w:val="28"/>
                <w:lang w:val="kk-KZ"/>
              </w:rPr>
              <w:t>Сәуір</w:t>
            </w:r>
          </w:p>
        </w:tc>
        <w:tc>
          <w:tcPr>
            <w:tcW w:w="4110" w:type="dxa"/>
            <w:vMerge/>
            <w:shd w:val="clear" w:color="auto" w:fill="auto"/>
          </w:tcPr>
          <w:p w:rsidR="00B7507C" w:rsidRPr="00114786" w:rsidRDefault="00B7507C" w:rsidP="00B7507C">
            <w:pPr>
              <w:pStyle w:val="3"/>
              <w:spacing w:before="0" w:line="240" w:lineRule="auto"/>
              <w:jc w:val="center"/>
              <w:rPr>
                <w:rFonts w:ascii="Times New Roman" w:hAnsi="Times New Roman" w:cs="Times New Roman"/>
                <w:bCs w:val="0"/>
                <w:sz w:val="28"/>
                <w:szCs w:val="28"/>
                <w:lang w:val="kk-KZ"/>
              </w:rPr>
            </w:pPr>
          </w:p>
        </w:tc>
      </w:tr>
      <w:tr w:rsidR="00B7507C" w:rsidRPr="001D7BF0" w:rsidTr="00B7507C">
        <w:trPr>
          <w:trHeight w:val="178"/>
        </w:trPr>
        <w:tc>
          <w:tcPr>
            <w:tcW w:w="2268" w:type="dxa"/>
            <w:vMerge w:val="restart"/>
            <w:shd w:val="clear" w:color="auto" w:fill="auto"/>
          </w:tcPr>
          <w:p w:rsidR="00B7507C" w:rsidRPr="0061070C" w:rsidRDefault="00B7507C" w:rsidP="00B7507C">
            <w:pPr>
              <w:spacing w:after="0" w:line="240" w:lineRule="auto"/>
              <w:rPr>
                <w:rFonts w:ascii="Times New Roman" w:hAnsi="Times New Roman" w:cs="Times New Roman"/>
                <w:b/>
                <w:sz w:val="28"/>
                <w:szCs w:val="28"/>
                <w:lang w:val="kk-KZ"/>
              </w:rPr>
            </w:pPr>
            <w:r w:rsidRPr="0061070C">
              <w:rPr>
                <w:rFonts w:ascii="Times New Roman" w:hAnsi="Times New Roman" w:cs="Times New Roman"/>
                <w:sz w:val="28"/>
                <w:szCs w:val="28"/>
                <w:lang w:val="kk-KZ"/>
              </w:rPr>
              <w:t xml:space="preserve">-рационалды теңдестірілген тамақтануды ұйымдастыру </w:t>
            </w:r>
            <w:r w:rsidRPr="0061070C">
              <w:rPr>
                <w:rFonts w:ascii="Times New Roman" w:hAnsi="Times New Roman" w:cs="Times New Roman"/>
                <w:b/>
                <w:sz w:val="28"/>
                <w:szCs w:val="28"/>
                <w:lang w:val="kk-KZ"/>
              </w:rPr>
              <w:t>(РТТ)</w:t>
            </w:r>
          </w:p>
          <w:p w:rsidR="00B7507C" w:rsidRPr="0061070C" w:rsidRDefault="00B7507C" w:rsidP="00B7507C">
            <w:pPr>
              <w:pStyle w:val="3"/>
              <w:spacing w:before="0" w:line="240" w:lineRule="auto"/>
              <w:rPr>
                <w:rFonts w:ascii="Times New Roman" w:hAnsi="Times New Roman" w:cs="Times New Roman"/>
                <w:b w:val="0"/>
                <w:sz w:val="28"/>
                <w:szCs w:val="28"/>
                <w:lang w:val="kk-KZ"/>
              </w:rPr>
            </w:pPr>
          </w:p>
        </w:tc>
        <w:tc>
          <w:tcPr>
            <w:tcW w:w="5103" w:type="dxa"/>
            <w:shd w:val="clear" w:color="auto" w:fill="auto"/>
          </w:tcPr>
          <w:p w:rsidR="00B7507C" w:rsidRPr="00F738D1" w:rsidRDefault="00B7507C" w:rsidP="00B7507C">
            <w:pPr>
              <w:pStyle w:val="a4"/>
              <w:rPr>
                <w:rFonts w:ascii="Times New Roman" w:hAnsi="Times New Roman" w:cs="Times New Roman"/>
                <w:color w:val="000000" w:themeColor="text1"/>
                <w:sz w:val="28"/>
                <w:szCs w:val="28"/>
                <w:lang w:val="kk-KZ"/>
              </w:rPr>
            </w:pPr>
            <w:r w:rsidRPr="00F738D1">
              <w:rPr>
                <w:rFonts w:ascii="Times New Roman" w:hAnsi="Times New Roman" w:cs="Times New Roman"/>
                <w:color w:val="000000" w:themeColor="text1"/>
                <w:sz w:val="28"/>
                <w:szCs w:val="28"/>
                <w:lang w:val="kk-KZ"/>
              </w:rPr>
              <w:t>-Тағам өнімдерінің  қауіпсіздігін растайтын сертификаттардың болуы.</w:t>
            </w:r>
          </w:p>
        </w:tc>
        <w:tc>
          <w:tcPr>
            <w:tcW w:w="3119" w:type="dxa"/>
            <w:shd w:val="clear" w:color="auto" w:fill="auto"/>
          </w:tcPr>
          <w:p w:rsidR="00804976" w:rsidRDefault="00B7507C" w:rsidP="00804976">
            <w:pPr>
              <w:pStyle w:val="a4"/>
              <w:jc w:val="center"/>
              <w:rPr>
                <w:rFonts w:ascii="Times New Roman" w:hAnsi="Times New Roman" w:cs="Times New Roman"/>
                <w:sz w:val="28"/>
                <w:szCs w:val="28"/>
                <w:lang w:val="kk-KZ"/>
              </w:rPr>
            </w:pPr>
            <w:r w:rsidRPr="0061070C">
              <w:rPr>
                <w:rFonts w:ascii="Times New Roman" w:hAnsi="Times New Roman" w:cs="Times New Roman"/>
                <w:sz w:val="28"/>
                <w:szCs w:val="28"/>
                <w:lang w:val="kk-KZ"/>
              </w:rPr>
              <w:t>Уақытын</w:t>
            </w:r>
            <w:r>
              <w:rPr>
                <w:rFonts w:ascii="Times New Roman" w:hAnsi="Times New Roman" w:cs="Times New Roman"/>
                <w:sz w:val="28"/>
                <w:szCs w:val="28"/>
                <w:lang w:val="kk-KZ"/>
              </w:rPr>
              <w:t>-</w:t>
            </w:r>
            <w:r w:rsidRPr="0061070C">
              <w:rPr>
                <w:rFonts w:ascii="Times New Roman" w:hAnsi="Times New Roman" w:cs="Times New Roman"/>
                <w:sz w:val="28"/>
                <w:szCs w:val="28"/>
                <w:lang w:val="kk-KZ"/>
              </w:rPr>
              <w:t>да</w:t>
            </w:r>
          </w:p>
          <w:p w:rsidR="00804976" w:rsidRDefault="008F3E66" w:rsidP="0080497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B7507C" w:rsidRPr="0061070C" w:rsidRDefault="00B7507C" w:rsidP="00B7507C">
            <w:pPr>
              <w:pStyle w:val="a4"/>
              <w:rPr>
                <w:rFonts w:ascii="Times New Roman" w:hAnsi="Times New Roman" w:cs="Times New Roman"/>
                <w:sz w:val="28"/>
                <w:szCs w:val="28"/>
                <w:lang w:val="kk-KZ"/>
              </w:rPr>
            </w:pPr>
          </w:p>
        </w:tc>
        <w:tc>
          <w:tcPr>
            <w:tcW w:w="4110" w:type="dxa"/>
            <w:shd w:val="clear" w:color="auto" w:fill="auto"/>
          </w:tcPr>
          <w:p w:rsidR="00B7507C" w:rsidRDefault="00D666B3" w:rsidP="00D666B3">
            <w:pPr>
              <w:pStyle w:val="a4"/>
              <w:rPr>
                <w:rFonts w:ascii="Times New Roman" w:hAnsi="Times New Roman" w:cs="Times New Roman"/>
                <w:sz w:val="28"/>
                <w:szCs w:val="28"/>
                <w:lang w:val="kk-KZ"/>
              </w:rPr>
            </w:pPr>
            <w:r>
              <w:rPr>
                <w:rFonts w:ascii="Times New Roman" w:hAnsi="Times New Roman" w:cs="Times New Roman"/>
                <w:sz w:val="28"/>
                <w:szCs w:val="28"/>
                <w:lang w:val="kk-KZ"/>
              </w:rPr>
              <w:t>Шаруашылық меңгеруші</w:t>
            </w:r>
          </w:p>
          <w:p w:rsidR="00B7507C" w:rsidRPr="0061070C" w:rsidRDefault="00FE513B"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Жаушева С</w:t>
            </w:r>
          </w:p>
        </w:tc>
      </w:tr>
      <w:tr w:rsidR="00B7507C" w:rsidRPr="001D7BF0" w:rsidTr="00B7507C">
        <w:trPr>
          <w:trHeight w:val="178"/>
        </w:trPr>
        <w:tc>
          <w:tcPr>
            <w:tcW w:w="2268" w:type="dxa"/>
            <w:vMerge/>
            <w:shd w:val="clear" w:color="auto" w:fill="auto"/>
            <w:vAlign w:val="center"/>
          </w:tcPr>
          <w:p w:rsidR="00B7507C" w:rsidRPr="00B82630" w:rsidRDefault="00B7507C" w:rsidP="00B7507C">
            <w:pPr>
              <w:spacing w:line="240" w:lineRule="auto"/>
              <w:rPr>
                <w:rFonts w:ascii="Times New Roman" w:hAnsi="Times New Roman" w:cs="Times New Roman"/>
                <w:sz w:val="28"/>
                <w:szCs w:val="28"/>
                <w:lang w:val="kk-KZ"/>
              </w:rPr>
            </w:pPr>
          </w:p>
        </w:tc>
        <w:tc>
          <w:tcPr>
            <w:tcW w:w="5103" w:type="dxa"/>
            <w:shd w:val="clear" w:color="auto" w:fill="auto"/>
          </w:tcPr>
          <w:p w:rsidR="00B7507C" w:rsidRPr="00B82630" w:rsidRDefault="00B7507C" w:rsidP="00B7507C">
            <w:pPr>
              <w:pStyle w:val="a4"/>
              <w:rPr>
                <w:rFonts w:ascii="Times New Roman" w:hAnsi="Times New Roman" w:cs="Times New Roman"/>
                <w:color w:val="000000" w:themeColor="text1"/>
                <w:sz w:val="28"/>
                <w:szCs w:val="28"/>
                <w:lang w:val="kk-KZ"/>
              </w:rPr>
            </w:pPr>
            <w:r w:rsidRPr="00B82630">
              <w:rPr>
                <w:rFonts w:ascii="Times New Roman" w:hAnsi="Times New Roman" w:cs="Times New Roman"/>
                <w:color w:val="000000" w:themeColor="text1"/>
                <w:sz w:val="28"/>
                <w:szCs w:val="28"/>
                <w:lang w:val="kk-KZ"/>
              </w:rPr>
              <w:t>-Тағам өнімдерін аспаздық өңдеу жөніндегі санитарлық талаптардың орындалуы.</w:t>
            </w:r>
          </w:p>
        </w:tc>
        <w:tc>
          <w:tcPr>
            <w:tcW w:w="3119" w:type="dxa"/>
            <w:shd w:val="clear" w:color="auto" w:fill="auto"/>
          </w:tcPr>
          <w:p w:rsidR="00804976" w:rsidRDefault="00B7507C" w:rsidP="00804976">
            <w:pPr>
              <w:pStyle w:val="a4"/>
              <w:jc w:val="center"/>
              <w:rPr>
                <w:rFonts w:ascii="Times New Roman" w:hAnsi="Times New Roman" w:cs="Times New Roman"/>
                <w:sz w:val="28"/>
                <w:szCs w:val="28"/>
                <w:lang w:val="kk-KZ"/>
              </w:rPr>
            </w:pPr>
            <w:r w:rsidRPr="0061070C">
              <w:rPr>
                <w:rFonts w:ascii="Times New Roman" w:hAnsi="Times New Roman" w:cs="Times New Roman"/>
                <w:sz w:val="28"/>
                <w:szCs w:val="28"/>
                <w:lang w:val="kk-KZ"/>
              </w:rPr>
              <w:t>Үнемі</w:t>
            </w:r>
          </w:p>
          <w:p w:rsidR="00804976" w:rsidRDefault="008F3E66" w:rsidP="0080497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p w:rsidR="00B7507C" w:rsidRPr="0061070C" w:rsidRDefault="00B7507C" w:rsidP="00B7507C">
            <w:pPr>
              <w:pStyle w:val="a4"/>
              <w:rPr>
                <w:rFonts w:ascii="Times New Roman" w:hAnsi="Times New Roman" w:cs="Times New Roman"/>
                <w:sz w:val="28"/>
                <w:szCs w:val="28"/>
                <w:lang w:val="kk-KZ"/>
              </w:rPr>
            </w:pPr>
          </w:p>
        </w:tc>
        <w:tc>
          <w:tcPr>
            <w:tcW w:w="4110" w:type="dxa"/>
            <w:shd w:val="clear" w:color="auto" w:fill="auto"/>
          </w:tcPr>
          <w:p w:rsidR="00B7507C" w:rsidRDefault="00804976" w:rsidP="00D666B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Медбике</w:t>
            </w:r>
          </w:p>
          <w:p w:rsidR="00B7507C" w:rsidRPr="0061070C" w:rsidRDefault="00FE513B"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Биғазы Т</w:t>
            </w:r>
            <w:r w:rsidR="00D666B3">
              <w:rPr>
                <w:rFonts w:ascii="Times New Roman" w:hAnsi="Times New Roman" w:cs="Times New Roman"/>
                <w:sz w:val="28"/>
                <w:szCs w:val="28"/>
                <w:lang w:val="kk-KZ"/>
              </w:rPr>
              <w:t xml:space="preserve"> аспазшы</w:t>
            </w:r>
          </w:p>
        </w:tc>
      </w:tr>
      <w:tr w:rsidR="00B7507C" w:rsidRPr="00D666B3" w:rsidTr="00B7507C">
        <w:trPr>
          <w:trHeight w:val="720"/>
        </w:trPr>
        <w:tc>
          <w:tcPr>
            <w:tcW w:w="2268" w:type="dxa"/>
            <w:vMerge/>
            <w:shd w:val="clear" w:color="auto" w:fill="auto"/>
            <w:vAlign w:val="center"/>
          </w:tcPr>
          <w:p w:rsidR="00B7507C" w:rsidRPr="00B82630" w:rsidRDefault="00B7507C" w:rsidP="00B7507C">
            <w:pPr>
              <w:spacing w:line="240" w:lineRule="auto"/>
              <w:rPr>
                <w:rFonts w:ascii="Times New Roman" w:hAnsi="Times New Roman" w:cs="Times New Roman"/>
                <w:sz w:val="28"/>
                <w:szCs w:val="28"/>
                <w:lang w:val="kk-KZ"/>
              </w:rPr>
            </w:pPr>
          </w:p>
        </w:tc>
        <w:tc>
          <w:tcPr>
            <w:tcW w:w="5103" w:type="dxa"/>
            <w:shd w:val="clear" w:color="auto" w:fill="auto"/>
          </w:tcPr>
          <w:p w:rsidR="00B7507C" w:rsidRPr="00B82630" w:rsidRDefault="00B7507C" w:rsidP="00B7507C">
            <w:pPr>
              <w:pStyle w:val="a4"/>
              <w:rPr>
                <w:rFonts w:ascii="Times New Roman" w:hAnsi="Times New Roman" w:cs="Times New Roman"/>
                <w:color w:val="000000" w:themeColor="text1"/>
                <w:sz w:val="28"/>
                <w:szCs w:val="28"/>
                <w:lang w:val="kk-KZ"/>
              </w:rPr>
            </w:pPr>
            <w:r w:rsidRPr="00B82630">
              <w:rPr>
                <w:rFonts w:ascii="Times New Roman" w:hAnsi="Times New Roman" w:cs="Times New Roman"/>
                <w:color w:val="000000" w:themeColor="text1"/>
                <w:sz w:val="28"/>
                <w:szCs w:val="28"/>
                <w:lang w:val="kk-KZ"/>
              </w:rPr>
              <w:t>-Балалардың тамақтану гигиенасы талаптарының сақталуына бақылау.</w:t>
            </w:r>
          </w:p>
        </w:tc>
        <w:tc>
          <w:tcPr>
            <w:tcW w:w="3119" w:type="dxa"/>
            <w:shd w:val="clear" w:color="auto" w:fill="auto"/>
          </w:tcPr>
          <w:p w:rsidR="00B7507C" w:rsidRDefault="008F3E66" w:rsidP="0080497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p w:rsidR="00B7507C" w:rsidRPr="0061070C" w:rsidRDefault="008F3E66" w:rsidP="0080497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4110" w:type="dxa"/>
            <w:shd w:val="clear" w:color="auto" w:fill="auto"/>
          </w:tcPr>
          <w:p w:rsidR="00B7507C" w:rsidRPr="0061070C"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61070C">
              <w:rPr>
                <w:rFonts w:ascii="Times New Roman" w:hAnsi="Times New Roman" w:cs="Times New Roman"/>
                <w:sz w:val="28"/>
                <w:szCs w:val="28"/>
                <w:lang w:val="kk-KZ"/>
              </w:rPr>
              <w:t xml:space="preserve">бақша әкімшілігі, </w:t>
            </w:r>
          </w:p>
        </w:tc>
      </w:tr>
      <w:tr w:rsidR="00B7507C" w:rsidRPr="008E43EC" w:rsidTr="00B7507C">
        <w:trPr>
          <w:trHeight w:val="720"/>
        </w:trPr>
        <w:tc>
          <w:tcPr>
            <w:tcW w:w="2268" w:type="dxa"/>
            <w:shd w:val="clear" w:color="auto" w:fill="auto"/>
            <w:vAlign w:val="center"/>
          </w:tcPr>
          <w:p w:rsidR="00B7507C" w:rsidRPr="0061070C" w:rsidRDefault="00B7507C" w:rsidP="00B7507C">
            <w:pPr>
              <w:spacing w:line="240" w:lineRule="auto"/>
              <w:rPr>
                <w:rFonts w:ascii="Times New Roman" w:hAnsi="Times New Roman" w:cs="Times New Roman"/>
                <w:sz w:val="28"/>
                <w:szCs w:val="28"/>
              </w:rPr>
            </w:pPr>
            <w:r w:rsidRPr="0061070C">
              <w:rPr>
                <w:rFonts w:ascii="Times New Roman" w:hAnsi="Times New Roman" w:cs="Times New Roman"/>
                <w:b/>
                <w:sz w:val="28"/>
                <w:szCs w:val="28"/>
                <w:lang w:val="kk-KZ"/>
              </w:rPr>
              <w:t>-</w:t>
            </w:r>
            <w:r w:rsidRPr="00405BD6">
              <w:rPr>
                <w:rFonts w:ascii="Times New Roman" w:hAnsi="Times New Roman" w:cs="Times New Roman"/>
                <w:sz w:val="28"/>
                <w:szCs w:val="28"/>
                <w:lang w:val="kk-KZ"/>
              </w:rPr>
              <w:t xml:space="preserve">медициналық-педагогикалық бақылау </w:t>
            </w:r>
            <w:r w:rsidRPr="00405BD6">
              <w:rPr>
                <w:rFonts w:ascii="Times New Roman" w:hAnsi="Times New Roman" w:cs="Times New Roman"/>
                <w:b/>
                <w:sz w:val="28"/>
                <w:szCs w:val="28"/>
                <w:lang w:val="kk-KZ"/>
              </w:rPr>
              <w:t>(МПБ)</w:t>
            </w:r>
          </w:p>
        </w:tc>
        <w:tc>
          <w:tcPr>
            <w:tcW w:w="5103" w:type="dxa"/>
            <w:shd w:val="clear" w:color="auto" w:fill="auto"/>
          </w:tcPr>
          <w:p w:rsidR="00B7507C" w:rsidRPr="007E5048" w:rsidRDefault="00B7507C" w:rsidP="00804976">
            <w:pPr>
              <w:pStyle w:val="a4"/>
              <w:rPr>
                <w:rFonts w:ascii="Times New Roman" w:hAnsi="Times New Roman" w:cs="Times New Roman"/>
                <w:sz w:val="28"/>
                <w:szCs w:val="28"/>
              </w:rPr>
            </w:pPr>
            <w:r w:rsidRPr="007E5048">
              <w:rPr>
                <w:rFonts w:ascii="Times New Roman" w:hAnsi="Times New Roman"/>
                <w:sz w:val="28"/>
                <w:szCs w:val="28"/>
                <w:lang w:val="kk-KZ"/>
              </w:rPr>
              <w:t>Дене шынықтыру бойынша Ұ</w:t>
            </w:r>
            <w:r w:rsidR="00804976">
              <w:rPr>
                <w:rFonts w:ascii="Times New Roman" w:hAnsi="Times New Roman"/>
                <w:sz w:val="28"/>
                <w:szCs w:val="28"/>
                <w:lang w:val="kk-KZ"/>
              </w:rPr>
              <w:t>ІӘ</w:t>
            </w:r>
            <w:r w:rsidRPr="007E5048">
              <w:rPr>
                <w:rFonts w:ascii="Times New Roman" w:hAnsi="Times New Roman"/>
                <w:sz w:val="28"/>
                <w:szCs w:val="28"/>
                <w:lang w:val="kk-KZ"/>
              </w:rPr>
              <w:t xml:space="preserve">-нің жалпы және моторлы тығыздығы, антропометрия, </w:t>
            </w:r>
            <w:r>
              <w:rPr>
                <w:rFonts w:ascii="Times New Roman" w:hAnsi="Times New Roman"/>
                <w:sz w:val="28"/>
                <w:szCs w:val="28"/>
                <w:lang w:val="kk-KZ"/>
              </w:rPr>
              <w:t>динамометрия.</w:t>
            </w:r>
          </w:p>
        </w:tc>
        <w:tc>
          <w:tcPr>
            <w:tcW w:w="3119" w:type="dxa"/>
            <w:shd w:val="clear" w:color="auto" w:fill="auto"/>
          </w:tcPr>
          <w:p w:rsidR="00B7507C" w:rsidRDefault="00B7507C" w:rsidP="008F3E66">
            <w:pPr>
              <w:pStyle w:val="a4"/>
              <w:jc w:val="center"/>
              <w:rPr>
                <w:rFonts w:ascii="Times New Roman" w:hAnsi="Times New Roman"/>
                <w:sz w:val="28"/>
                <w:szCs w:val="28"/>
                <w:lang w:val="kk-KZ"/>
              </w:rPr>
            </w:pPr>
            <w:r w:rsidRPr="0047610C">
              <w:rPr>
                <w:rFonts w:ascii="Times New Roman" w:hAnsi="Times New Roman"/>
                <w:sz w:val="28"/>
                <w:szCs w:val="28"/>
                <w:lang w:val="kk-KZ"/>
              </w:rPr>
              <w:t>жылына 2 рет</w:t>
            </w:r>
          </w:p>
          <w:p w:rsidR="00B7507C" w:rsidRDefault="008F3E66" w:rsidP="008F3E66">
            <w:pPr>
              <w:pStyle w:val="a4"/>
              <w:jc w:val="center"/>
              <w:rPr>
                <w:rFonts w:ascii="Times New Roman" w:hAnsi="Times New Roman"/>
                <w:sz w:val="28"/>
                <w:szCs w:val="28"/>
                <w:lang w:val="kk-KZ"/>
              </w:rPr>
            </w:pPr>
            <w:r>
              <w:rPr>
                <w:rFonts w:ascii="Times New Roman" w:hAnsi="Times New Roman"/>
                <w:sz w:val="28"/>
                <w:szCs w:val="28"/>
                <w:lang w:val="kk-KZ"/>
              </w:rPr>
              <w:t>Қазан</w:t>
            </w:r>
          </w:p>
          <w:p w:rsidR="00B7507C" w:rsidRPr="0061070C" w:rsidRDefault="008F3E66" w:rsidP="008F3E66">
            <w:pPr>
              <w:pStyle w:val="a4"/>
              <w:jc w:val="center"/>
              <w:rPr>
                <w:rFonts w:ascii="Times New Roman" w:hAnsi="Times New Roman" w:cs="Times New Roman"/>
                <w:sz w:val="28"/>
                <w:szCs w:val="28"/>
                <w:lang w:val="kk-KZ"/>
              </w:rPr>
            </w:pPr>
            <w:r>
              <w:rPr>
                <w:rFonts w:ascii="Times New Roman" w:hAnsi="Times New Roman"/>
                <w:sz w:val="28"/>
                <w:szCs w:val="28"/>
                <w:lang w:val="kk-KZ"/>
              </w:rPr>
              <w:t>Сәуір</w:t>
            </w:r>
          </w:p>
        </w:tc>
        <w:tc>
          <w:tcPr>
            <w:tcW w:w="4110" w:type="dxa"/>
            <w:shd w:val="clear" w:color="auto" w:fill="auto"/>
          </w:tcPr>
          <w:p w:rsidR="00D666B3" w:rsidRDefault="00804976"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Меңгеруші</w:t>
            </w:r>
          </w:p>
          <w:p w:rsidR="00804976" w:rsidRDefault="00804976"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B7507C" w:rsidRPr="0061070C" w:rsidRDefault="00B7507C" w:rsidP="00FE513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00D666B3">
              <w:rPr>
                <w:rFonts w:ascii="Times New Roman" w:hAnsi="Times New Roman" w:cs="Times New Roman"/>
                <w:sz w:val="28"/>
                <w:szCs w:val="28"/>
                <w:lang w:val="kk-KZ"/>
              </w:rPr>
              <w:t xml:space="preserve">едбике </w:t>
            </w:r>
            <w:r w:rsidR="00D666B3">
              <w:rPr>
                <w:rFonts w:ascii="Times New Roman" w:hAnsi="Times New Roman" w:cs="Times New Roman"/>
                <w:sz w:val="28"/>
                <w:szCs w:val="28"/>
                <w:lang w:val="kk-KZ"/>
              </w:rPr>
              <w:br/>
            </w:r>
            <w:r w:rsidR="00FE513B">
              <w:rPr>
                <w:rFonts w:ascii="Times New Roman" w:hAnsi="Times New Roman" w:cs="Times New Roman"/>
                <w:sz w:val="28"/>
                <w:szCs w:val="28"/>
                <w:lang w:val="kk-KZ"/>
              </w:rPr>
              <w:t>Қошанбекова А</w:t>
            </w:r>
          </w:p>
        </w:tc>
      </w:tr>
    </w:tbl>
    <w:p w:rsidR="00B7507C" w:rsidRDefault="00B7507C" w:rsidP="00B7507C">
      <w:pPr>
        <w:jc w:val="center"/>
        <w:rPr>
          <w:rFonts w:ascii="Times New Roman" w:hAnsi="Times New Roman" w:cs="Times New Roman"/>
          <w:b/>
          <w:sz w:val="28"/>
          <w:szCs w:val="28"/>
          <w:u w:val="single"/>
          <w:lang w:val="kk-KZ"/>
        </w:rPr>
      </w:pPr>
    </w:p>
    <w:p w:rsidR="00B7507C" w:rsidRDefault="00B7507C" w:rsidP="00B7507C">
      <w:pPr>
        <w:jc w:val="center"/>
        <w:rPr>
          <w:rFonts w:ascii="Times New Roman" w:hAnsi="Times New Roman" w:cs="Times New Roman"/>
          <w:b/>
          <w:sz w:val="28"/>
          <w:szCs w:val="28"/>
          <w:u w:val="single"/>
          <w:lang w:val="kk-KZ"/>
        </w:rPr>
      </w:pPr>
    </w:p>
    <w:p w:rsidR="00804976" w:rsidRPr="00A3372B" w:rsidRDefault="00804976" w:rsidP="00804976">
      <w:pPr>
        <w:tabs>
          <w:tab w:val="left" w:pos="5843"/>
        </w:tabs>
        <w:spacing w:after="0" w:line="240" w:lineRule="auto"/>
        <w:rPr>
          <w:rFonts w:ascii="Times New Roman" w:hAnsi="Times New Roman"/>
          <w:b/>
          <w:sz w:val="20"/>
          <w:szCs w:val="20"/>
          <w:lang w:val="kk-KZ"/>
        </w:rPr>
      </w:pPr>
      <w:r w:rsidRPr="00A3372B">
        <w:rPr>
          <w:rFonts w:ascii="Times New Roman" w:hAnsi="Times New Roman"/>
          <w:b/>
          <w:sz w:val="20"/>
          <w:szCs w:val="20"/>
          <w:lang w:val="kk-KZ"/>
        </w:rPr>
        <w:t>Жылдық жоспардың негізгі бөлімі</w:t>
      </w:r>
    </w:p>
    <w:p w:rsidR="00804976" w:rsidRPr="00A3372B" w:rsidRDefault="00804976" w:rsidP="00804976">
      <w:pPr>
        <w:spacing w:after="0" w:line="240" w:lineRule="auto"/>
        <w:jc w:val="both"/>
        <w:rPr>
          <w:rFonts w:ascii="Times New Roman" w:hAnsi="Times New Roman"/>
          <w:b/>
          <w:sz w:val="20"/>
          <w:szCs w:val="20"/>
          <w:lang w:val="kk-KZ"/>
        </w:rPr>
      </w:pPr>
      <w:r w:rsidRPr="00A3372B">
        <w:rPr>
          <w:rFonts w:ascii="Times New Roman" w:hAnsi="Times New Roman"/>
          <w:b/>
          <w:sz w:val="20"/>
          <w:szCs w:val="20"/>
          <w:lang w:val="kk-KZ"/>
        </w:rPr>
        <w:t>І. Салауатты өмір салтын ұйымдастыру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985"/>
        <w:gridCol w:w="850"/>
        <w:gridCol w:w="851"/>
        <w:gridCol w:w="1134"/>
        <w:gridCol w:w="850"/>
        <w:gridCol w:w="709"/>
        <w:gridCol w:w="851"/>
        <w:gridCol w:w="992"/>
        <w:gridCol w:w="709"/>
        <w:gridCol w:w="1134"/>
        <w:gridCol w:w="850"/>
        <w:gridCol w:w="1843"/>
        <w:gridCol w:w="1984"/>
      </w:tblGrid>
      <w:tr w:rsidR="00804976" w:rsidRPr="00A3372B" w:rsidTr="00804976">
        <w:trPr>
          <w:trHeight w:val="223"/>
        </w:trPr>
        <w:tc>
          <w:tcPr>
            <w:tcW w:w="609" w:type="dxa"/>
            <w:vMerge w:val="restart"/>
            <w:textDirection w:val="btLr"/>
          </w:tcPr>
          <w:p w:rsidR="00804976" w:rsidRPr="00A3372B" w:rsidRDefault="00804976" w:rsidP="00804976">
            <w:pPr>
              <w:spacing w:after="0" w:line="240" w:lineRule="auto"/>
              <w:ind w:right="113"/>
              <w:jc w:val="center"/>
              <w:rPr>
                <w:rFonts w:ascii="Times New Roman" w:hAnsi="Times New Roman"/>
                <w:b/>
                <w:sz w:val="20"/>
                <w:szCs w:val="20"/>
                <w:lang w:val="kk-KZ"/>
              </w:rPr>
            </w:pPr>
            <w:r w:rsidRPr="00A3372B">
              <w:rPr>
                <w:rFonts w:ascii="Times New Roman" w:hAnsi="Times New Roman"/>
                <w:b/>
                <w:sz w:val="20"/>
                <w:szCs w:val="20"/>
                <w:lang w:val="kk-KZ"/>
              </w:rPr>
              <w:t>І. Салауатты өмір салтын ұйымдастыру</w:t>
            </w:r>
          </w:p>
        </w:tc>
        <w:tc>
          <w:tcPr>
            <w:tcW w:w="1985" w:type="dxa"/>
          </w:tcPr>
          <w:p w:rsidR="00804976" w:rsidRPr="00A3372B" w:rsidRDefault="00804976" w:rsidP="00804976">
            <w:pPr>
              <w:autoSpaceDE w:val="0"/>
              <w:autoSpaceDN w:val="0"/>
              <w:adjustRightInd w:val="0"/>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Бөлімдері</w:t>
            </w:r>
          </w:p>
        </w:tc>
        <w:tc>
          <w:tcPr>
            <w:tcW w:w="850"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08</w:t>
            </w:r>
          </w:p>
        </w:tc>
        <w:tc>
          <w:tcPr>
            <w:tcW w:w="851"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09</w:t>
            </w:r>
          </w:p>
        </w:tc>
        <w:tc>
          <w:tcPr>
            <w:tcW w:w="1134"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10</w:t>
            </w:r>
          </w:p>
        </w:tc>
        <w:tc>
          <w:tcPr>
            <w:tcW w:w="850"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11</w:t>
            </w:r>
          </w:p>
        </w:tc>
        <w:tc>
          <w:tcPr>
            <w:tcW w:w="709"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12</w:t>
            </w:r>
          </w:p>
        </w:tc>
        <w:tc>
          <w:tcPr>
            <w:tcW w:w="851"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01</w:t>
            </w:r>
          </w:p>
        </w:tc>
        <w:tc>
          <w:tcPr>
            <w:tcW w:w="992"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02</w:t>
            </w:r>
          </w:p>
        </w:tc>
        <w:tc>
          <w:tcPr>
            <w:tcW w:w="709"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03</w:t>
            </w:r>
          </w:p>
        </w:tc>
        <w:tc>
          <w:tcPr>
            <w:tcW w:w="1134"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04</w:t>
            </w:r>
          </w:p>
        </w:tc>
        <w:tc>
          <w:tcPr>
            <w:tcW w:w="850"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05</w:t>
            </w:r>
          </w:p>
        </w:tc>
        <w:tc>
          <w:tcPr>
            <w:tcW w:w="1843" w:type="dxa"/>
          </w:tcPr>
          <w:p w:rsidR="00804976" w:rsidRPr="00A3372B" w:rsidRDefault="00804976" w:rsidP="00804976">
            <w:pPr>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Жауаптылар</w:t>
            </w:r>
          </w:p>
        </w:tc>
        <w:tc>
          <w:tcPr>
            <w:tcW w:w="1984" w:type="dxa"/>
          </w:tcPr>
          <w:p w:rsidR="00804976" w:rsidRPr="00A3372B" w:rsidRDefault="00804976" w:rsidP="00804976">
            <w:pPr>
              <w:autoSpaceDE w:val="0"/>
              <w:autoSpaceDN w:val="0"/>
              <w:adjustRightInd w:val="0"/>
              <w:spacing w:after="0" w:line="240" w:lineRule="auto"/>
              <w:jc w:val="center"/>
              <w:rPr>
                <w:rFonts w:ascii="Times New Roman" w:hAnsi="Times New Roman"/>
                <w:b/>
                <w:sz w:val="20"/>
                <w:szCs w:val="20"/>
                <w:lang w:val="kk-KZ"/>
              </w:rPr>
            </w:pPr>
            <w:r w:rsidRPr="00A3372B">
              <w:rPr>
                <w:rFonts w:ascii="Times New Roman" w:hAnsi="Times New Roman"/>
                <w:b/>
                <w:sz w:val="20"/>
                <w:szCs w:val="20"/>
                <w:lang w:val="kk-KZ"/>
              </w:rPr>
              <w:t>Ескерту</w:t>
            </w:r>
          </w:p>
        </w:tc>
      </w:tr>
      <w:tr w:rsidR="00804976" w:rsidRPr="00316375" w:rsidTr="00804976">
        <w:trPr>
          <w:trHeight w:val="223"/>
        </w:trPr>
        <w:tc>
          <w:tcPr>
            <w:tcW w:w="609" w:type="dxa"/>
            <w:vMerge/>
            <w:textDirection w:val="btLr"/>
          </w:tcPr>
          <w:p w:rsidR="00804976" w:rsidRPr="00A3372B" w:rsidRDefault="00804976" w:rsidP="00804976">
            <w:pPr>
              <w:spacing w:after="0" w:line="240" w:lineRule="auto"/>
              <w:ind w:right="113"/>
              <w:jc w:val="center"/>
              <w:rPr>
                <w:rFonts w:ascii="Times New Roman" w:hAnsi="Times New Roman"/>
                <w:b/>
                <w:sz w:val="20"/>
                <w:szCs w:val="20"/>
                <w:lang w:val="kk-KZ"/>
              </w:rPr>
            </w:pPr>
          </w:p>
        </w:tc>
        <w:tc>
          <w:tcPr>
            <w:tcW w:w="1985" w:type="dxa"/>
          </w:tcPr>
          <w:p w:rsidR="00804976" w:rsidRPr="00A3372B" w:rsidRDefault="00804976" w:rsidP="00804976">
            <w:pPr>
              <w:autoSpaceDE w:val="0"/>
              <w:autoSpaceDN w:val="0"/>
              <w:adjustRightInd w:val="0"/>
              <w:spacing w:after="0" w:line="240" w:lineRule="auto"/>
              <w:jc w:val="center"/>
              <w:rPr>
                <w:rFonts w:ascii="Times New Roman" w:hAnsi="Times New Roman"/>
                <w:sz w:val="20"/>
                <w:szCs w:val="20"/>
              </w:rPr>
            </w:pPr>
            <w:r w:rsidRPr="00A3372B">
              <w:rPr>
                <w:rFonts w:ascii="Times New Roman" w:hAnsi="Times New Roman"/>
                <w:sz w:val="20"/>
                <w:szCs w:val="20"/>
              </w:rPr>
              <w:t xml:space="preserve">«Дене шынықтыру» ҰОҚ </w:t>
            </w:r>
            <w:r w:rsidRPr="00A3372B">
              <w:rPr>
                <w:rFonts w:ascii="Times New Roman" w:hAnsi="Times New Roman"/>
                <w:bCs/>
                <w:sz w:val="20"/>
                <w:szCs w:val="20"/>
              </w:rPr>
              <w:t>(ДШ)</w:t>
            </w:r>
          </w:p>
        </w:tc>
        <w:tc>
          <w:tcPr>
            <w:tcW w:w="850" w:type="dxa"/>
          </w:tcPr>
          <w:p w:rsidR="00804976" w:rsidRPr="00A3372B" w:rsidRDefault="00804976" w:rsidP="00804976">
            <w:pPr>
              <w:spacing w:after="0" w:line="240" w:lineRule="auto"/>
              <w:jc w:val="center"/>
              <w:rPr>
                <w:rFonts w:ascii="Times New Roman" w:hAnsi="Times New Roman"/>
                <w:b/>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b/>
                <w:sz w:val="20"/>
                <w:szCs w:val="20"/>
                <w:lang w:val="kk-KZ"/>
              </w:rPr>
            </w:pPr>
          </w:p>
        </w:tc>
        <w:tc>
          <w:tcPr>
            <w:tcW w:w="1134" w:type="dxa"/>
          </w:tcPr>
          <w:p w:rsidR="00804976" w:rsidRPr="00A3372B" w:rsidRDefault="00804976" w:rsidP="00804976">
            <w:pPr>
              <w:autoSpaceDE w:val="0"/>
              <w:autoSpaceDN w:val="0"/>
              <w:adjustRightInd w:val="0"/>
              <w:spacing w:after="0" w:line="240" w:lineRule="auto"/>
              <w:jc w:val="center"/>
              <w:rPr>
                <w:rFonts w:ascii="Times New Roman" w:hAnsi="Times New Roman"/>
                <w:sz w:val="20"/>
                <w:szCs w:val="20"/>
              </w:rPr>
            </w:pPr>
            <w:r w:rsidRPr="00A3372B">
              <w:rPr>
                <w:rFonts w:ascii="Times New Roman" w:hAnsi="Times New Roman"/>
                <w:bCs/>
                <w:sz w:val="20"/>
                <w:szCs w:val="20"/>
              </w:rPr>
              <w:t xml:space="preserve">(ДШ)– </w:t>
            </w:r>
            <w:r w:rsidRPr="00A3372B">
              <w:rPr>
                <w:rFonts w:ascii="Times New Roman" w:hAnsi="Times New Roman"/>
                <w:sz w:val="20"/>
                <w:szCs w:val="20"/>
              </w:rPr>
              <w:t>тақырыптық бақ</w:t>
            </w:r>
            <w:r w:rsidRPr="00A3372B">
              <w:rPr>
                <w:rFonts w:ascii="Times New Roman" w:hAnsi="Times New Roman"/>
                <w:sz w:val="20"/>
                <w:szCs w:val="20"/>
                <w:lang w:val="kk-KZ"/>
              </w:rPr>
              <w:t>ылау</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autoSpaceDE w:val="0"/>
              <w:autoSpaceDN w:val="0"/>
              <w:adjustRightInd w:val="0"/>
              <w:spacing w:after="0" w:line="240" w:lineRule="auto"/>
              <w:jc w:val="center"/>
              <w:rPr>
                <w:rFonts w:ascii="Times New Roman" w:hAnsi="Times New Roman"/>
                <w:sz w:val="20"/>
                <w:szCs w:val="20"/>
              </w:rPr>
            </w:pPr>
            <w:r w:rsidRPr="00A3372B">
              <w:rPr>
                <w:rFonts w:ascii="Times New Roman" w:hAnsi="Times New Roman"/>
                <w:bCs/>
                <w:sz w:val="20"/>
                <w:szCs w:val="20"/>
              </w:rPr>
              <w:t>(ДШ) –</w:t>
            </w:r>
            <w:r w:rsidRPr="00A3372B">
              <w:rPr>
                <w:rFonts w:ascii="Times New Roman" w:hAnsi="Times New Roman"/>
                <w:sz w:val="20"/>
                <w:szCs w:val="20"/>
              </w:rPr>
              <w:t>кешенді бақылау</w:t>
            </w:r>
          </w:p>
        </w:tc>
        <w:tc>
          <w:tcPr>
            <w:tcW w:w="850" w:type="dxa"/>
          </w:tcPr>
          <w:p w:rsidR="00804976" w:rsidRPr="00A3372B" w:rsidRDefault="00804976" w:rsidP="00804976">
            <w:pPr>
              <w:spacing w:after="0" w:line="240" w:lineRule="auto"/>
              <w:jc w:val="center"/>
              <w:rPr>
                <w:rFonts w:ascii="Times New Roman" w:hAnsi="Times New Roman"/>
                <w:b/>
                <w:sz w:val="20"/>
                <w:szCs w:val="20"/>
                <w:lang w:val="kk-KZ"/>
              </w:rPr>
            </w:pP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Pr>
                <w:rFonts w:ascii="Times New Roman" w:hAnsi="Times New Roman"/>
                <w:sz w:val="20"/>
                <w:szCs w:val="20"/>
                <w:lang w:val="kk-KZ"/>
              </w:rPr>
              <w:t>Меңгеруші</w:t>
            </w:r>
            <w:r w:rsidRPr="00A3372B">
              <w:rPr>
                <w:rFonts w:ascii="Times New Roman" w:hAnsi="Times New Roman"/>
                <w:sz w:val="20"/>
                <w:szCs w:val="20"/>
                <w:lang w:val="kk-KZ"/>
              </w:rPr>
              <w:t xml:space="preserve"> Әдіскер</w:t>
            </w:r>
          </w:p>
          <w:p w:rsidR="00804976" w:rsidRPr="00A3372B" w:rsidRDefault="00804976" w:rsidP="00804976">
            <w:pPr>
              <w:spacing w:after="0" w:line="240" w:lineRule="auto"/>
              <w:jc w:val="center"/>
              <w:rPr>
                <w:rFonts w:ascii="Times New Roman" w:hAnsi="Times New Roman"/>
                <w:b/>
                <w:sz w:val="20"/>
                <w:szCs w:val="20"/>
                <w:lang w:val="kk-KZ"/>
              </w:rPr>
            </w:pPr>
          </w:p>
        </w:tc>
        <w:tc>
          <w:tcPr>
            <w:tcW w:w="1984" w:type="dxa"/>
          </w:tcPr>
          <w:p w:rsidR="00804976" w:rsidRPr="00A3372B" w:rsidRDefault="00804976" w:rsidP="00804976">
            <w:pPr>
              <w:autoSpaceDE w:val="0"/>
              <w:autoSpaceDN w:val="0"/>
              <w:adjustRightInd w:val="0"/>
              <w:spacing w:after="0" w:line="240" w:lineRule="auto"/>
              <w:rPr>
                <w:rFonts w:ascii="Times New Roman" w:hAnsi="Times New Roman"/>
                <w:sz w:val="20"/>
                <w:szCs w:val="20"/>
                <w:lang w:val="kk-KZ"/>
              </w:rPr>
            </w:pPr>
            <w:r w:rsidRPr="00A3372B">
              <w:rPr>
                <w:rFonts w:ascii="Times New Roman" w:hAnsi="Times New Roman"/>
                <w:sz w:val="20"/>
                <w:szCs w:val="20"/>
                <w:lang w:val="kk-KZ"/>
              </w:rPr>
              <w:t xml:space="preserve">ҰОҚ үлгілік оқу жоспарына сәйкес </w:t>
            </w:r>
          </w:p>
        </w:tc>
      </w:tr>
      <w:tr w:rsidR="00804976" w:rsidRPr="00A3372B" w:rsidTr="00804976">
        <w:trPr>
          <w:trHeight w:val="223"/>
        </w:trPr>
        <w:tc>
          <w:tcPr>
            <w:tcW w:w="609" w:type="dxa"/>
            <w:vMerge/>
          </w:tcPr>
          <w:p w:rsidR="00804976" w:rsidRPr="00A3372B" w:rsidRDefault="00804976" w:rsidP="00804976">
            <w:pPr>
              <w:spacing w:after="0" w:line="240" w:lineRule="auto"/>
              <w:jc w:val="center"/>
              <w:rPr>
                <w:rFonts w:ascii="Times New Roman" w:hAnsi="Times New Roman"/>
                <w:b/>
                <w:sz w:val="20"/>
                <w:szCs w:val="20"/>
                <w:lang w:val="kk-KZ"/>
              </w:rPr>
            </w:pPr>
          </w:p>
        </w:tc>
        <w:tc>
          <w:tcPr>
            <w:tcW w:w="1985"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Режимдік сәттер (РС)</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РС</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РС</w:t>
            </w: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РС</w:t>
            </w: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Pr>
                <w:rFonts w:ascii="Times New Roman" w:hAnsi="Times New Roman"/>
                <w:sz w:val="20"/>
                <w:szCs w:val="20"/>
                <w:lang w:val="kk-KZ"/>
              </w:rPr>
              <w:t>меңгеруші</w:t>
            </w:r>
            <w:r w:rsidRPr="00A3372B">
              <w:rPr>
                <w:rFonts w:ascii="Times New Roman" w:hAnsi="Times New Roman"/>
                <w:sz w:val="20"/>
                <w:szCs w:val="20"/>
                <w:lang w:val="kk-KZ"/>
              </w:rPr>
              <w:t xml:space="preserve"> Әдіскер</w:t>
            </w:r>
          </w:p>
          <w:p w:rsidR="00804976" w:rsidRPr="00A3372B" w:rsidRDefault="00804976" w:rsidP="00804976">
            <w:pPr>
              <w:spacing w:after="0" w:line="240" w:lineRule="auto"/>
              <w:jc w:val="center"/>
              <w:rPr>
                <w:rFonts w:ascii="Times New Roman" w:hAnsi="Times New Roman"/>
                <w:sz w:val="20"/>
                <w:szCs w:val="20"/>
                <w:lang w:val="kk-KZ"/>
              </w:rPr>
            </w:pPr>
          </w:p>
        </w:tc>
        <w:tc>
          <w:tcPr>
            <w:tcW w:w="198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Күн тәртібіне сәйкес</w:t>
            </w:r>
          </w:p>
        </w:tc>
      </w:tr>
      <w:tr w:rsidR="00804976" w:rsidRPr="00316375" w:rsidTr="00804976">
        <w:trPr>
          <w:trHeight w:val="223"/>
        </w:trPr>
        <w:tc>
          <w:tcPr>
            <w:tcW w:w="609" w:type="dxa"/>
            <w:vMerge/>
          </w:tcPr>
          <w:p w:rsidR="00804976" w:rsidRPr="00A3372B" w:rsidRDefault="00804976" w:rsidP="00804976">
            <w:pPr>
              <w:spacing w:after="0" w:line="240" w:lineRule="auto"/>
              <w:jc w:val="center"/>
              <w:rPr>
                <w:rFonts w:ascii="Times New Roman" w:hAnsi="Times New Roman"/>
                <w:b/>
                <w:sz w:val="20"/>
                <w:szCs w:val="20"/>
                <w:lang w:val="kk-KZ"/>
              </w:rPr>
            </w:pPr>
          </w:p>
        </w:tc>
        <w:tc>
          <w:tcPr>
            <w:tcW w:w="1985"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Денсаулық күні</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(ДК)</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ДК</w:t>
            </w: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ДК</w:t>
            </w: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rPr>
            </w:pPr>
            <w:r w:rsidRPr="00A3372B">
              <w:rPr>
                <w:rFonts w:ascii="Times New Roman" w:hAnsi="Times New Roman"/>
                <w:sz w:val="20"/>
                <w:szCs w:val="20"/>
                <w:lang w:val="kk-KZ"/>
              </w:rPr>
              <w:t>ДК</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Әдіскер, </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дене тәрбие нұсқаушысы,</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тәрбиешілер</w:t>
            </w:r>
          </w:p>
          <w:p w:rsidR="00804976" w:rsidRPr="00A3372B" w:rsidRDefault="00804976" w:rsidP="00804976">
            <w:pPr>
              <w:spacing w:after="0" w:line="240" w:lineRule="auto"/>
              <w:jc w:val="center"/>
              <w:rPr>
                <w:rFonts w:ascii="Times New Roman" w:hAnsi="Times New Roman"/>
                <w:sz w:val="20"/>
                <w:szCs w:val="20"/>
                <w:lang w:val="kk-KZ"/>
              </w:rPr>
            </w:pPr>
          </w:p>
        </w:tc>
        <w:tc>
          <w:tcPr>
            <w:tcW w:w="198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Тақырыбы мен өткізу түрі жылдық міндеттерге сәйкес </w:t>
            </w:r>
          </w:p>
        </w:tc>
      </w:tr>
      <w:tr w:rsidR="00804976" w:rsidRPr="00316375" w:rsidTr="00804976">
        <w:trPr>
          <w:trHeight w:val="438"/>
        </w:trPr>
        <w:tc>
          <w:tcPr>
            <w:tcW w:w="609" w:type="dxa"/>
            <w:vMerge/>
          </w:tcPr>
          <w:p w:rsidR="00804976" w:rsidRPr="00A3372B" w:rsidRDefault="00804976" w:rsidP="00804976">
            <w:pPr>
              <w:spacing w:after="0" w:line="240" w:lineRule="auto"/>
              <w:jc w:val="center"/>
              <w:rPr>
                <w:rFonts w:ascii="Times New Roman" w:hAnsi="Times New Roman"/>
                <w:b/>
                <w:sz w:val="20"/>
                <w:szCs w:val="20"/>
                <w:lang w:val="kk-KZ"/>
              </w:rPr>
            </w:pPr>
          </w:p>
        </w:tc>
        <w:tc>
          <w:tcPr>
            <w:tcW w:w="1985"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Дене шынықтыру сауық-кештері (ДШС)</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ДШС </w:t>
            </w: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shd w:val="clear" w:color="auto" w:fill="FFFFFF"/>
                <w:lang w:val="kk-KZ"/>
              </w:rPr>
            </w:pPr>
            <w:r w:rsidRPr="00A3372B">
              <w:rPr>
                <w:rFonts w:ascii="Times New Roman" w:hAnsi="Times New Roman"/>
                <w:sz w:val="20"/>
                <w:szCs w:val="20"/>
                <w:lang w:val="kk-KZ"/>
              </w:rPr>
              <w:t>ДШС</w:t>
            </w: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ДШС</w:t>
            </w: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Әдіскер, </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дене тәрбие нұсқаушысы,</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тәрбиешілер</w:t>
            </w:r>
          </w:p>
        </w:tc>
        <w:tc>
          <w:tcPr>
            <w:tcW w:w="198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Тақырыбы мен өткізу түрі жылдық міндеттерге сәйкес</w:t>
            </w:r>
          </w:p>
        </w:tc>
      </w:tr>
      <w:tr w:rsidR="00804976" w:rsidRPr="00316375" w:rsidTr="00804976">
        <w:trPr>
          <w:trHeight w:val="588"/>
        </w:trPr>
        <w:tc>
          <w:tcPr>
            <w:tcW w:w="609" w:type="dxa"/>
            <w:vMerge/>
          </w:tcPr>
          <w:p w:rsidR="00804976" w:rsidRPr="00A3372B" w:rsidRDefault="00804976" w:rsidP="00804976">
            <w:pPr>
              <w:spacing w:after="0" w:line="240" w:lineRule="auto"/>
              <w:jc w:val="center"/>
              <w:rPr>
                <w:rFonts w:ascii="Times New Roman" w:hAnsi="Times New Roman"/>
                <w:b/>
                <w:sz w:val="20"/>
                <w:szCs w:val="20"/>
                <w:lang w:val="kk-KZ"/>
              </w:rPr>
            </w:pPr>
          </w:p>
        </w:tc>
        <w:tc>
          <w:tcPr>
            <w:tcW w:w="1985"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Дене шынықтыру мерекелері (ДШМ)</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ДШМ</w:t>
            </w: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ДШМ</w:t>
            </w:r>
          </w:p>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Әдіскер, </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дене тәрбие нұсқаушысы,</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тәрбиешілер</w:t>
            </w:r>
          </w:p>
        </w:tc>
        <w:tc>
          <w:tcPr>
            <w:tcW w:w="198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Тақырыбы мен өткізу түрі жылдық міндеттерге сәйкес</w:t>
            </w:r>
          </w:p>
        </w:tc>
      </w:tr>
      <w:tr w:rsidR="00804976" w:rsidRPr="00A3372B" w:rsidTr="00804976">
        <w:trPr>
          <w:trHeight w:val="322"/>
        </w:trPr>
        <w:tc>
          <w:tcPr>
            <w:tcW w:w="609" w:type="dxa"/>
            <w:vMerge/>
          </w:tcPr>
          <w:p w:rsidR="00804976" w:rsidRPr="00A3372B" w:rsidRDefault="00804976" w:rsidP="00804976">
            <w:pPr>
              <w:spacing w:after="0" w:line="240" w:lineRule="auto"/>
              <w:jc w:val="center"/>
              <w:rPr>
                <w:rFonts w:ascii="Times New Roman" w:hAnsi="Times New Roman"/>
                <w:b/>
                <w:sz w:val="20"/>
                <w:szCs w:val="20"/>
                <w:lang w:val="kk-KZ"/>
              </w:rPr>
            </w:pPr>
          </w:p>
        </w:tc>
        <w:tc>
          <w:tcPr>
            <w:tcW w:w="1985"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Рационалды теңдестірілген тамақтануды ұйымдастыру (ТТТ)</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ТТТ</w:t>
            </w: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ТТТ</w:t>
            </w: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ТТТ</w:t>
            </w: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ТТТ</w:t>
            </w: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Медбике</w:t>
            </w:r>
          </w:p>
        </w:tc>
        <w:tc>
          <w:tcPr>
            <w:tcW w:w="198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Санитариялық ережелер</w:t>
            </w:r>
          </w:p>
        </w:tc>
      </w:tr>
      <w:tr w:rsidR="00804976" w:rsidRPr="00316375" w:rsidTr="00804976">
        <w:trPr>
          <w:trHeight w:val="246"/>
        </w:trPr>
        <w:tc>
          <w:tcPr>
            <w:tcW w:w="609" w:type="dxa"/>
            <w:vMerge/>
          </w:tcPr>
          <w:p w:rsidR="00804976" w:rsidRPr="00A3372B" w:rsidRDefault="00804976" w:rsidP="00804976">
            <w:pPr>
              <w:spacing w:after="0" w:line="240" w:lineRule="auto"/>
              <w:jc w:val="center"/>
              <w:rPr>
                <w:rFonts w:ascii="Times New Roman" w:hAnsi="Times New Roman"/>
                <w:b/>
                <w:sz w:val="20"/>
                <w:szCs w:val="20"/>
                <w:lang w:val="kk-KZ"/>
              </w:rPr>
            </w:pPr>
          </w:p>
        </w:tc>
        <w:tc>
          <w:tcPr>
            <w:tcW w:w="1985"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Медициналық-педагогикалық бақылау (МПБ)</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МПБ</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851" w:type="dxa"/>
          </w:tcPr>
          <w:p w:rsidR="00804976" w:rsidRPr="00A3372B" w:rsidRDefault="00804976" w:rsidP="00804976">
            <w:pPr>
              <w:spacing w:after="0" w:line="240" w:lineRule="auto"/>
              <w:jc w:val="center"/>
              <w:rPr>
                <w:rFonts w:ascii="Times New Roman" w:hAnsi="Times New Roman"/>
                <w:sz w:val="20"/>
                <w:szCs w:val="20"/>
                <w:lang w:val="kk-KZ"/>
              </w:rPr>
            </w:pPr>
          </w:p>
        </w:tc>
        <w:tc>
          <w:tcPr>
            <w:tcW w:w="992" w:type="dxa"/>
          </w:tcPr>
          <w:p w:rsidR="00804976" w:rsidRPr="00A3372B" w:rsidRDefault="00804976" w:rsidP="00804976">
            <w:pPr>
              <w:spacing w:after="0" w:line="240" w:lineRule="auto"/>
              <w:jc w:val="center"/>
              <w:rPr>
                <w:rFonts w:ascii="Times New Roman" w:hAnsi="Times New Roman"/>
                <w:sz w:val="20"/>
                <w:szCs w:val="20"/>
                <w:lang w:val="kk-KZ"/>
              </w:rPr>
            </w:pPr>
          </w:p>
        </w:tc>
        <w:tc>
          <w:tcPr>
            <w:tcW w:w="709" w:type="dxa"/>
          </w:tcPr>
          <w:p w:rsidR="00804976" w:rsidRPr="00A3372B" w:rsidRDefault="00804976" w:rsidP="00804976">
            <w:pPr>
              <w:spacing w:after="0" w:line="240" w:lineRule="auto"/>
              <w:jc w:val="center"/>
              <w:rPr>
                <w:rFonts w:ascii="Times New Roman" w:hAnsi="Times New Roman"/>
                <w:sz w:val="20"/>
                <w:szCs w:val="20"/>
                <w:lang w:val="kk-KZ"/>
              </w:rPr>
            </w:pPr>
          </w:p>
        </w:tc>
        <w:tc>
          <w:tcPr>
            <w:tcW w:w="1134" w:type="dxa"/>
          </w:tcPr>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МПБ</w:t>
            </w:r>
          </w:p>
        </w:tc>
        <w:tc>
          <w:tcPr>
            <w:tcW w:w="850" w:type="dxa"/>
          </w:tcPr>
          <w:p w:rsidR="00804976" w:rsidRPr="00A3372B" w:rsidRDefault="00804976" w:rsidP="00804976">
            <w:pPr>
              <w:spacing w:after="0" w:line="240" w:lineRule="auto"/>
              <w:jc w:val="center"/>
              <w:rPr>
                <w:rFonts w:ascii="Times New Roman" w:hAnsi="Times New Roman"/>
                <w:sz w:val="20"/>
                <w:szCs w:val="20"/>
                <w:lang w:val="kk-KZ"/>
              </w:rPr>
            </w:pPr>
          </w:p>
        </w:tc>
        <w:tc>
          <w:tcPr>
            <w:tcW w:w="1843" w:type="dxa"/>
          </w:tcPr>
          <w:p w:rsidR="00804976" w:rsidRPr="00A3372B" w:rsidRDefault="00804976" w:rsidP="00804976">
            <w:pPr>
              <w:spacing w:after="0" w:line="240" w:lineRule="auto"/>
              <w:jc w:val="center"/>
              <w:rPr>
                <w:rFonts w:ascii="Times New Roman" w:hAnsi="Times New Roman"/>
                <w:sz w:val="20"/>
                <w:szCs w:val="20"/>
                <w:lang w:val="kk-KZ"/>
              </w:rPr>
            </w:pPr>
            <w:r>
              <w:rPr>
                <w:rFonts w:ascii="Times New Roman" w:hAnsi="Times New Roman"/>
                <w:sz w:val="20"/>
                <w:szCs w:val="20"/>
                <w:lang w:val="kk-KZ"/>
              </w:rPr>
              <w:t>Меңгеруші</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Әдіскер</w:t>
            </w:r>
          </w:p>
          <w:p w:rsidR="00804976" w:rsidRPr="00A3372B" w:rsidRDefault="00804976" w:rsidP="00804976">
            <w:pPr>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Медбике </w:t>
            </w:r>
          </w:p>
        </w:tc>
        <w:tc>
          <w:tcPr>
            <w:tcW w:w="1984" w:type="dxa"/>
          </w:tcPr>
          <w:p w:rsidR="00804976" w:rsidRPr="00A3372B" w:rsidRDefault="00804976" w:rsidP="00804976">
            <w:pPr>
              <w:autoSpaceDE w:val="0"/>
              <w:autoSpaceDN w:val="0"/>
              <w:adjustRightInd w:val="0"/>
              <w:spacing w:after="0" w:line="240" w:lineRule="auto"/>
              <w:jc w:val="center"/>
              <w:rPr>
                <w:rFonts w:ascii="Times New Roman" w:hAnsi="Times New Roman"/>
                <w:sz w:val="20"/>
                <w:szCs w:val="20"/>
                <w:lang w:val="kk-KZ"/>
              </w:rPr>
            </w:pPr>
            <w:r w:rsidRPr="00A3372B">
              <w:rPr>
                <w:rFonts w:ascii="Times New Roman" w:hAnsi="Times New Roman"/>
                <w:sz w:val="20"/>
                <w:szCs w:val="20"/>
                <w:lang w:val="kk-KZ"/>
              </w:rPr>
              <w:t xml:space="preserve">Дене шынықтыру бойынша ҰОҚ-нің жалпы және моторлы тығыздығы, антропометрия, өкпе ауқымын өлшеу, динамометрия, лақтыру және секіру қашықтығын өлшеу </w:t>
            </w:r>
          </w:p>
        </w:tc>
      </w:tr>
    </w:tbl>
    <w:p w:rsidR="00B7507C" w:rsidRDefault="00B7507C" w:rsidP="00B7507C">
      <w:pPr>
        <w:jc w:val="center"/>
        <w:rPr>
          <w:rFonts w:ascii="Times New Roman" w:hAnsi="Times New Roman" w:cs="Times New Roman"/>
          <w:b/>
          <w:sz w:val="28"/>
          <w:szCs w:val="28"/>
          <w:u w:val="single"/>
          <w:lang w:val="kk-KZ"/>
        </w:rPr>
      </w:pPr>
    </w:p>
    <w:p w:rsidR="00B7507C" w:rsidRDefault="00B7507C" w:rsidP="00B7507C">
      <w:pPr>
        <w:jc w:val="center"/>
        <w:rPr>
          <w:rFonts w:ascii="Times New Roman" w:hAnsi="Times New Roman" w:cs="Times New Roman"/>
          <w:b/>
          <w:sz w:val="28"/>
          <w:szCs w:val="28"/>
          <w:u w:val="single"/>
          <w:lang w:val="kk-KZ"/>
        </w:rPr>
      </w:pPr>
    </w:p>
    <w:p w:rsidR="00D666B3" w:rsidRDefault="00D666B3" w:rsidP="00B7507C">
      <w:pPr>
        <w:jc w:val="center"/>
        <w:rPr>
          <w:rFonts w:ascii="Times New Roman" w:hAnsi="Times New Roman" w:cs="Times New Roman"/>
          <w:b/>
          <w:sz w:val="28"/>
          <w:szCs w:val="28"/>
          <w:u w:val="single"/>
          <w:lang w:val="kk-KZ"/>
        </w:rPr>
      </w:pPr>
    </w:p>
    <w:p w:rsidR="00804976" w:rsidRDefault="00804976" w:rsidP="00173B56">
      <w:pPr>
        <w:rPr>
          <w:rFonts w:ascii="Times New Roman" w:hAnsi="Times New Roman" w:cs="Times New Roman"/>
          <w:b/>
          <w:sz w:val="28"/>
          <w:szCs w:val="28"/>
          <w:u w:val="single"/>
          <w:lang w:val="kk-KZ"/>
        </w:rPr>
      </w:pPr>
    </w:p>
    <w:p w:rsidR="00B7507C" w:rsidRPr="00922AFC" w:rsidRDefault="00B7507C" w:rsidP="00B7507C">
      <w:pPr>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К</w:t>
      </w:r>
      <w:r w:rsidRPr="00922AFC">
        <w:rPr>
          <w:rFonts w:ascii="Times New Roman" w:hAnsi="Times New Roman" w:cs="Times New Roman"/>
          <w:b/>
          <w:sz w:val="28"/>
          <w:szCs w:val="28"/>
          <w:u w:val="single"/>
          <w:lang w:val="kk-KZ"/>
        </w:rPr>
        <w:t>АДРЛАРМЕН ЖҰМЫС</w:t>
      </w:r>
    </w:p>
    <w:p w:rsidR="00B7507C" w:rsidRPr="008542DE" w:rsidRDefault="00B7507C" w:rsidP="00B7507C">
      <w:pPr>
        <w:spacing w:after="0" w:line="240" w:lineRule="auto"/>
        <w:jc w:val="center"/>
        <w:rPr>
          <w:rFonts w:ascii="Times New Roman" w:hAnsi="Times New Roman"/>
          <w:b/>
          <w:sz w:val="28"/>
          <w:szCs w:val="28"/>
          <w:lang w:val="kk-KZ"/>
        </w:rPr>
      </w:pPr>
      <w:r w:rsidRPr="008542DE">
        <w:rPr>
          <w:rFonts w:ascii="Times New Roman" w:hAnsi="Times New Roman"/>
          <w:b/>
          <w:sz w:val="28"/>
          <w:szCs w:val="28"/>
          <w:lang w:val="kk-KZ"/>
        </w:rPr>
        <w:t>ПЕДАГОГТЕРДІ АТТЕСТАТТАУДАН ӨТКІЗУ  (ПА)</w:t>
      </w:r>
    </w:p>
    <w:p w:rsidR="00B7507C" w:rsidRDefault="00B7507C" w:rsidP="00B7507C">
      <w:pPr>
        <w:spacing w:after="0" w:line="240" w:lineRule="auto"/>
        <w:rPr>
          <w:rFonts w:ascii="Times New Roman" w:hAnsi="Times New Roman"/>
          <w:sz w:val="28"/>
          <w:szCs w:val="28"/>
          <w:lang w:val="kk-KZ"/>
        </w:rPr>
      </w:pPr>
    </w:p>
    <w:tbl>
      <w:tblPr>
        <w:tblStyle w:val="12"/>
        <w:tblW w:w="14884" w:type="dxa"/>
        <w:tblInd w:w="-34" w:type="dxa"/>
        <w:tblLayout w:type="fixed"/>
        <w:tblLook w:val="04A0" w:firstRow="1" w:lastRow="0" w:firstColumn="1" w:lastColumn="0" w:noHBand="0" w:noVBand="1"/>
      </w:tblPr>
      <w:tblGrid>
        <w:gridCol w:w="579"/>
        <w:gridCol w:w="4666"/>
        <w:gridCol w:w="2410"/>
        <w:gridCol w:w="3119"/>
        <w:gridCol w:w="4110"/>
      </w:tblGrid>
      <w:tr w:rsidR="00B7507C" w:rsidRPr="008E43EC" w:rsidTr="00B7507C">
        <w:trPr>
          <w:trHeight w:val="643"/>
        </w:trPr>
        <w:tc>
          <w:tcPr>
            <w:tcW w:w="579" w:type="dxa"/>
          </w:tcPr>
          <w:p w:rsidR="00B7507C" w:rsidRPr="007427AA" w:rsidRDefault="00B7507C" w:rsidP="00B7507C">
            <w:pPr>
              <w:jc w:val="center"/>
              <w:rPr>
                <w:rFonts w:ascii="Times New Roman" w:hAnsi="Times New Roman" w:cs="Times New Roman"/>
                <w:b/>
                <w:sz w:val="28"/>
                <w:szCs w:val="28"/>
                <w:lang w:val="kk-KZ"/>
              </w:rPr>
            </w:pPr>
            <w:r w:rsidRPr="007427AA">
              <w:rPr>
                <w:rFonts w:ascii="Times New Roman" w:hAnsi="Times New Roman" w:cs="Times New Roman"/>
                <w:b/>
                <w:sz w:val="28"/>
                <w:szCs w:val="28"/>
                <w:lang w:val="kk-KZ"/>
              </w:rPr>
              <w:t>Р/с</w:t>
            </w:r>
          </w:p>
        </w:tc>
        <w:tc>
          <w:tcPr>
            <w:tcW w:w="4666" w:type="dxa"/>
          </w:tcPr>
          <w:p w:rsidR="00B7507C" w:rsidRPr="007427AA" w:rsidRDefault="00B7507C" w:rsidP="00B7507C">
            <w:pPr>
              <w:jc w:val="center"/>
              <w:rPr>
                <w:rFonts w:ascii="Times New Roman" w:hAnsi="Times New Roman" w:cs="Times New Roman"/>
                <w:b/>
                <w:sz w:val="28"/>
                <w:szCs w:val="28"/>
                <w:lang w:val="kk-KZ"/>
              </w:rPr>
            </w:pPr>
            <w:r w:rsidRPr="007427AA">
              <w:rPr>
                <w:rFonts w:ascii="Times New Roman" w:hAnsi="Times New Roman" w:cs="Times New Roman"/>
                <w:b/>
                <w:sz w:val="28"/>
                <w:szCs w:val="28"/>
                <w:lang w:val="kk-KZ"/>
              </w:rPr>
              <w:t>Жұмыс мазмұны</w:t>
            </w:r>
          </w:p>
        </w:tc>
        <w:tc>
          <w:tcPr>
            <w:tcW w:w="2410" w:type="dxa"/>
          </w:tcPr>
          <w:p w:rsidR="00B7507C" w:rsidRPr="007427AA" w:rsidRDefault="00B7507C" w:rsidP="00B7507C">
            <w:pPr>
              <w:jc w:val="center"/>
              <w:rPr>
                <w:rFonts w:ascii="Times New Roman" w:hAnsi="Times New Roman" w:cs="Times New Roman"/>
                <w:b/>
                <w:sz w:val="28"/>
                <w:szCs w:val="28"/>
                <w:lang w:val="kk-KZ"/>
              </w:rPr>
            </w:pPr>
            <w:r w:rsidRPr="007427AA">
              <w:rPr>
                <w:rFonts w:ascii="Times New Roman" w:hAnsi="Times New Roman" w:cs="Times New Roman"/>
                <w:b/>
                <w:sz w:val="28"/>
                <w:szCs w:val="28"/>
                <w:lang w:val="kk-KZ"/>
              </w:rPr>
              <w:t>Кіммен өткізілді</w:t>
            </w:r>
          </w:p>
        </w:tc>
        <w:tc>
          <w:tcPr>
            <w:tcW w:w="3119" w:type="dxa"/>
          </w:tcPr>
          <w:p w:rsidR="00B7507C" w:rsidRPr="007427AA" w:rsidRDefault="00B7507C" w:rsidP="00B7507C">
            <w:pPr>
              <w:jc w:val="center"/>
              <w:rPr>
                <w:rFonts w:ascii="Times New Roman" w:hAnsi="Times New Roman" w:cs="Times New Roman"/>
                <w:b/>
                <w:sz w:val="28"/>
                <w:szCs w:val="28"/>
                <w:lang w:val="kk-KZ"/>
              </w:rPr>
            </w:pPr>
            <w:r w:rsidRPr="007427AA">
              <w:rPr>
                <w:rFonts w:ascii="Times New Roman" w:hAnsi="Times New Roman" w:cs="Times New Roman"/>
                <w:b/>
                <w:sz w:val="28"/>
                <w:szCs w:val="28"/>
                <w:lang w:val="kk-KZ"/>
              </w:rPr>
              <w:t xml:space="preserve">Уақыты </w:t>
            </w:r>
          </w:p>
        </w:tc>
        <w:tc>
          <w:tcPr>
            <w:tcW w:w="4110" w:type="dxa"/>
          </w:tcPr>
          <w:p w:rsidR="00B7507C" w:rsidRPr="007427AA" w:rsidRDefault="00B7507C" w:rsidP="00B7507C">
            <w:pPr>
              <w:jc w:val="center"/>
              <w:rPr>
                <w:rFonts w:ascii="Times New Roman" w:hAnsi="Times New Roman" w:cs="Times New Roman"/>
                <w:b/>
                <w:sz w:val="28"/>
                <w:szCs w:val="28"/>
                <w:lang w:val="kk-KZ"/>
              </w:rPr>
            </w:pPr>
            <w:r w:rsidRPr="007427AA">
              <w:rPr>
                <w:rFonts w:ascii="Times New Roman" w:hAnsi="Times New Roman" w:cs="Times New Roman"/>
                <w:b/>
                <w:sz w:val="28"/>
                <w:szCs w:val="28"/>
                <w:lang w:val="kk-KZ"/>
              </w:rPr>
              <w:t>Жауапты адам</w:t>
            </w:r>
          </w:p>
        </w:tc>
      </w:tr>
      <w:tr w:rsidR="00B7507C" w:rsidRPr="001A031C" w:rsidTr="00B7507C">
        <w:trPr>
          <w:trHeight w:val="623"/>
        </w:trPr>
        <w:tc>
          <w:tcPr>
            <w:tcW w:w="579" w:type="dxa"/>
            <w:vMerge w:val="restart"/>
          </w:tcPr>
          <w:p w:rsidR="00B7507C" w:rsidRPr="007427AA" w:rsidRDefault="00B7507C" w:rsidP="00B7507C">
            <w:pPr>
              <w:jc w:val="center"/>
              <w:rPr>
                <w:rFonts w:ascii="Times New Roman" w:hAnsi="Times New Roman" w:cs="Times New Roman"/>
                <w:sz w:val="28"/>
                <w:szCs w:val="28"/>
                <w:lang w:val="kk-KZ"/>
              </w:rPr>
            </w:pPr>
            <w:r w:rsidRPr="007427AA">
              <w:rPr>
                <w:rFonts w:ascii="Times New Roman" w:hAnsi="Times New Roman" w:cs="Times New Roman"/>
                <w:sz w:val="28"/>
                <w:szCs w:val="28"/>
                <w:lang w:val="kk-KZ"/>
              </w:rPr>
              <w:t>1</w:t>
            </w:r>
          </w:p>
          <w:p w:rsidR="00B7507C" w:rsidRPr="007427AA" w:rsidRDefault="00B7507C" w:rsidP="00B7507C">
            <w:pPr>
              <w:jc w:val="center"/>
              <w:rPr>
                <w:rFonts w:ascii="Times New Roman" w:hAnsi="Times New Roman" w:cs="Times New Roman"/>
                <w:sz w:val="28"/>
                <w:szCs w:val="28"/>
                <w:lang w:val="kk-KZ"/>
              </w:rPr>
            </w:pPr>
          </w:p>
        </w:tc>
        <w:tc>
          <w:tcPr>
            <w:tcW w:w="4666" w:type="dxa"/>
            <w:vMerge w:val="restart"/>
          </w:tcPr>
          <w:p w:rsidR="00B7507C" w:rsidRDefault="00B7507C" w:rsidP="00B7507C">
            <w:pPr>
              <w:rPr>
                <w:rFonts w:ascii="Times New Roman" w:hAnsi="Times New Roman" w:cs="Times New Roman"/>
                <w:sz w:val="28"/>
                <w:szCs w:val="28"/>
                <w:lang w:val="kk-KZ"/>
              </w:rPr>
            </w:pPr>
            <w:r w:rsidRPr="002F3C96">
              <w:rPr>
                <w:rFonts w:ascii="Times New Roman" w:hAnsi="Times New Roman" w:cs="Times New Roman"/>
                <w:b/>
                <w:sz w:val="28"/>
                <w:szCs w:val="28"/>
                <w:lang w:val="kk-KZ"/>
              </w:rPr>
              <w:t>№1 аттестаттау комиссиясының отырысы:</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1)Бөбекжай-</w:t>
            </w:r>
            <w:r w:rsidRPr="007427AA">
              <w:rPr>
                <w:rFonts w:ascii="Times New Roman" w:hAnsi="Times New Roman" w:cs="Times New Roman"/>
                <w:sz w:val="28"/>
                <w:szCs w:val="28"/>
                <w:lang w:val="kk-KZ"/>
              </w:rPr>
              <w:t>бақша бойынша  аттестация комиссиясын құру, бұйрық шығару.</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2)</w:t>
            </w:r>
            <w:r w:rsidRPr="007427AA">
              <w:rPr>
                <w:rFonts w:ascii="Times New Roman" w:hAnsi="Times New Roman" w:cs="Times New Roman"/>
                <w:sz w:val="28"/>
                <w:szCs w:val="28"/>
                <w:lang w:val="kk-KZ"/>
              </w:rPr>
              <w:t>Аттестаттауға өтініш берген педагог-тәрбиешілердің тізімін жасау және бекіту.</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3)</w:t>
            </w:r>
            <w:r w:rsidRPr="007427AA">
              <w:rPr>
                <w:rFonts w:ascii="Times New Roman" w:hAnsi="Times New Roman" w:cs="Times New Roman"/>
                <w:sz w:val="28"/>
                <w:szCs w:val="28"/>
                <w:lang w:val="kk-KZ"/>
              </w:rPr>
              <w:t>Атестаттау ережесімен таныстыру, кеңес беру.</w:t>
            </w:r>
          </w:p>
        </w:tc>
        <w:tc>
          <w:tcPr>
            <w:tcW w:w="2410" w:type="dxa"/>
            <w:vMerge w:val="restart"/>
          </w:tcPr>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Аттестаттаудан </w:t>
            </w:r>
            <w:r w:rsidRPr="007427AA">
              <w:rPr>
                <w:rFonts w:ascii="Times New Roman" w:hAnsi="Times New Roman" w:cs="Times New Roman"/>
                <w:sz w:val="28"/>
                <w:szCs w:val="28"/>
                <w:lang w:val="kk-KZ"/>
              </w:rPr>
              <w:t>өтетін</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педагогтар</w:t>
            </w:r>
          </w:p>
        </w:tc>
        <w:tc>
          <w:tcPr>
            <w:tcW w:w="3119" w:type="dxa"/>
            <w:vMerge w:val="restart"/>
          </w:tcPr>
          <w:p w:rsidR="00B7507C" w:rsidRDefault="00B7507C" w:rsidP="00B7507C">
            <w:pPr>
              <w:rPr>
                <w:rFonts w:ascii="Times New Roman" w:hAnsi="Times New Roman" w:cs="Times New Roman"/>
                <w:sz w:val="28"/>
                <w:szCs w:val="28"/>
                <w:lang w:val="kk-KZ"/>
              </w:rPr>
            </w:pPr>
          </w:p>
          <w:p w:rsidR="00B7507C" w:rsidRPr="007427AA" w:rsidRDefault="00D666B3" w:rsidP="00B7507C">
            <w:pPr>
              <w:rPr>
                <w:rFonts w:ascii="Times New Roman" w:hAnsi="Times New Roman" w:cs="Times New Roman"/>
                <w:sz w:val="28"/>
                <w:szCs w:val="28"/>
                <w:lang w:val="kk-KZ"/>
              </w:rPr>
            </w:pPr>
            <w:r>
              <w:rPr>
                <w:rFonts w:ascii="Times New Roman" w:hAnsi="Times New Roman" w:cs="Times New Roman"/>
                <w:sz w:val="28"/>
                <w:szCs w:val="28"/>
                <w:lang w:val="kk-KZ"/>
              </w:rPr>
              <w:t>31.08.22</w:t>
            </w:r>
            <w:r w:rsidR="00B7507C">
              <w:rPr>
                <w:rFonts w:ascii="Times New Roman" w:hAnsi="Times New Roman" w:cs="Times New Roman"/>
                <w:sz w:val="28"/>
                <w:szCs w:val="28"/>
                <w:lang w:val="kk-KZ"/>
              </w:rPr>
              <w:t>ж</w:t>
            </w:r>
          </w:p>
          <w:p w:rsidR="00B7507C" w:rsidRPr="007427AA" w:rsidRDefault="00B7507C" w:rsidP="00B7507C">
            <w:pPr>
              <w:rPr>
                <w:rFonts w:ascii="Times New Roman" w:hAnsi="Times New Roman" w:cs="Times New Roman"/>
                <w:sz w:val="28"/>
                <w:szCs w:val="28"/>
                <w:lang w:val="kk-KZ"/>
              </w:rPr>
            </w:pPr>
          </w:p>
        </w:tc>
        <w:tc>
          <w:tcPr>
            <w:tcW w:w="4110" w:type="dxa"/>
          </w:tcPr>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Меңгеруші</w:t>
            </w:r>
          </w:p>
        </w:tc>
      </w:tr>
      <w:tr w:rsidR="00B7507C" w:rsidRPr="00623848" w:rsidTr="00B7507C">
        <w:trPr>
          <w:trHeight w:val="965"/>
        </w:trPr>
        <w:tc>
          <w:tcPr>
            <w:tcW w:w="579" w:type="dxa"/>
            <w:vMerge/>
          </w:tcPr>
          <w:p w:rsidR="00B7507C" w:rsidRPr="007427AA" w:rsidRDefault="00B7507C" w:rsidP="00B7507C">
            <w:pPr>
              <w:jc w:val="center"/>
              <w:rPr>
                <w:rFonts w:ascii="Times New Roman" w:hAnsi="Times New Roman" w:cs="Times New Roman"/>
                <w:sz w:val="28"/>
                <w:szCs w:val="28"/>
                <w:lang w:val="kk-KZ"/>
              </w:rPr>
            </w:pPr>
          </w:p>
        </w:tc>
        <w:tc>
          <w:tcPr>
            <w:tcW w:w="4666" w:type="dxa"/>
            <w:vMerge/>
          </w:tcPr>
          <w:p w:rsidR="00B7507C" w:rsidRPr="007427AA" w:rsidRDefault="00B7507C" w:rsidP="00B7507C">
            <w:pPr>
              <w:rPr>
                <w:rFonts w:ascii="Times New Roman" w:hAnsi="Times New Roman" w:cs="Times New Roman"/>
                <w:sz w:val="28"/>
                <w:szCs w:val="28"/>
                <w:lang w:val="kk-KZ"/>
              </w:rPr>
            </w:pPr>
          </w:p>
        </w:tc>
        <w:tc>
          <w:tcPr>
            <w:tcW w:w="2410" w:type="dxa"/>
            <w:vMerge/>
          </w:tcPr>
          <w:p w:rsidR="00B7507C" w:rsidRPr="007427AA" w:rsidRDefault="00B7507C" w:rsidP="00B7507C">
            <w:pPr>
              <w:rPr>
                <w:rFonts w:ascii="Times New Roman" w:hAnsi="Times New Roman" w:cs="Times New Roman"/>
                <w:sz w:val="28"/>
                <w:szCs w:val="28"/>
                <w:lang w:val="kk-KZ"/>
              </w:rPr>
            </w:pPr>
          </w:p>
        </w:tc>
        <w:tc>
          <w:tcPr>
            <w:tcW w:w="3119" w:type="dxa"/>
            <w:vMerge/>
          </w:tcPr>
          <w:p w:rsidR="00B7507C" w:rsidRPr="007427AA" w:rsidRDefault="00B7507C" w:rsidP="00B7507C">
            <w:pPr>
              <w:rPr>
                <w:rFonts w:ascii="Times New Roman" w:hAnsi="Times New Roman" w:cs="Times New Roman"/>
                <w:sz w:val="28"/>
                <w:szCs w:val="28"/>
                <w:lang w:val="kk-KZ"/>
              </w:rPr>
            </w:pPr>
          </w:p>
        </w:tc>
        <w:tc>
          <w:tcPr>
            <w:tcW w:w="4110" w:type="dxa"/>
          </w:tcPr>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Аттестаттау комис</w:t>
            </w:r>
            <w:r>
              <w:rPr>
                <w:rFonts w:ascii="Times New Roman" w:hAnsi="Times New Roman" w:cs="Times New Roman"/>
                <w:sz w:val="28"/>
                <w:szCs w:val="28"/>
                <w:lang w:val="kk-KZ"/>
              </w:rPr>
              <w:t>сиясының</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Төрайымы</w:t>
            </w:r>
          </w:p>
        </w:tc>
      </w:tr>
      <w:tr w:rsidR="00B7507C" w:rsidRPr="00623848" w:rsidTr="00B7507C">
        <w:trPr>
          <w:trHeight w:val="643"/>
        </w:trPr>
        <w:tc>
          <w:tcPr>
            <w:tcW w:w="579" w:type="dxa"/>
            <w:vMerge/>
          </w:tcPr>
          <w:p w:rsidR="00B7507C" w:rsidRPr="007427AA" w:rsidRDefault="00B7507C" w:rsidP="00B7507C">
            <w:pPr>
              <w:jc w:val="center"/>
              <w:rPr>
                <w:rFonts w:ascii="Times New Roman" w:hAnsi="Times New Roman" w:cs="Times New Roman"/>
                <w:sz w:val="28"/>
                <w:szCs w:val="28"/>
                <w:lang w:val="kk-KZ"/>
              </w:rPr>
            </w:pPr>
          </w:p>
        </w:tc>
        <w:tc>
          <w:tcPr>
            <w:tcW w:w="4666" w:type="dxa"/>
            <w:vMerge/>
          </w:tcPr>
          <w:p w:rsidR="00B7507C" w:rsidRPr="007427AA" w:rsidRDefault="00B7507C" w:rsidP="00B7507C">
            <w:pPr>
              <w:rPr>
                <w:rFonts w:ascii="Times New Roman" w:hAnsi="Times New Roman" w:cs="Times New Roman"/>
                <w:sz w:val="28"/>
                <w:szCs w:val="28"/>
                <w:lang w:val="kk-KZ"/>
              </w:rPr>
            </w:pPr>
          </w:p>
        </w:tc>
        <w:tc>
          <w:tcPr>
            <w:tcW w:w="2410" w:type="dxa"/>
            <w:vMerge/>
          </w:tcPr>
          <w:p w:rsidR="00B7507C" w:rsidRPr="007427AA" w:rsidRDefault="00B7507C" w:rsidP="00B7507C">
            <w:pPr>
              <w:rPr>
                <w:rFonts w:ascii="Times New Roman" w:hAnsi="Times New Roman" w:cs="Times New Roman"/>
                <w:sz w:val="28"/>
                <w:szCs w:val="28"/>
                <w:lang w:val="kk-KZ"/>
              </w:rPr>
            </w:pPr>
          </w:p>
        </w:tc>
        <w:tc>
          <w:tcPr>
            <w:tcW w:w="3119" w:type="dxa"/>
            <w:vMerge/>
          </w:tcPr>
          <w:p w:rsidR="00B7507C" w:rsidRPr="007427AA" w:rsidRDefault="00B7507C" w:rsidP="00B7507C">
            <w:pPr>
              <w:rPr>
                <w:rFonts w:ascii="Times New Roman" w:hAnsi="Times New Roman" w:cs="Times New Roman"/>
                <w:sz w:val="28"/>
                <w:szCs w:val="28"/>
                <w:lang w:val="kk-KZ"/>
              </w:rPr>
            </w:pPr>
          </w:p>
        </w:tc>
        <w:tc>
          <w:tcPr>
            <w:tcW w:w="4110" w:type="dxa"/>
          </w:tcPr>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Аттестаттау</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Комиссиясы</w:t>
            </w:r>
          </w:p>
        </w:tc>
      </w:tr>
      <w:tr w:rsidR="00B7507C" w:rsidRPr="007427AA" w:rsidTr="00B7507C">
        <w:trPr>
          <w:trHeight w:val="841"/>
        </w:trPr>
        <w:tc>
          <w:tcPr>
            <w:tcW w:w="579" w:type="dxa"/>
          </w:tcPr>
          <w:p w:rsidR="00B7507C" w:rsidRPr="007427AA" w:rsidRDefault="00B7507C" w:rsidP="00B7507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666" w:type="dxa"/>
          </w:tcPr>
          <w:p w:rsidR="00B7507C" w:rsidRPr="007427AA" w:rsidRDefault="00B7507C" w:rsidP="00B7507C">
            <w:pPr>
              <w:rPr>
                <w:rFonts w:ascii="Times New Roman" w:hAnsi="Times New Roman" w:cs="Times New Roman"/>
                <w:b/>
                <w:sz w:val="28"/>
                <w:szCs w:val="28"/>
                <w:lang w:val="kk-KZ"/>
              </w:rPr>
            </w:pPr>
            <w:r w:rsidRPr="007427AA">
              <w:rPr>
                <w:rFonts w:ascii="Times New Roman" w:hAnsi="Times New Roman" w:cs="Times New Roman"/>
                <w:b/>
                <w:sz w:val="28"/>
                <w:szCs w:val="28"/>
                <w:lang w:val="kk-KZ"/>
              </w:rPr>
              <w:t>Сараптау комиссияның жұмысы:</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а) аттестатталушы педагог-тәрбиешілермен әңгімелесу;</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ә</w:t>
            </w:r>
            <w:r>
              <w:rPr>
                <w:rFonts w:ascii="Times New Roman" w:hAnsi="Times New Roman" w:cs="Times New Roman"/>
                <w:sz w:val="28"/>
                <w:szCs w:val="28"/>
                <w:lang w:val="kk-KZ"/>
              </w:rPr>
              <w:t>) бірін</w:t>
            </w:r>
            <w:r w:rsidRPr="007427AA">
              <w:rPr>
                <w:rFonts w:ascii="Times New Roman" w:hAnsi="Times New Roman" w:cs="Times New Roman"/>
                <w:sz w:val="28"/>
                <w:szCs w:val="28"/>
                <w:lang w:val="kk-KZ"/>
              </w:rPr>
              <w:t>ші кезең – біліктілік тестілеуден өту;</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б) аттестатталушыңың шығармашылық папкасы.</w:t>
            </w:r>
          </w:p>
        </w:tc>
        <w:tc>
          <w:tcPr>
            <w:tcW w:w="24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Аттестаттаудан </w:t>
            </w:r>
            <w:r w:rsidRPr="007427AA">
              <w:rPr>
                <w:rFonts w:ascii="Times New Roman" w:hAnsi="Times New Roman" w:cs="Times New Roman"/>
                <w:sz w:val="28"/>
                <w:szCs w:val="28"/>
                <w:lang w:val="kk-KZ"/>
              </w:rPr>
              <w:t>өтетін</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педагогтар</w:t>
            </w:r>
          </w:p>
        </w:tc>
        <w:tc>
          <w:tcPr>
            <w:tcW w:w="3119"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F47E49" w:rsidRDefault="00B7507C" w:rsidP="00B7507C">
            <w:pPr>
              <w:rPr>
                <w:rFonts w:ascii="Times New Roman" w:hAnsi="Times New Roman" w:cs="Times New Roman"/>
                <w:sz w:val="28"/>
                <w:szCs w:val="28"/>
                <w:lang w:val="kk-KZ"/>
              </w:rPr>
            </w:pPr>
          </w:p>
        </w:tc>
        <w:tc>
          <w:tcPr>
            <w:tcW w:w="4110" w:type="dxa"/>
          </w:tcPr>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Сараптау</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Комиссиясы</w:t>
            </w:r>
          </w:p>
        </w:tc>
      </w:tr>
      <w:tr w:rsidR="00B7507C" w:rsidRPr="007427AA" w:rsidTr="00B7507C">
        <w:trPr>
          <w:trHeight w:val="377"/>
        </w:trPr>
        <w:tc>
          <w:tcPr>
            <w:tcW w:w="579" w:type="dxa"/>
          </w:tcPr>
          <w:p w:rsidR="00B7507C" w:rsidRDefault="00B7507C" w:rsidP="00B7507C">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666" w:type="dxa"/>
          </w:tcPr>
          <w:p w:rsidR="00B7507C" w:rsidRDefault="00B7507C" w:rsidP="00B7507C">
            <w:pPr>
              <w:rPr>
                <w:rFonts w:ascii="Times New Roman" w:hAnsi="Times New Roman" w:cs="Times New Roman"/>
                <w:b/>
                <w:sz w:val="28"/>
                <w:szCs w:val="28"/>
                <w:lang w:val="kk-KZ"/>
              </w:rPr>
            </w:pPr>
            <w:r>
              <w:rPr>
                <w:rFonts w:ascii="Times New Roman" w:hAnsi="Times New Roman" w:cs="Times New Roman"/>
                <w:b/>
                <w:sz w:val="28"/>
                <w:szCs w:val="28"/>
                <w:lang w:val="kk-KZ"/>
              </w:rPr>
              <w:t>№2 аттестаттау  комиссиясының отырысы:</w:t>
            </w:r>
          </w:p>
          <w:p w:rsidR="00B7507C" w:rsidRPr="002F3C96" w:rsidRDefault="00B7507C" w:rsidP="00B7507C">
            <w:pPr>
              <w:rPr>
                <w:rFonts w:ascii="Times New Roman" w:hAnsi="Times New Roman" w:cs="Times New Roman"/>
                <w:sz w:val="28"/>
                <w:szCs w:val="28"/>
                <w:lang w:val="kk-KZ"/>
              </w:rPr>
            </w:pPr>
            <w:r w:rsidRPr="002F3C96">
              <w:rPr>
                <w:rFonts w:ascii="Times New Roman" w:hAnsi="Times New Roman" w:cs="Times New Roman"/>
                <w:sz w:val="28"/>
                <w:szCs w:val="28"/>
                <w:lang w:val="kk-KZ"/>
              </w:rPr>
              <w:t>1)</w:t>
            </w:r>
            <w:r>
              <w:rPr>
                <w:rFonts w:ascii="Times New Roman" w:hAnsi="Times New Roman" w:cs="Times New Roman"/>
                <w:sz w:val="28"/>
                <w:szCs w:val="28"/>
                <w:lang w:val="kk-KZ"/>
              </w:rPr>
              <w:t xml:space="preserve"> аттестацияның 1- кезеңін қорытындылау.</w:t>
            </w:r>
          </w:p>
          <w:p w:rsidR="00B7507C" w:rsidRPr="002F3C96" w:rsidRDefault="00B7507C" w:rsidP="00B7507C">
            <w:pPr>
              <w:rPr>
                <w:rFonts w:ascii="Times New Roman" w:hAnsi="Times New Roman" w:cs="Times New Roman"/>
                <w:sz w:val="28"/>
                <w:szCs w:val="28"/>
                <w:lang w:val="kk-KZ"/>
              </w:rPr>
            </w:pPr>
            <w:r w:rsidRPr="002F3C96">
              <w:rPr>
                <w:rFonts w:ascii="Times New Roman" w:hAnsi="Times New Roman" w:cs="Times New Roman"/>
                <w:sz w:val="28"/>
                <w:szCs w:val="28"/>
                <w:lang w:val="kk-KZ"/>
              </w:rPr>
              <w:t>2)</w:t>
            </w:r>
            <w:r>
              <w:rPr>
                <w:rFonts w:ascii="Times New Roman" w:hAnsi="Times New Roman" w:cs="Times New Roman"/>
                <w:sz w:val="28"/>
                <w:szCs w:val="28"/>
                <w:lang w:val="kk-KZ"/>
              </w:rPr>
              <w:t xml:space="preserve"> портфолио жинақтау туралы ұсыныстар.</w:t>
            </w:r>
          </w:p>
          <w:p w:rsidR="00B7507C" w:rsidRPr="007427AA" w:rsidRDefault="00B7507C" w:rsidP="00B7507C">
            <w:pPr>
              <w:rPr>
                <w:rFonts w:ascii="Times New Roman" w:hAnsi="Times New Roman" w:cs="Times New Roman"/>
                <w:b/>
                <w:sz w:val="28"/>
                <w:szCs w:val="28"/>
                <w:lang w:val="kk-KZ"/>
              </w:rPr>
            </w:pPr>
            <w:r w:rsidRPr="002F3C96">
              <w:rPr>
                <w:rFonts w:ascii="Times New Roman" w:hAnsi="Times New Roman" w:cs="Times New Roman"/>
                <w:sz w:val="28"/>
                <w:szCs w:val="28"/>
                <w:lang w:val="kk-KZ"/>
              </w:rPr>
              <w:t>3)</w:t>
            </w:r>
            <w:r>
              <w:rPr>
                <w:rFonts w:ascii="Times New Roman" w:hAnsi="Times New Roman" w:cs="Times New Roman"/>
                <w:sz w:val="28"/>
                <w:szCs w:val="28"/>
                <w:lang w:val="kk-KZ"/>
              </w:rPr>
              <w:t xml:space="preserve"> аттестацияның 2 – кезеңіне </w:t>
            </w:r>
            <w:r>
              <w:rPr>
                <w:rFonts w:ascii="Times New Roman" w:hAnsi="Times New Roman" w:cs="Times New Roman"/>
                <w:sz w:val="28"/>
                <w:szCs w:val="28"/>
                <w:lang w:val="kk-KZ"/>
              </w:rPr>
              <w:lastRenderedPageBreak/>
              <w:t>дайындық.</w:t>
            </w:r>
          </w:p>
        </w:tc>
        <w:tc>
          <w:tcPr>
            <w:tcW w:w="24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Аттестаттаудан </w:t>
            </w:r>
            <w:r w:rsidRPr="007427AA">
              <w:rPr>
                <w:rFonts w:ascii="Times New Roman" w:hAnsi="Times New Roman" w:cs="Times New Roman"/>
                <w:sz w:val="28"/>
                <w:szCs w:val="28"/>
                <w:lang w:val="kk-KZ"/>
              </w:rPr>
              <w:t>өтетін</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педагогтар</w:t>
            </w:r>
          </w:p>
        </w:tc>
        <w:tc>
          <w:tcPr>
            <w:tcW w:w="3119"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Default="00E54E3E" w:rsidP="00E54E3E">
            <w:pPr>
              <w:rPr>
                <w:rFonts w:ascii="Times New Roman" w:hAnsi="Times New Roman" w:cs="Times New Roman"/>
                <w:sz w:val="28"/>
                <w:szCs w:val="28"/>
                <w:lang w:val="kk-KZ"/>
              </w:rPr>
            </w:pPr>
            <w:r>
              <w:rPr>
                <w:rFonts w:ascii="Times New Roman" w:hAnsi="Times New Roman" w:cs="Times New Roman"/>
                <w:sz w:val="28"/>
                <w:szCs w:val="28"/>
                <w:lang w:val="kk-KZ"/>
              </w:rPr>
              <w:t>Қаңтар</w:t>
            </w:r>
            <w:r w:rsidR="00B7507C">
              <w:rPr>
                <w:rFonts w:ascii="Times New Roman" w:hAnsi="Times New Roman" w:cs="Times New Roman"/>
                <w:sz w:val="28"/>
                <w:szCs w:val="28"/>
                <w:lang w:val="kk-KZ"/>
              </w:rPr>
              <w:t xml:space="preserve"> </w:t>
            </w:r>
          </w:p>
        </w:tc>
        <w:tc>
          <w:tcPr>
            <w:tcW w:w="41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Аттестаттау</w:t>
            </w:r>
          </w:p>
          <w:p w:rsidR="00B7507C"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комиссиясы</w:t>
            </w:r>
          </w:p>
        </w:tc>
      </w:tr>
      <w:tr w:rsidR="00B7507C" w:rsidRPr="007427AA" w:rsidTr="00B7507C">
        <w:trPr>
          <w:trHeight w:val="420"/>
        </w:trPr>
        <w:tc>
          <w:tcPr>
            <w:tcW w:w="579" w:type="dxa"/>
          </w:tcPr>
          <w:p w:rsidR="00B7507C" w:rsidRPr="007427AA" w:rsidRDefault="00B7507C" w:rsidP="00B7507C">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4666" w:type="dxa"/>
          </w:tcPr>
          <w:p w:rsidR="00B7507C" w:rsidRPr="007427AA" w:rsidRDefault="00B7507C" w:rsidP="00B7507C">
            <w:pPr>
              <w:rPr>
                <w:rFonts w:ascii="Times New Roman" w:hAnsi="Times New Roman" w:cs="Times New Roman"/>
                <w:b/>
                <w:sz w:val="28"/>
                <w:szCs w:val="28"/>
                <w:lang w:val="kk-KZ"/>
              </w:rPr>
            </w:pPr>
            <w:r w:rsidRPr="007427AA">
              <w:rPr>
                <w:rFonts w:ascii="Times New Roman" w:hAnsi="Times New Roman" w:cs="Times New Roman"/>
                <w:b/>
                <w:sz w:val="28"/>
                <w:szCs w:val="28"/>
                <w:lang w:val="kk-KZ"/>
              </w:rPr>
              <w:t>Сараптау комиссияның жұмысы:</w:t>
            </w:r>
          </w:p>
          <w:p w:rsidR="00B7507C" w:rsidRPr="007427AA" w:rsidRDefault="00E54E3E" w:rsidP="00B7507C">
            <w:pPr>
              <w:rPr>
                <w:rFonts w:ascii="Times New Roman" w:hAnsi="Times New Roman" w:cs="Times New Roman"/>
                <w:sz w:val="28"/>
                <w:szCs w:val="28"/>
                <w:lang w:val="kk-KZ"/>
              </w:rPr>
            </w:pPr>
            <w:r>
              <w:rPr>
                <w:rFonts w:ascii="Times New Roman" w:hAnsi="Times New Roman" w:cs="Times New Roman"/>
                <w:sz w:val="28"/>
                <w:szCs w:val="28"/>
                <w:lang w:val="kk-KZ"/>
              </w:rPr>
              <w:t>●   Ұйымдастырылған іс-әрекетке</w:t>
            </w:r>
            <w:r w:rsidR="00B7507C" w:rsidRPr="007427AA">
              <w:rPr>
                <w:rFonts w:ascii="Times New Roman" w:hAnsi="Times New Roman" w:cs="Times New Roman"/>
                <w:sz w:val="28"/>
                <w:szCs w:val="28"/>
                <w:lang w:val="kk-KZ"/>
              </w:rPr>
              <w:t xml:space="preserve"> қатысу;</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 xml:space="preserve">●   Іс-құжаттар папкаларымен танысу; </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  Аттестаттау парағын толтыру;</w:t>
            </w:r>
          </w:p>
        </w:tc>
        <w:tc>
          <w:tcPr>
            <w:tcW w:w="2410" w:type="dxa"/>
          </w:tcPr>
          <w:p w:rsidR="00B7507C" w:rsidRPr="007427AA"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Аттестаттаудан</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өтетін</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педагогтар</w:t>
            </w:r>
          </w:p>
        </w:tc>
        <w:tc>
          <w:tcPr>
            <w:tcW w:w="3119" w:type="dxa"/>
          </w:tcPr>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p>
        </w:tc>
        <w:tc>
          <w:tcPr>
            <w:tcW w:w="4110" w:type="dxa"/>
          </w:tcPr>
          <w:p w:rsidR="00B7507C" w:rsidRPr="007427AA"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 xml:space="preserve">Сараптау </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Комиссиясы</w:t>
            </w:r>
          </w:p>
        </w:tc>
      </w:tr>
      <w:tr w:rsidR="00B7507C" w:rsidRPr="007427AA" w:rsidTr="00B7507C">
        <w:trPr>
          <w:trHeight w:val="420"/>
        </w:trPr>
        <w:tc>
          <w:tcPr>
            <w:tcW w:w="579" w:type="dxa"/>
          </w:tcPr>
          <w:p w:rsidR="00B7507C" w:rsidRDefault="00B7507C" w:rsidP="00B7507C">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666" w:type="dxa"/>
          </w:tcPr>
          <w:p w:rsidR="00B7507C" w:rsidRDefault="00B7507C" w:rsidP="00B7507C">
            <w:pPr>
              <w:rPr>
                <w:rFonts w:ascii="Times New Roman" w:hAnsi="Times New Roman" w:cs="Times New Roman"/>
                <w:b/>
                <w:sz w:val="28"/>
                <w:szCs w:val="28"/>
                <w:lang w:val="kk-KZ"/>
              </w:rPr>
            </w:pPr>
            <w:r>
              <w:rPr>
                <w:rFonts w:ascii="Times New Roman" w:hAnsi="Times New Roman" w:cs="Times New Roman"/>
                <w:b/>
                <w:sz w:val="28"/>
                <w:szCs w:val="28"/>
                <w:lang w:val="kk-KZ"/>
              </w:rPr>
              <w:t>№3 аттестаттау  комиссиясының отырысы:</w:t>
            </w:r>
          </w:p>
          <w:p w:rsidR="00B7507C" w:rsidRPr="00912F2F" w:rsidRDefault="00B7507C" w:rsidP="00B7507C">
            <w:pPr>
              <w:rPr>
                <w:rFonts w:ascii="Times New Roman" w:hAnsi="Times New Roman" w:cs="Times New Roman"/>
                <w:sz w:val="28"/>
                <w:szCs w:val="28"/>
                <w:lang w:val="kk-KZ"/>
              </w:rPr>
            </w:pPr>
            <w:r w:rsidRPr="00912F2F">
              <w:rPr>
                <w:rFonts w:ascii="Times New Roman" w:hAnsi="Times New Roman" w:cs="Times New Roman"/>
                <w:sz w:val="28"/>
                <w:szCs w:val="28"/>
                <w:lang w:val="kk-KZ"/>
              </w:rPr>
              <w:t>1)</w:t>
            </w:r>
            <w:r>
              <w:rPr>
                <w:rFonts w:ascii="Times New Roman" w:hAnsi="Times New Roman" w:cs="Times New Roman"/>
                <w:sz w:val="28"/>
                <w:szCs w:val="28"/>
                <w:lang w:val="kk-KZ"/>
              </w:rPr>
              <w:t xml:space="preserve"> Аттестацияның 2-ші кезеңін қорытындылау.</w:t>
            </w:r>
          </w:p>
          <w:p w:rsidR="00B7507C" w:rsidRPr="009978E4" w:rsidRDefault="00B7507C" w:rsidP="00B7507C">
            <w:pPr>
              <w:rPr>
                <w:rFonts w:ascii="Times New Roman" w:hAnsi="Times New Roman" w:cs="Times New Roman"/>
                <w:sz w:val="28"/>
                <w:szCs w:val="28"/>
                <w:lang w:val="kk-KZ"/>
              </w:rPr>
            </w:pPr>
            <w:r w:rsidRPr="009978E4">
              <w:rPr>
                <w:rFonts w:ascii="Times New Roman" w:hAnsi="Times New Roman" w:cs="Times New Roman"/>
                <w:sz w:val="28"/>
                <w:szCs w:val="28"/>
                <w:lang w:val="kk-KZ"/>
              </w:rPr>
              <w:t>2) Аттестатталушыны аттестаттау құжаттарың қарастыру;</w:t>
            </w:r>
          </w:p>
          <w:p w:rsidR="00B7507C" w:rsidRPr="007427AA" w:rsidRDefault="00B7507C" w:rsidP="00B7507C">
            <w:pPr>
              <w:rPr>
                <w:rFonts w:ascii="Times New Roman" w:hAnsi="Times New Roman" w:cs="Times New Roman"/>
                <w:sz w:val="28"/>
                <w:szCs w:val="28"/>
                <w:lang w:val="kk-KZ"/>
              </w:rPr>
            </w:pPr>
            <w:r w:rsidRPr="00912F2F">
              <w:rPr>
                <w:rFonts w:ascii="Times New Roman" w:hAnsi="Times New Roman" w:cs="Times New Roman"/>
                <w:sz w:val="28"/>
                <w:szCs w:val="28"/>
                <w:lang w:val="kk-KZ"/>
              </w:rPr>
              <w:t>3)</w:t>
            </w:r>
            <w:r w:rsidRPr="007427AA">
              <w:rPr>
                <w:rFonts w:ascii="Times New Roman" w:hAnsi="Times New Roman" w:cs="Times New Roman"/>
                <w:sz w:val="28"/>
                <w:szCs w:val="28"/>
                <w:lang w:val="kk-KZ"/>
              </w:rPr>
              <w:t xml:space="preserve">Комиссияның қорытынды отырысы (аттестатталушы  </w:t>
            </w:r>
          </w:p>
          <w:p w:rsidR="00B7507C" w:rsidRPr="007427AA" w:rsidRDefault="00B7507C" w:rsidP="00B7507C">
            <w:pPr>
              <w:rPr>
                <w:rFonts w:ascii="Times New Roman" w:hAnsi="Times New Roman" w:cs="Times New Roman"/>
                <w:b/>
                <w:sz w:val="28"/>
                <w:szCs w:val="28"/>
                <w:lang w:val="kk-KZ"/>
              </w:rPr>
            </w:pPr>
            <w:r w:rsidRPr="007427AA">
              <w:rPr>
                <w:rFonts w:ascii="Times New Roman" w:hAnsi="Times New Roman" w:cs="Times New Roman"/>
                <w:sz w:val="28"/>
                <w:szCs w:val="28"/>
                <w:lang w:val="kk-KZ"/>
              </w:rPr>
              <w:t>педагог-тәрбиеші туралы қорытынды шешім қабылдау)</w:t>
            </w:r>
          </w:p>
        </w:tc>
        <w:tc>
          <w:tcPr>
            <w:tcW w:w="24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Аттестаттаудан </w:t>
            </w:r>
            <w:r w:rsidRPr="007427AA">
              <w:rPr>
                <w:rFonts w:ascii="Times New Roman" w:hAnsi="Times New Roman" w:cs="Times New Roman"/>
                <w:sz w:val="28"/>
                <w:szCs w:val="28"/>
                <w:lang w:val="kk-KZ"/>
              </w:rPr>
              <w:t>өтетін</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педагогтар</w:t>
            </w:r>
          </w:p>
        </w:tc>
        <w:tc>
          <w:tcPr>
            <w:tcW w:w="3119"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Default="00E54E3E" w:rsidP="00B7507C">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41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Аттестаттау</w:t>
            </w: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Комиссиясы</w:t>
            </w:r>
          </w:p>
        </w:tc>
      </w:tr>
      <w:tr w:rsidR="00B7507C" w:rsidRPr="007427AA" w:rsidTr="00B7507C">
        <w:trPr>
          <w:trHeight w:val="322"/>
        </w:trPr>
        <w:tc>
          <w:tcPr>
            <w:tcW w:w="579" w:type="dxa"/>
          </w:tcPr>
          <w:p w:rsidR="00B7507C" w:rsidRPr="007427AA" w:rsidRDefault="00B7507C" w:rsidP="00B7507C">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666" w:type="dxa"/>
          </w:tcPr>
          <w:p w:rsidR="00B7507C" w:rsidRDefault="00B7507C" w:rsidP="00B7507C">
            <w:pPr>
              <w:rPr>
                <w:rFonts w:ascii="Times New Roman" w:hAnsi="Times New Roman" w:cs="Times New Roman"/>
                <w:b/>
                <w:sz w:val="28"/>
                <w:szCs w:val="28"/>
                <w:lang w:val="kk-KZ"/>
              </w:rPr>
            </w:pPr>
            <w:r>
              <w:rPr>
                <w:rFonts w:ascii="Times New Roman" w:hAnsi="Times New Roman" w:cs="Times New Roman"/>
                <w:b/>
                <w:sz w:val="28"/>
                <w:szCs w:val="28"/>
                <w:lang w:val="kk-KZ"/>
              </w:rPr>
              <w:t>№4 аттестаттау  комиссиясының отырысы:</w:t>
            </w:r>
          </w:p>
          <w:p w:rsidR="00B7507C" w:rsidRPr="00BF70D4" w:rsidRDefault="00B7507C" w:rsidP="00B7507C">
            <w:pPr>
              <w:rPr>
                <w:rFonts w:ascii="Times New Roman" w:hAnsi="Times New Roman" w:cs="Times New Roman"/>
                <w:sz w:val="28"/>
                <w:szCs w:val="28"/>
                <w:lang w:val="kk-KZ"/>
              </w:rPr>
            </w:pPr>
            <w:r w:rsidRPr="00BF70D4">
              <w:rPr>
                <w:rFonts w:ascii="Times New Roman" w:hAnsi="Times New Roman" w:cs="Times New Roman"/>
                <w:sz w:val="28"/>
                <w:szCs w:val="28"/>
                <w:lang w:val="kk-KZ"/>
              </w:rPr>
              <w:t>1)</w:t>
            </w:r>
            <w:r>
              <w:rPr>
                <w:rFonts w:ascii="Times New Roman" w:hAnsi="Times New Roman" w:cs="Times New Roman"/>
                <w:sz w:val="28"/>
                <w:szCs w:val="28"/>
                <w:lang w:val="kk-KZ"/>
              </w:rPr>
              <w:t xml:space="preserve"> 2022-2023 оқу жылына</w:t>
            </w:r>
            <w:r w:rsidRPr="00BF70D4">
              <w:rPr>
                <w:rFonts w:ascii="Times New Roman" w:hAnsi="Times New Roman" w:cs="Times New Roman"/>
                <w:sz w:val="28"/>
                <w:szCs w:val="28"/>
                <w:lang w:val="kk-KZ"/>
              </w:rPr>
              <w:t xml:space="preserve"> аттестаттаудан өтетін педагогтарды</w:t>
            </w:r>
            <w:r>
              <w:rPr>
                <w:rFonts w:ascii="Times New Roman" w:hAnsi="Times New Roman" w:cs="Times New Roman"/>
                <w:sz w:val="28"/>
                <w:szCs w:val="28"/>
                <w:lang w:val="kk-KZ"/>
              </w:rPr>
              <w:t>ң өтініштерін қарау және қабылдау.</w:t>
            </w:r>
          </w:p>
        </w:tc>
        <w:tc>
          <w:tcPr>
            <w:tcW w:w="24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Аттестаттаудан </w:t>
            </w:r>
            <w:r w:rsidRPr="007427AA">
              <w:rPr>
                <w:rFonts w:ascii="Times New Roman" w:hAnsi="Times New Roman" w:cs="Times New Roman"/>
                <w:sz w:val="28"/>
                <w:szCs w:val="28"/>
                <w:lang w:val="kk-KZ"/>
              </w:rPr>
              <w:t>өтетін</w:t>
            </w:r>
          </w:p>
          <w:p w:rsidR="00B7507C" w:rsidRPr="007427AA"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педагогтар</w:t>
            </w:r>
          </w:p>
        </w:tc>
        <w:tc>
          <w:tcPr>
            <w:tcW w:w="3119"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Мамыр</w:t>
            </w:r>
          </w:p>
        </w:tc>
        <w:tc>
          <w:tcPr>
            <w:tcW w:w="4110" w:type="dxa"/>
          </w:tcPr>
          <w:p w:rsidR="00B7507C" w:rsidRDefault="00B7507C" w:rsidP="00B7507C">
            <w:pPr>
              <w:rPr>
                <w:rFonts w:ascii="Times New Roman" w:hAnsi="Times New Roman" w:cs="Times New Roman"/>
                <w:sz w:val="28"/>
                <w:szCs w:val="28"/>
                <w:lang w:val="kk-KZ"/>
              </w:rPr>
            </w:pPr>
          </w:p>
          <w:p w:rsidR="00B7507C" w:rsidRDefault="00B7507C" w:rsidP="00B7507C">
            <w:pPr>
              <w:rPr>
                <w:rFonts w:ascii="Times New Roman" w:hAnsi="Times New Roman" w:cs="Times New Roman"/>
                <w:sz w:val="28"/>
                <w:szCs w:val="28"/>
                <w:lang w:val="kk-KZ"/>
              </w:rPr>
            </w:pPr>
          </w:p>
          <w:p w:rsidR="00B7507C" w:rsidRPr="007427AA" w:rsidRDefault="00B7507C" w:rsidP="00B7507C">
            <w:pPr>
              <w:rPr>
                <w:rFonts w:ascii="Times New Roman" w:hAnsi="Times New Roman" w:cs="Times New Roman"/>
                <w:sz w:val="28"/>
                <w:szCs w:val="28"/>
                <w:lang w:val="kk-KZ"/>
              </w:rPr>
            </w:pPr>
            <w:r w:rsidRPr="007427AA">
              <w:rPr>
                <w:rFonts w:ascii="Times New Roman" w:hAnsi="Times New Roman" w:cs="Times New Roman"/>
                <w:sz w:val="28"/>
                <w:szCs w:val="28"/>
                <w:lang w:val="kk-KZ"/>
              </w:rPr>
              <w:t>Аттестаттау комиссиясы</w:t>
            </w:r>
          </w:p>
        </w:tc>
      </w:tr>
    </w:tbl>
    <w:p w:rsidR="00B7507C" w:rsidRDefault="00B7507C" w:rsidP="00B7507C">
      <w:pPr>
        <w:spacing w:after="0" w:line="240" w:lineRule="auto"/>
        <w:jc w:val="center"/>
        <w:rPr>
          <w:rFonts w:ascii="Times New Roman" w:hAnsi="Times New Roman" w:cs="Times New Roman"/>
          <w:b/>
          <w:sz w:val="28"/>
          <w:szCs w:val="28"/>
          <w:u w:val="single"/>
          <w:lang w:val="kk-KZ"/>
        </w:rPr>
      </w:pPr>
    </w:p>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371A50" w:rsidRDefault="00371A50" w:rsidP="00812510">
      <w:pPr>
        <w:spacing w:after="0" w:line="240" w:lineRule="auto"/>
        <w:jc w:val="both"/>
        <w:rPr>
          <w:rFonts w:ascii="Times New Roman" w:eastAsia="Calibri" w:hAnsi="Times New Roman"/>
          <w:b/>
          <w:sz w:val="24"/>
          <w:szCs w:val="24"/>
          <w:lang w:val="kk-KZ" w:eastAsia="en-US"/>
        </w:rPr>
      </w:pPr>
    </w:p>
    <w:p w:rsidR="00812510" w:rsidRPr="00371A50" w:rsidRDefault="00812510" w:rsidP="00812510">
      <w:pPr>
        <w:spacing w:after="0" w:line="240" w:lineRule="auto"/>
        <w:jc w:val="both"/>
        <w:rPr>
          <w:rFonts w:ascii="Times New Roman" w:eastAsia="Calibri" w:hAnsi="Times New Roman"/>
          <w:b/>
          <w:sz w:val="28"/>
          <w:szCs w:val="24"/>
          <w:lang w:val="kk-KZ" w:eastAsia="en-US"/>
        </w:rPr>
      </w:pPr>
      <w:r w:rsidRPr="00371A50">
        <w:rPr>
          <w:rFonts w:ascii="Times New Roman" w:eastAsia="Calibri" w:hAnsi="Times New Roman"/>
          <w:b/>
          <w:sz w:val="28"/>
          <w:szCs w:val="24"/>
          <w:lang w:val="kk-KZ" w:eastAsia="en-US"/>
        </w:rPr>
        <w:t>Аттестатталатын педагог қызметкерлердің перспективалық жоспары</w:t>
      </w:r>
    </w:p>
    <w:p w:rsidR="00812510" w:rsidRPr="00A3372B" w:rsidRDefault="00812510" w:rsidP="00812510">
      <w:pPr>
        <w:spacing w:after="0" w:line="240" w:lineRule="auto"/>
        <w:jc w:val="both"/>
        <w:rPr>
          <w:rFonts w:ascii="Times New Roman" w:eastAsia="Calibri" w:hAnsi="Times New Roman"/>
          <w:b/>
          <w:sz w:val="24"/>
          <w:szCs w:val="24"/>
          <w:lang w:val="kk-KZ" w:eastAsia="en-US"/>
        </w:rPr>
      </w:pPr>
    </w:p>
    <w:tbl>
      <w:tblPr>
        <w:tblW w:w="157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835"/>
        <w:gridCol w:w="1842"/>
        <w:gridCol w:w="1276"/>
        <w:gridCol w:w="1276"/>
        <w:gridCol w:w="1417"/>
        <w:gridCol w:w="1843"/>
        <w:gridCol w:w="1559"/>
        <w:gridCol w:w="1560"/>
        <w:gridCol w:w="1559"/>
        <w:gridCol w:w="10"/>
      </w:tblGrid>
      <w:tr w:rsidR="00812510" w:rsidRPr="00316375" w:rsidTr="00371A50">
        <w:trPr>
          <w:trHeight w:val="392"/>
        </w:trPr>
        <w:tc>
          <w:tcPr>
            <w:tcW w:w="568" w:type="dxa"/>
            <w:vMerge w:val="restart"/>
          </w:tcPr>
          <w:p w:rsidR="00812510" w:rsidRPr="00371A50" w:rsidRDefault="00812510" w:rsidP="00864F7B">
            <w:pPr>
              <w:spacing w:after="0" w:line="240" w:lineRule="auto"/>
              <w:rPr>
                <w:rFonts w:ascii="Times New Roman" w:eastAsia="Calibri" w:hAnsi="Times New Roman"/>
                <w:b/>
                <w:sz w:val="28"/>
                <w:szCs w:val="28"/>
                <w:lang w:val="kk-KZ" w:eastAsia="en-US"/>
              </w:rPr>
            </w:pPr>
          </w:p>
          <w:p w:rsidR="00812510" w:rsidRPr="00371A50" w:rsidRDefault="00812510" w:rsidP="00864F7B">
            <w:pPr>
              <w:spacing w:after="0" w:line="240" w:lineRule="auto"/>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w:t>
            </w:r>
          </w:p>
        </w:tc>
        <w:tc>
          <w:tcPr>
            <w:tcW w:w="2835" w:type="dxa"/>
            <w:vMerge w:val="restart"/>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Аты-жөні</w:t>
            </w:r>
          </w:p>
        </w:tc>
        <w:tc>
          <w:tcPr>
            <w:tcW w:w="1842" w:type="dxa"/>
            <w:vMerge w:val="restart"/>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Қызметі</w:t>
            </w:r>
          </w:p>
        </w:tc>
        <w:tc>
          <w:tcPr>
            <w:tcW w:w="10500" w:type="dxa"/>
            <w:gridSpan w:val="8"/>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Аттестаттаудан өткен және өту мерзімдері</w:t>
            </w:r>
          </w:p>
        </w:tc>
      </w:tr>
      <w:tr w:rsidR="00812510" w:rsidRPr="00A3372B" w:rsidTr="00371A50">
        <w:trPr>
          <w:gridAfter w:val="1"/>
          <w:wAfter w:w="10" w:type="dxa"/>
          <w:trHeight w:val="392"/>
        </w:trPr>
        <w:tc>
          <w:tcPr>
            <w:tcW w:w="568" w:type="dxa"/>
            <w:vMerge/>
          </w:tcPr>
          <w:p w:rsidR="00812510" w:rsidRPr="00371A50" w:rsidRDefault="00812510" w:rsidP="00864F7B">
            <w:pPr>
              <w:spacing w:after="0" w:line="240" w:lineRule="auto"/>
              <w:rPr>
                <w:rFonts w:ascii="Times New Roman" w:eastAsia="Calibri" w:hAnsi="Times New Roman"/>
                <w:b/>
                <w:sz w:val="28"/>
                <w:szCs w:val="28"/>
                <w:lang w:val="kk-KZ" w:eastAsia="en-US"/>
              </w:rPr>
            </w:pPr>
          </w:p>
        </w:tc>
        <w:tc>
          <w:tcPr>
            <w:tcW w:w="2835" w:type="dxa"/>
            <w:vMerge/>
          </w:tcPr>
          <w:p w:rsidR="00812510" w:rsidRPr="00371A50" w:rsidRDefault="00812510" w:rsidP="00864F7B">
            <w:pPr>
              <w:spacing w:after="0" w:line="240" w:lineRule="auto"/>
              <w:rPr>
                <w:rFonts w:ascii="Times New Roman" w:eastAsia="Calibri" w:hAnsi="Times New Roman"/>
                <w:b/>
                <w:sz w:val="28"/>
                <w:szCs w:val="28"/>
                <w:lang w:val="kk-KZ" w:eastAsia="en-US"/>
              </w:rPr>
            </w:pPr>
          </w:p>
        </w:tc>
        <w:tc>
          <w:tcPr>
            <w:tcW w:w="1842" w:type="dxa"/>
            <w:vMerge/>
          </w:tcPr>
          <w:p w:rsidR="00812510" w:rsidRPr="00371A50" w:rsidRDefault="00812510" w:rsidP="00864F7B">
            <w:pPr>
              <w:spacing w:after="0" w:line="240" w:lineRule="auto"/>
              <w:rPr>
                <w:rFonts w:ascii="Times New Roman" w:eastAsia="Calibri" w:hAnsi="Times New Roman"/>
                <w:b/>
                <w:sz w:val="28"/>
                <w:szCs w:val="28"/>
                <w:lang w:val="kk-KZ" w:eastAsia="en-US"/>
              </w:rPr>
            </w:pPr>
          </w:p>
        </w:tc>
        <w:tc>
          <w:tcPr>
            <w:tcW w:w="1276" w:type="dxa"/>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2018-2019</w:t>
            </w:r>
          </w:p>
        </w:tc>
        <w:tc>
          <w:tcPr>
            <w:tcW w:w="1276" w:type="dxa"/>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2019-2020</w:t>
            </w:r>
          </w:p>
        </w:tc>
        <w:tc>
          <w:tcPr>
            <w:tcW w:w="1417" w:type="dxa"/>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2020-2021</w:t>
            </w:r>
          </w:p>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843" w:type="dxa"/>
            <w:tcBorders>
              <w:right w:val="single" w:sz="4" w:space="0" w:color="auto"/>
            </w:tcBorders>
          </w:tcPr>
          <w:p w:rsid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2021-</w:t>
            </w:r>
          </w:p>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2022</w:t>
            </w:r>
          </w:p>
        </w:tc>
        <w:tc>
          <w:tcPr>
            <w:tcW w:w="1559" w:type="dxa"/>
            <w:tcBorders>
              <w:left w:val="single" w:sz="4" w:space="0" w:color="auto"/>
            </w:tcBorders>
          </w:tcPr>
          <w:p w:rsid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2022-</w:t>
            </w:r>
          </w:p>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2023</w:t>
            </w:r>
          </w:p>
        </w:tc>
        <w:tc>
          <w:tcPr>
            <w:tcW w:w="1560" w:type="dxa"/>
            <w:tcBorders>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2023-2024</w:t>
            </w:r>
          </w:p>
        </w:tc>
        <w:tc>
          <w:tcPr>
            <w:tcW w:w="1559" w:type="dxa"/>
            <w:tcBorders>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2024-2025</w:t>
            </w:r>
          </w:p>
        </w:tc>
      </w:tr>
      <w:tr w:rsidR="00812510" w:rsidRPr="00A3372B" w:rsidTr="00371A50">
        <w:trPr>
          <w:gridAfter w:val="1"/>
          <w:wAfter w:w="10" w:type="dxa"/>
          <w:trHeight w:val="270"/>
        </w:trPr>
        <w:tc>
          <w:tcPr>
            <w:tcW w:w="568" w:type="dxa"/>
            <w:vMerge w:val="restart"/>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1</w:t>
            </w:r>
          </w:p>
        </w:tc>
        <w:tc>
          <w:tcPr>
            <w:tcW w:w="2835" w:type="dxa"/>
            <w:vMerge w:val="restart"/>
          </w:tcPr>
          <w:p w:rsidR="00812510" w:rsidRPr="00371A50" w:rsidRDefault="00812510" w:rsidP="00864F7B">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Мухамеджанова Айжан Абдулиевна</w:t>
            </w:r>
          </w:p>
        </w:tc>
        <w:tc>
          <w:tcPr>
            <w:tcW w:w="1842"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Меңгеруші</w:t>
            </w:r>
          </w:p>
        </w:tc>
        <w:tc>
          <w:tcPr>
            <w:tcW w:w="1276"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276"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417"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843" w:type="dxa"/>
            <w:tcBorders>
              <w:bottom w:val="single" w:sz="4" w:space="0" w:color="auto"/>
              <w:righ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Үшінші санат</w:t>
            </w:r>
          </w:p>
        </w:tc>
        <w:tc>
          <w:tcPr>
            <w:tcW w:w="1559" w:type="dxa"/>
            <w:tcBorders>
              <w:left w:val="single" w:sz="4" w:space="0" w:color="auto"/>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bottom w:val="single" w:sz="4" w:space="0" w:color="auto"/>
            </w:tcBorders>
          </w:tcPr>
          <w:p w:rsidR="00812510" w:rsidRPr="00A3372B" w:rsidRDefault="00812510" w:rsidP="00864F7B">
            <w:pPr>
              <w:spacing w:after="0" w:line="240" w:lineRule="auto"/>
              <w:jc w:val="center"/>
              <w:rPr>
                <w:rFonts w:ascii="Times New Roman" w:eastAsia="Calibri" w:hAnsi="Times New Roman"/>
                <w:b/>
                <w:sz w:val="23"/>
                <w:szCs w:val="23"/>
                <w:lang w:val="kk-KZ" w:eastAsia="en-US"/>
              </w:rPr>
            </w:pPr>
          </w:p>
        </w:tc>
      </w:tr>
      <w:tr w:rsidR="00812510" w:rsidRPr="00A3372B" w:rsidTr="00371A50">
        <w:trPr>
          <w:gridAfter w:val="1"/>
          <w:wAfter w:w="10" w:type="dxa"/>
          <w:trHeight w:val="244"/>
        </w:trPr>
        <w:tc>
          <w:tcPr>
            <w:tcW w:w="568" w:type="dxa"/>
            <w:vMerge/>
          </w:tcPr>
          <w:p w:rsidR="00812510" w:rsidRPr="00371A50" w:rsidRDefault="00812510" w:rsidP="00864F7B">
            <w:pPr>
              <w:spacing w:after="0" w:line="240" w:lineRule="auto"/>
              <w:jc w:val="center"/>
              <w:rPr>
                <w:rFonts w:ascii="Times New Roman" w:eastAsia="Calibri" w:hAnsi="Times New Roman"/>
                <w:sz w:val="28"/>
                <w:szCs w:val="28"/>
                <w:lang w:val="kk-KZ" w:eastAsia="en-US"/>
              </w:rPr>
            </w:pPr>
          </w:p>
        </w:tc>
        <w:tc>
          <w:tcPr>
            <w:tcW w:w="2835" w:type="dxa"/>
            <w:vMerge/>
          </w:tcPr>
          <w:p w:rsidR="00812510" w:rsidRPr="00371A50" w:rsidRDefault="00812510" w:rsidP="00864F7B">
            <w:pPr>
              <w:spacing w:after="0" w:line="240" w:lineRule="auto"/>
              <w:rPr>
                <w:rFonts w:ascii="Times New Roman" w:eastAsia="Calibri" w:hAnsi="Times New Roman"/>
                <w:sz w:val="28"/>
                <w:szCs w:val="28"/>
                <w:lang w:val="kk-KZ" w:eastAsia="en-US"/>
              </w:rPr>
            </w:pPr>
          </w:p>
        </w:tc>
        <w:tc>
          <w:tcPr>
            <w:tcW w:w="1842"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sz w:val="28"/>
                <w:szCs w:val="28"/>
                <w:lang w:val="kk-KZ" w:eastAsia="en-US"/>
              </w:rPr>
            </w:pPr>
          </w:p>
        </w:tc>
        <w:tc>
          <w:tcPr>
            <w:tcW w:w="1276"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276"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417"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843" w:type="dxa"/>
            <w:tcBorders>
              <w:top w:val="single" w:sz="4" w:space="0" w:color="auto"/>
              <w:righ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59" w:type="dxa"/>
            <w:tcBorders>
              <w:top w:val="single" w:sz="4" w:space="0" w:color="auto"/>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60" w:type="dxa"/>
            <w:tcBorders>
              <w:top w:val="single" w:sz="4" w:space="0" w:color="auto"/>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59" w:type="dxa"/>
            <w:tcBorders>
              <w:top w:val="single" w:sz="4" w:space="0" w:color="auto"/>
              <w:left w:val="single" w:sz="4" w:space="0" w:color="auto"/>
            </w:tcBorders>
          </w:tcPr>
          <w:p w:rsidR="00812510" w:rsidRPr="00A3372B" w:rsidRDefault="00812510" w:rsidP="00864F7B">
            <w:pPr>
              <w:spacing w:after="0" w:line="240" w:lineRule="auto"/>
              <w:jc w:val="center"/>
              <w:rPr>
                <w:rFonts w:ascii="Times New Roman" w:eastAsia="Calibri" w:hAnsi="Times New Roman"/>
                <w:b/>
                <w:sz w:val="23"/>
                <w:szCs w:val="23"/>
                <w:lang w:val="kk-KZ" w:eastAsia="en-US"/>
              </w:rPr>
            </w:pPr>
          </w:p>
        </w:tc>
      </w:tr>
      <w:tr w:rsidR="00812510" w:rsidRPr="00A3372B" w:rsidTr="00371A50">
        <w:trPr>
          <w:gridAfter w:val="1"/>
          <w:wAfter w:w="10" w:type="dxa"/>
          <w:trHeight w:val="300"/>
        </w:trPr>
        <w:tc>
          <w:tcPr>
            <w:tcW w:w="568" w:type="dxa"/>
            <w:vMerge w:val="restart"/>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2</w:t>
            </w:r>
          </w:p>
        </w:tc>
        <w:tc>
          <w:tcPr>
            <w:tcW w:w="2835" w:type="dxa"/>
            <w:vMerge w:val="restart"/>
          </w:tcPr>
          <w:p w:rsidR="00812510" w:rsidRPr="00371A50" w:rsidRDefault="00812510" w:rsidP="00864F7B">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Наденова Айнур Макулбековна</w:t>
            </w:r>
          </w:p>
        </w:tc>
        <w:tc>
          <w:tcPr>
            <w:tcW w:w="1842"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Әдіскер</w:t>
            </w:r>
          </w:p>
          <w:p w:rsidR="00812510" w:rsidRPr="00371A50" w:rsidRDefault="00812510" w:rsidP="00864F7B">
            <w:pPr>
              <w:spacing w:after="0" w:line="240" w:lineRule="auto"/>
              <w:jc w:val="center"/>
              <w:rPr>
                <w:rFonts w:ascii="Times New Roman" w:eastAsia="Calibri" w:hAnsi="Times New Roman"/>
                <w:sz w:val="28"/>
                <w:szCs w:val="28"/>
                <w:lang w:val="kk-KZ" w:eastAsia="en-US"/>
              </w:rPr>
            </w:pPr>
          </w:p>
        </w:tc>
        <w:tc>
          <w:tcPr>
            <w:tcW w:w="1276"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ІІ</w:t>
            </w:r>
          </w:p>
        </w:tc>
        <w:tc>
          <w:tcPr>
            <w:tcW w:w="1276"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417" w:type="dxa"/>
            <w:tcBorders>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843" w:type="dxa"/>
            <w:tcBorders>
              <w:bottom w:val="single" w:sz="4" w:space="0" w:color="auto"/>
              <w:righ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bottom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bottom w:val="single" w:sz="4" w:space="0" w:color="auto"/>
            </w:tcBorders>
          </w:tcPr>
          <w:p w:rsidR="00812510" w:rsidRPr="00371A50" w:rsidRDefault="00812510" w:rsidP="00864F7B">
            <w:pPr>
              <w:spacing w:after="0" w:line="240" w:lineRule="auto"/>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Педагог-модератор</w:t>
            </w:r>
          </w:p>
        </w:tc>
        <w:tc>
          <w:tcPr>
            <w:tcW w:w="1559" w:type="dxa"/>
            <w:tcBorders>
              <w:left w:val="single" w:sz="4" w:space="0" w:color="auto"/>
              <w:bottom w:val="single" w:sz="4" w:space="0" w:color="auto"/>
            </w:tcBorders>
          </w:tcPr>
          <w:p w:rsidR="00812510" w:rsidRPr="00A3372B" w:rsidRDefault="00812510" w:rsidP="00864F7B">
            <w:pPr>
              <w:spacing w:after="0" w:line="240" w:lineRule="auto"/>
              <w:rPr>
                <w:rFonts w:ascii="Times New Roman" w:eastAsia="Calibri" w:hAnsi="Times New Roman"/>
                <w:b/>
                <w:sz w:val="23"/>
                <w:szCs w:val="23"/>
                <w:lang w:val="kk-KZ" w:eastAsia="en-US"/>
              </w:rPr>
            </w:pPr>
          </w:p>
        </w:tc>
      </w:tr>
      <w:tr w:rsidR="00812510" w:rsidRPr="00A3372B" w:rsidTr="00371A50">
        <w:trPr>
          <w:gridAfter w:val="1"/>
          <w:wAfter w:w="10" w:type="dxa"/>
          <w:trHeight w:val="214"/>
        </w:trPr>
        <w:tc>
          <w:tcPr>
            <w:tcW w:w="568" w:type="dxa"/>
            <w:vMerge/>
          </w:tcPr>
          <w:p w:rsidR="00812510" w:rsidRPr="00371A50" w:rsidRDefault="00812510" w:rsidP="00864F7B">
            <w:pPr>
              <w:spacing w:after="0" w:line="240" w:lineRule="auto"/>
              <w:jc w:val="center"/>
              <w:rPr>
                <w:rFonts w:ascii="Times New Roman" w:eastAsia="Calibri" w:hAnsi="Times New Roman"/>
                <w:sz w:val="28"/>
                <w:szCs w:val="28"/>
                <w:lang w:val="kk-KZ" w:eastAsia="en-US"/>
              </w:rPr>
            </w:pPr>
          </w:p>
        </w:tc>
        <w:tc>
          <w:tcPr>
            <w:tcW w:w="2835" w:type="dxa"/>
            <w:vMerge/>
          </w:tcPr>
          <w:p w:rsidR="00812510" w:rsidRPr="00371A50" w:rsidRDefault="00812510" w:rsidP="00864F7B">
            <w:pPr>
              <w:spacing w:after="0" w:line="240" w:lineRule="auto"/>
              <w:rPr>
                <w:rFonts w:ascii="Times New Roman" w:eastAsia="Calibri" w:hAnsi="Times New Roman"/>
                <w:sz w:val="28"/>
                <w:szCs w:val="28"/>
                <w:lang w:val="kk-KZ" w:eastAsia="en-US"/>
              </w:rPr>
            </w:pPr>
          </w:p>
        </w:tc>
        <w:tc>
          <w:tcPr>
            <w:tcW w:w="1842"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Тәрбиеші</w:t>
            </w:r>
          </w:p>
        </w:tc>
        <w:tc>
          <w:tcPr>
            <w:tcW w:w="1276"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276"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417" w:type="dxa"/>
            <w:tcBorders>
              <w:top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843" w:type="dxa"/>
            <w:tcBorders>
              <w:top w:val="single" w:sz="4" w:space="0" w:color="auto"/>
              <w:righ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59" w:type="dxa"/>
            <w:tcBorders>
              <w:top w:val="single" w:sz="4" w:space="0" w:color="auto"/>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60" w:type="dxa"/>
            <w:tcBorders>
              <w:top w:val="single" w:sz="4" w:space="0" w:color="auto"/>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59" w:type="dxa"/>
            <w:tcBorders>
              <w:top w:val="single" w:sz="4" w:space="0" w:color="auto"/>
              <w:left w:val="single" w:sz="4" w:space="0" w:color="auto"/>
            </w:tcBorders>
          </w:tcPr>
          <w:p w:rsidR="00812510" w:rsidRPr="00A3372B" w:rsidRDefault="00812510" w:rsidP="00864F7B">
            <w:pPr>
              <w:spacing w:after="0" w:line="240" w:lineRule="auto"/>
              <w:jc w:val="center"/>
              <w:rPr>
                <w:rFonts w:ascii="Times New Roman" w:eastAsia="Calibri" w:hAnsi="Times New Roman"/>
                <w:b/>
                <w:sz w:val="23"/>
                <w:szCs w:val="23"/>
                <w:lang w:val="kk-KZ" w:eastAsia="en-US"/>
              </w:rPr>
            </w:pPr>
          </w:p>
        </w:tc>
      </w:tr>
      <w:tr w:rsidR="00812510" w:rsidRPr="00A3372B" w:rsidTr="00371A50">
        <w:trPr>
          <w:gridAfter w:val="1"/>
          <w:wAfter w:w="10" w:type="dxa"/>
          <w:trHeight w:val="392"/>
        </w:trPr>
        <w:tc>
          <w:tcPr>
            <w:tcW w:w="568" w:type="dxa"/>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3</w:t>
            </w:r>
          </w:p>
        </w:tc>
        <w:tc>
          <w:tcPr>
            <w:tcW w:w="2835" w:type="dxa"/>
          </w:tcPr>
          <w:p w:rsidR="00812510" w:rsidRPr="00371A50" w:rsidRDefault="00812510" w:rsidP="00864F7B">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Сыдыман Данира Орынбекқызы</w:t>
            </w:r>
          </w:p>
        </w:tc>
        <w:tc>
          <w:tcPr>
            <w:tcW w:w="1842" w:type="dxa"/>
          </w:tcPr>
          <w:p w:rsidR="00812510" w:rsidRPr="00371A50" w:rsidRDefault="00812510" w:rsidP="00864F7B">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Тәрбиеші</w:t>
            </w:r>
          </w:p>
        </w:tc>
        <w:tc>
          <w:tcPr>
            <w:tcW w:w="1276" w:type="dxa"/>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ІІ</w:t>
            </w:r>
          </w:p>
        </w:tc>
        <w:tc>
          <w:tcPr>
            <w:tcW w:w="1276" w:type="dxa"/>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417" w:type="dxa"/>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843" w:type="dxa"/>
            <w:tcBorders>
              <w:righ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Педагог-модератор</w:t>
            </w:r>
          </w:p>
        </w:tc>
        <w:tc>
          <w:tcPr>
            <w:tcW w:w="1559" w:type="dxa"/>
            <w:tcBorders>
              <w:left w:val="single" w:sz="4" w:space="0" w:color="auto"/>
            </w:tcBorders>
          </w:tcPr>
          <w:p w:rsidR="00812510" w:rsidRPr="00371A50" w:rsidRDefault="00812510" w:rsidP="00864F7B">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Педагог-сарапшы</w:t>
            </w:r>
          </w:p>
        </w:tc>
        <w:tc>
          <w:tcPr>
            <w:tcW w:w="1559" w:type="dxa"/>
            <w:tcBorders>
              <w:left w:val="single" w:sz="4" w:space="0" w:color="auto"/>
            </w:tcBorders>
          </w:tcPr>
          <w:p w:rsidR="00812510" w:rsidRPr="00A3372B" w:rsidRDefault="00812510" w:rsidP="00864F7B">
            <w:pPr>
              <w:spacing w:after="0" w:line="240" w:lineRule="auto"/>
              <w:jc w:val="center"/>
              <w:rPr>
                <w:rFonts w:ascii="Times New Roman" w:eastAsia="Calibri" w:hAnsi="Times New Roman"/>
                <w:b/>
                <w:sz w:val="23"/>
                <w:szCs w:val="23"/>
                <w:lang w:val="kk-KZ" w:eastAsia="en-US"/>
              </w:rPr>
            </w:pPr>
          </w:p>
        </w:tc>
      </w:tr>
      <w:tr w:rsidR="00812510" w:rsidRPr="00A3372B" w:rsidTr="00371A50">
        <w:trPr>
          <w:gridAfter w:val="1"/>
          <w:wAfter w:w="10" w:type="dxa"/>
          <w:trHeight w:val="392"/>
        </w:trPr>
        <w:tc>
          <w:tcPr>
            <w:tcW w:w="568"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3</w:t>
            </w:r>
          </w:p>
        </w:tc>
        <w:tc>
          <w:tcPr>
            <w:tcW w:w="2835" w:type="dxa"/>
          </w:tcPr>
          <w:p w:rsidR="00812510" w:rsidRPr="00371A50" w:rsidRDefault="00812510" w:rsidP="00812510">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Жаназарова Асел Абдиразаховна</w:t>
            </w:r>
          </w:p>
        </w:tc>
        <w:tc>
          <w:tcPr>
            <w:tcW w:w="1842"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Тәрбиеші</w:t>
            </w:r>
          </w:p>
        </w:tc>
        <w:tc>
          <w:tcPr>
            <w:tcW w:w="1276"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276"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417" w:type="dxa"/>
          </w:tcPr>
          <w:p w:rsidR="00812510" w:rsidRPr="00371A50" w:rsidRDefault="00371A5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Педагог-сарапшы</w:t>
            </w:r>
          </w:p>
        </w:tc>
        <w:tc>
          <w:tcPr>
            <w:tcW w:w="1843" w:type="dxa"/>
            <w:tcBorders>
              <w:righ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371A50" w:rsidRDefault="00371A5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 зерттеуші</w:t>
            </w:r>
          </w:p>
        </w:tc>
      </w:tr>
      <w:tr w:rsidR="00812510" w:rsidRPr="00A3372B" w:rsidTr="00371A50">
        <w:trPr>
          <w:gridAfter w:val="1"/>
          <w:wAfter w:w="10" w:type="dxa"/>
          <w:trHeight w:val="392"/>
        </w:trPr>
        <w:tc>
          <w:tcPr>
            <w:tcW w:w="568"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5</w:t>
            </w:r>
          </w:p>
        </w:tc>
        <w:tc>
          <w:tcPr>
            <w:tcW w:w="2835" w:type="dxa"/>
          </w:tcPr>
          <w:p w:rsidR="00812510" w:rsidRPr="00371A50" w:rsidRDefault="00371A50" w:rsidP="00812510">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Алсеева Жазира Саркытбаевна</w:t>
            </w:r>
          </w:p>
        </w:tc>
        <w:tc>
          <w:tcPr>
            <w:tcW w:w="1842"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Тәрбиеші</w:t>
            </w:r>
          </w:p>
        </w:tc>
        <w:tc>
          <w:tcPr>
            <w:tcW w:w="1276" w:type="dxa"/>
          </w:tcPr>
          <w:p w:rsidR="00812510" w:rsidRPr="00371A50" w:rsidRDefault="00371A5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ІІ</w:t>
            </w:r>
          </w:p>
        </w:tc>
        <w:tc>
          <w:tcPr>
            <w:tcW w:w="1276" w:type="dxa"/>
          </w:tcPr>
          <w:p w:rsidR="00812510" w:rsidRPr="00371A50" w:rsidRDefault="00812510" w:rsidP="00371A50">
            <w:pPr>
              <w:spacing w:after="0" w:line="240" w:lineRule="auto"/>
              <w:jc w:val="center"/>
              <w:rPr>
                <w:rFonts w:ascii="Times New Roman" w:eastAsia="Calibri" w:hAnsi="Times New Roman"/>
                <w:sz w:val="28"/>
                <w:szCs w:val="28"/>
                <w:lang w:val="kk-KZ" w:eastAsia="en-US"/>
              </w:rPr>
            </w:pPr>
          </w:p>
        </w:tc>
        <w:tc>
          <w:tcPr>
            <w:tcW w:w="1417"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843" w:type="dxa"/>
            <w:tcBorders>
              <w:righ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Педагог-модератор</w:t>
            </w:r>
          </w:p>
        </w:tc>
        <w:tc>
          <w:tcPr>
            <w:tcW w:w="1559" w:type="dxa"/>
            <w:tcBorders>
              <w:left w:val="single" w:sz="4" w:space="0" w:color="auto"/>
            </w:tcBorders>
          </w:tcPr>
          <w:p w:rsidR="00812510" w:rsidRPr="00A3372B" w:rsidRDefault="00812510" w:rsidP="00812510">
            <w:pPr>
              <w:spacing w:after="0" w:line="240" w:lineRule="auto"/>
              <w:jc w:val="center"/>
              <w:rPr>
                <w:rFonts w:ascii="Times New Roman" w:eastAsia="Calibri" w:hAnsi="Times New Roman"/>
                <w:b/>
                <w:sz w:val="23"/>
                <w:szCs w:val="23"/>
                <w:lang w:val="kk-KZ" w:eastAsia="en-US"/>
              </w:rPr>
            </w:pPr>
          </w:p>
        </w:tc>
      </w:tr>
      <w:tr w:rsidR="00812510" w:rsidRPr="00A3372B" w:rsidTr="00371A50">
        <w:trPr>
          <w:gridAfter w:val="1"/>
          <w:wAfter w:w="10" w:type="dxa"/>
          <w:trHeight w:val="392"/>
        </w:trPr>
        <w:tc>
          <w:tcPr>
            <w:tcW w:w="568"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6</w:t>
            </w:r>
          </w:p>
        </w:tc>
        <w:tc>
          <w:tcPr>
            <w:tcW w:w="2835" w:type="dxa"/>
          </w:tcPr>
          <w:p w:rsidR="00812510" w:rsidRPr="00371A50" w:rsidRDefault="00371A50" w:rsidP="00812510">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Жумагулова Жанар Толеубековна</w:t>
            </w:r>
          </w:p>
        </w:tc>
        <w:tc>
          <w:tcPr>
            <w:tcW w:w="1842"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Тәрбиеші</w:t>
            </w:r>
          </w:p>
        </w:tc>
        <w:tc>
          <w:tcPr>
            <w:tcW w:w="1276"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276"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417" w:type="dxa"/>
          </w:tcPr>
          <w:p w:rsidR="00812510" w:rsidRPr="00371A50" w:rsidRDefault="00371A5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ІІ</w:t>
            </w:r>
          </w:p>
        </w:tc>
        <w:tc>
          <w:tcPr>
            <w:tcW w:w="1843" w:type="dxa"/>
            <w:tcBorders>
              <w:righ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371A50" w:rsidRDefault="00371A5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Педагог-сарапшы</w:t>
            </w:r>
          </w:p>
        </w:tc>
        <w:tc>
          <w:tcPr>
            <w:tcW w:w="1560"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A3372B" w:rsidRDefault="00812510" w:rsidP="00812510">
            <w:pPr>
              <w:spacing w:after="0" w:line="240" w:lineRule="auto"/>
              <w:jc w:val="center"/>
              <w:rPr>
                <w:rFonts w:ascii="Times New Roman" w:eastAsia="Calibri" w:hAnsi="Times New Roman"/>
                <w:b/>
                <w:sz w:val="23"/>
                <w:szCs w:val="23"/>
                <w:lang w:val="kk-KZ" w:eastAsia="en-US"/>
              </w:rPr>
            </w:pPr>
          </w:p>
        </w:tc>
      </w:tr>
      <w:tr w:rsidR="00812510" w:rsidRPr="00A3372B" w:rsidTr="00371A50">
        <w:trPr>
          <w:gridAfter w:val="1"/>
          <w:wAfter w:w="10" w:type="dxa"/>
          <w:trHeight w:val="392"/>
        </w:trPr>
        <w:tc>
          <w:tcPr>
            <w:tcW w:w="568" w:type="dxa"/>
          </w:tcPr>
          <w:p w:rsidR="00812510" w:rsidRPr="00371A50" w:rsidRDefault="0081251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7</w:t>
            </w:r>
          </w:p>
        </w:tc>
        <w:tc>
          <w:tcPr>
            <w:tcW w:w="2835" w:type="dxa"/>
          </w:tcPr>
          <w:p w:rsidR="00812510" w:rsidRPr="00371A50" w:rsidRDefault="00371A50" w:rsidP="00812510">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Сельтаева Нургул Бауыржановна</w:t>
            </w:r>
          </w:p>
        </w:tc>
        <w:tc>
          <w:tcPr>
            <w:tcW w:w="1842" w:type="dxa"/>
          </w:tcPr>
          <w:p w:rsidR="00812510" w:rsidRPr="00371A50" w:rsidRDefault="00371A50" w:rsidP="0081251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Музыка жетекшісі</w:t>
            </w:r>
          </w:p>
          <w:p w:rsidR="00812510" w:rsidRPr="00371A50" w:rsidRDefault="00812510" w:rsidP="00812510">
            <w:pPr>
              <w:spacing w:after="0" w:line="240" w:lineRule="auto"/>
              <w:jc w:val="center"/>
              <w:rPr>
                <w:rFonts w:ascii="Times New Roman" w:eastAsia="Calibri" w:hAnsi="Times New Roman"/>
                <w:sz w:val="28"/>
                <w:szCs w:val="28"/>
                <w:lang w:val="kk-KZ" w:eastAsia="en-US"/>
              </w:rPr>
            </w:pPr>
          </w:p>
        </w:tc>
        <w:tc>
          <w:tcPr>
            <w:tcW w:w="1276"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276"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ІІ</w:t>
            </w:r>
          </w:p>
        </w:tc>
        <w:tc>
          <w:tcPr>
            <w:tcW w:w="1417" w:type="dxa"/>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843" w:type="dxa"/>
            <w:tcBorders>
              <w:righ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371A50" w:rsidRDefault="00371A50" w:rsidP="0081251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Педагог-модератор</w:t>
            </w:r>
          </w:p>
        </w:tc>
        <w:tc>
          <w:tcPr>
            <w:tcW w:w="1560" w:type="dxa"/>
            <w:tcBorders>
              <w:left w:val="single" w:sz="4" w:space="0" w:color="auto"/>
            </w:tcBorders>
          </w:tcPr>
          <w:p w:rsidR="00812510" w:rsidRPr="00371A50" w:rsidRDefault="00812510" w:rsidP="0081251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812510" w:rsidRPr="00A3372B" w:rsidRDefault="00812510" w:rsidP="00812510">
            <w:pPr>
              <w:spacing w:after="0" w:line="240" w:lineRule="auto"/>
              <w:jc w:val="center"/>
              <w:rPr>
                <w:rFonts w:ascii="Times New Roman" w:eastAsia="Calibri" w:hAnsi="Times New Roman"/>
                <w:b/>
                <w:sz w:val="23"/>
                <w:szCs w:val="23"/>
                <w:lang w:val="kk-KZ" w:eastAsia="en-US"/>
              </w:rPr>
            </w:pPr>
          </w:p>
        </w:tc>
      </w:tr>
      <w:tr w:rsidR="00371A50" w:rsidRPr="00A3372B" w:rsidTr="00371A50">
        <w:trPr>
          <w:gridAfter w:val="1"/>
          <w:wAfter w:w="10" w:type="dxa"/>
          <w:trHeight w:val="392"/>
        </w:trPr>
        <w:tc>
          <w:tcPr>
            <w:tcW w:w="568" w:type="dxa"/>
          </w:tcPr>
          <w:p w:rsidR="00371A50" w:rsidRPr="00371A50" w:rsidRDefault="00371A50" w:rsidP="00371A5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8</w:t>
            </w:r>
          </w:p>
        </w:tc>
        <w:tc>
          <w:tcPr>
            <w:tcW w:w="2835" w:type="dxa"/>
          </w:tcPr>
          <w:p w:rsidR="00371A50" w:rsidRPr="00371A50" w:rsidRDefault="00371A50" w:rsidP="00371A50">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 xml:space="preserve">Итебаева Назима Бералиевна  </w:t>
            </w:r>
          </w:p>
        </w:tc>
        <w:tc>
          <w:tcPr>
            <w:tcW w:w="1842" w:type="dxa"/>
          </w:tcPr>
          <w:p w:rsidR="00371A50" w:rsidRPr="00371A50" w:rsidRDefault="00371A50" w:rsidP="00371A5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Психолог</w:t>
            </w:r>
          </w:p>
        </w:tc>
        <w:tc>
          <w:tcPr>
            <w:tcW w:w="1276" w:type="dxa"/>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276" w:type="dxa"/>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417" w:type="dxa"/>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843" w:type="dxa"/>
            <w:tcBorders>
              <w:right w:val="single" w:sz="4" w:space="0" w:color="auto"/>
            </w:tcBorders>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tcBorders>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Педагог-модератор</w:t>
            </w:r>
          </w:p>
        </w:tc>
        <w:tc>
          <w:tcPr>
            <w:tcW w:w="1559" w:type="dxa"/>
            <w:tcBorders>
              <w:left w:val="single" w:sz="4" w:space="0" w:color="auto"/>
            </w:tcBorders>
          </w:tcPr>
          <w:p w:rsidR="00371A50" w:rsidRPr="00A3372B" w:rsidRDefault="00371A50" w:rsidP="00371A50">
            <w:pPr>
              <w:spacing w:after="0" w:line="240" w:lineRule="auto"/>
              <w:jc w:val="center"/>
              <w:rPr>
                <w:rFonts w:ascii="Times New Roman" w:eastAsia="Calibri" w:hAnsi="Times New Roman"/>
                <w:b/>
                <w:sz w:val="23"/>
                <w:szCs w:val="23"/>
                <w:lang w:val="kk-KZ" w:eastAsia="en-US"/>
              </w:rPr>
            </w:pPr>
          </w:p>
        </w:tc>
      </w:tr>
      <w:tr w:rsidR="00371A50" w:rsidRPr="00A3372B" w:rsidTr="00371A50">
        <w:trPr>
          <w:gridAfter w:val="1"/>
          <w:wAfter w:w="10" w:type="dxa"/>
          <w:trHeight w:val="392"/>
        </w:trPr>
        <w:tc>
          <w:tcPr>
            <w:tcW w:w="568" w:type="dxa"/>
          </w:tcPr>
          <w:p w:rsidR="00371A50" w:rsidRPr="00371A50" w:rsidRDefault="00371A50" w:rsidP="00371A5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9</w:t>
            </w:r>
          </w:p>
        </w:tc>
        <w:tc>
          <w:tcPr>
            <w:tcW w:w="2835" w:type="dxa"/>
          </w:tcPr>
          <w:p w:rsidR="00371A50" w:rsidRPr="00371A50" w:rsidRDefault="00371A50" w:rsidP="00371A50">
            <w:pPr>
              <w:spacing w:after="0" w:line="240" w:lineRule="auto"/>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Әбдіқадырова Тұрсынай Амангелдиевна</w:t>
            </w:r>
          </w:p>
        </w:tc>
        <w:tc>
          <w:tcPr>
            <w:tcW w:w="1842" w:type="dxa"/>
          </w:tcPr>
          <w:p w:rsidR="00371A50" w:rsidRPr="00371A50" w:rsidRDefault="00371A50" w:rsidP="00371A50">
            <w:pPr>
              <w:spacing w:after="0" w:line="240" w:lineRule="auto"/>
              <w:jc w:val="center"/>
              <w:rPr>
                <w:rFonts w:ascii="Times New Roman" w:eastAsia="Calibri" w:hAnsi="Times New Roman"/>
                <w:sz w:val="28"/>
                <w:szCs w:val="28"/>
                <w:lang w:val="kk-KZ" w:eastAsia="en-US"/>
              </w:rPr>
            </w:pPr>
            <w:r w:rsidRPr="00371A50">
              <w:rPr>
                <w:rFonts w:ascii="Times New Roman" w:eastAsia="Calibri" w:hAnsi="Times New Roman"/>
                <w:sz w:val="28"/>
                <w:szCs w:val="28"/>
                <w:lang w:val="kk-KZ" w:eastAsia="en-US"/>
              </w:rPr>
              <w:t xml:space="preserve">Тәрбиеші </w:t>
            </w:r>
          </w:p>
        </w:tc>
        <w:tc>
          <w:tcPr>
            <w:tcW w:w="1276" w:type="dxa"/>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276" w:type="dxa"/>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417" w:type="dxa"/>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843" w:type="dxa"/>
            <w:tcBorders>
              <w:right w:val="single" w:sz="4" w:space="0" w:color="auto"/>
            </w:tcBorders>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559" w:type="dxa"/>
            <w:tcBorders>
              <w:left w:val="single" w:sz="4" w:space="0" w:color="auto"/>
            </w:tcBorders>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p>
        </w:tc>
        <w:tc>
          <w:tcPr>
            <w:tcW w:w="1560" w:type="dxa"/>
            <w:tcBorders>
              <w:left w:val="single" w:sz="4" w:space="0" w:color="auto"/>
            </w:tcBorders>
          </w:tcPr>
          <w:p w:rsidR="00371A50" w:rsidRPr="00371A50" w:rsidRDefault="00371A50" w:rsidP="00371A50">
            <w:pPr>
              <w:spacing w:after="0" w:line="240" w:lineRule="auto"/>
              <w:jc w:val="center"/>
              <w:rPr>
                <w:rFonts w:ascii="Times New Roman" w:eastAsia="Calibri" w:hAnsi="Times New Roman"/>
                <w:b/>
                <w:sz w:val="28"/>
                <w:szCs w:val="28"/>
                <w:lang w:val="kk-KZ" w:eastAsia="en-US"/>
              </w:rPr>
            </w:pPr>
            <w:r w:rsidRPr="00371A50">
              <w:rPr>
                <w:rFonts w:ascii="Times New Roman" w:eastAsia="Calibri" w:hAnsi="Times New Roman"/>
                <w:b/>
                <w:sz w:val="28"/>
                <w:szCs w:val="28"/>
                <w:lang w:val="kk-KZ" w:eastAsia="en-US"/>
              </w:rPr>
              <w:t>Педагог-модератор</w:t>
            </w:r>
          </w:p>
        </w:tc>
        <w:tc>
          <w:tcPr>
            <w:tcW w:w="1559" w:type="dxa"/>
            <w:tcBorders>
              <w:left w:val="single" w:sz="4" w:space="0" w:color="auto"/>
            </w:tcBorders>
          </w:tcPr>
          <w:p w:rsidR="00371A50" w:rsidRPr="00A3372B" w:rsidRDefault="00371A50" w:rsidP="00371A50">
            <w:pPr>
              <w:spacing w:after="0" w:line="240" w:lineRule="auto"/>
              <w:jc w:val="center"/>
              <w:rPr>
                <w:rFonts w:ascii="Times New Roman" w:eastAsia="Calibri" w:hAnsi="Times New Roman"/>
                <w:b/>
                <w:sz w:val="23"/>
                <w:szCs w:val="23"/>
                <w:lang w:val="kk-KZ" w:eastAsia="en-US"/>
              </w:rPr>
            </w:pPr>
          </w:p>
        </w:tc>
      </w:tr>
    </w:tbl>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145979" w:rsidRDefault="00145979" w:rsidP="0049786D">
      <w:pPr>
        <w:spacing w:after="0"/>
        <w:jc w:val="both"/>
        <w:rPr>
          <w:rFonts w:ascii="Times New Roman" w:eastAsia="Calibri" w:hAnsi="Times New Roman" w:cs="Times New Roman"/>
          <w:b/>
          <w:sz w:val="28"/>
          <w:szCs w:val="28"/>
          <w:lang w:val="kk-KZ" w:eastAsia="en-US"/>
        </w:rPr>
      </w:pPr>
    </w:p>
    <w:p w:rsidR="0049786D" w:rsidRDefault="0049786D" w:rsidP="0049786D">
      <w:pPr>
        <w:spacing w:after="0"/>
        <w:jc w:val="both"/>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ІІ. Кластерлерде жұмыс</w:t>
      </w:r>
    </w:p>
    <w:p w:rsidR="00371A50" w:rsidRPr="0049786D" w:rsidRDefault="00371A50" w:rsidP="0049786D">
      <w:pPr>
        <w:spacing w:after="0"/>
        <w:jc w:val="both"/>
        <w:rPr>
          <w:rFonts w:ascii="Times New Roman" w:eastAsia="Calibri" w:hAnsi="Times New Roman" w:cs="Times New Roman"/>
          <w:b/>
          <w:sz w:val="28"/>
          <w:szCs w:val="28"/>
          <w:lang w:val="kk-KZ" w:eastAsia="en-US"/>
        </w:rPr>
      </w:pPr>
    </w:p>
    <w:tbl>
      <w:tblPr>
        <w:tblpPr w:leftFromText="180" w:rightFromText="180" w:vertAnchor="text" w:tblpY="1"/>
        <w:tblOverlap w:val="never"/>
        <w:tblW w:w="14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
        <w:gridCol w:w="8441"/>
        <w:gridCol w:w="1695"/>
        <w:gridCol w:w="1319"/>
        <w:gridCol w:w="2718"/>
      </w:tblGrid>
      <w:tr w:rsidR="0049786D" w:rsidRPr="0049786D" w:rsidTr="00701B28">
        <w:tc>
          <w:tcPr>
            <w:tcW w:w="673"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w:t>
            </w:r>
          </w:p>
        </w:tc>
        <w:tc>
          <w:tcPr>
            <w:tcW w:w="8622"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Өткізілетін іс-шаралар</w:t>
            </w:r>
          </w:p>
        </w:tc>
        <w:tc>
          <w:tcPr>
            <w:tcW w:w="1483"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Түрі</w:t>
            </w:r>
          </w:p>
        </w:tc>
        <w:tc>
          <w:tcPr>
            <w:tcW w:w="1320"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Уақыты</w:t>
            </w:r>
          </w:p>
        </w:tc>
        <w:tc>
          <w:tcPr>
            <w:tcW w:w="2743"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Жауаптылар</w:t>
            </w:r>
          </w:p>
        </w:tc>
      </w:tr>
      <w:tr w:rsidR="0049786D" w:rsidRPr="0049786D" w:rsidTr="00701B28">
        <w:tc>
          <w:tcPr>
            <w:tcW w:w="67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1.</w:t>
            </w:r>
          </w:p>
        </w:tc>
        <w:tc>
          <w:tcPr>
            <w:tcW w:w="8622" w:type="dxa"/>
          </w:tcPr>
          <w:p w:rsidR="00145979"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Жаңа бағдарлама</w:t>
            </w:r>
          </w:p>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лар мен технологияларды енгізу бойынша теориялық материалдарды жинақтау және практикалық материалдарды ресімдеу</w:t>
            </w:r>
          </w:p>
        </w:tc>
        <w:tc>
          <w:tcPr>
            <w:tcW w:w="148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құжаттама</w:t>
            </w:r>
          </w:p>
        </w:tc>
        <w:tc>
          <w:tcPr>
            <w:tcW w:w="1320"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қазан</w:t>
            </w:r>
          </w:p>
        </w:tc>
        <w:tc>
          <w:tcPr>
            <w:tcW w:w="274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әдіскер </w:t>
            </w:r>
          </w:p>
        </w:tc>
      </w:tr>
      <w:tr w:rsidR="0049786D" w:rsidRPr="0049786D" w:rsidTr="00701B28">
        <w:tc>
          <w:tcPr>
            <w:tcW w:w="67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2.</w:t>
            </w:r>
          </w:p>
        </w:tc>
        <w:tc>
          <w:tcPr>
            <w:tcW w:w="8622" w:type="dxa"/>
          </w:tcPr>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Әдістемелік жұмыстың әр түрлі формалары арқылы инновациялық бағдарламалар мен педагогикалық технологиялардың мазмұнын зерттеу</w:t>
            </w:r>
          </w:p>
        </w:tc>
        <w:tc>
          <w:tcPr>
            <w:tcW w:w="148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шебер-сынып</w:t>
            </w:r>
          </w:p>
        </w:tc>
        <w:tc>
          <w:tcPr>
            <w:tcW w:w="1320"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p>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қаңтар</w:t>
            </w:r>
          </w:p>
        </w:tc>
        <w:tc>
          <w:tcPr>
            <w:tcW w:w="274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әдіскер </w:t>
            </w:r>
          </w:p>
        </w:tc>
      </w:tr>
      <w:tr w:rsidR="0049786D" w:rsidRPr="0049786D" w:rsidTr="00701B28">
        <w:trPr>
          <w:trHeight w:val="270"/>
        </w:trPr>
        <w:tc>
          <w:tcPr>
            <w:tcW w:w="67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3.</w:t>
            </w:r>
          </w:p>
        </w:tc>
        <w:tc>
          <w:tcPr>
            <w:tcW w:w="8622" w:type="dxa"/>
          </w:tcPr>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Білім беру процесіне жаңа педагогикалық бағдарламалар мен технологияларды енгізу: жұмыста заманауи педагогикалық технологияларды пайдалану</w:t>
            </w:r>
          </w:p>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p>
        </w:tc>
        <w:tc>
          <w:tcPr>
            <w:tcW w:w="148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шебер-сынып</w:t>
            </w:r>
          </w:p>
        </w:tc>
        <w:tc>
          <w:tcPr>
            <w:tcW w:w="1320"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наурыз</w:t>
            </w:r>
          </w:p>
        </w:tc>
        <w:tc>
          <w:tcPr>
            <w:tcW w:w="274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әдіскер </w:t>
            </w:r>
          </w:p>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p>
        </w:tc>
      </w:tr>
      <w:tr w:rsidR="0049786D" w:rsidRPr="0049786D" w:rsidTr="00701B28">
        <w:trPr>
          <w:trHeight w:val="270"/>
        </w:trPr>
        <w:tc>
          <w:tcPr>
            <w:tcW w:w="67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4.</w:t>
            </w:r>
          </w:p>
        </w:tc>
        <w:tc>
          <w:tcPr>
            <w:tcW w:w="8622" w:type="dxa"/>
          </w:tcPr>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Инновациялық бағдарламалар мен технологияларды қолдану бойынша МДҰ қызметін қорытындылау, келесі жылға арналған жұмыс перспективаларын анықтау.</w:t>
            </w:r>
          </w:p>
        </w:tc>
        <w:tc>
          <w:tcPr>
            <w:tcW w:w="148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талдау, диагностика</w:t>
            </w:r>
          </w:p>
        </w:tc>
        <w:tc>
          <w:tcPr>
            <w:tcW w:w="1320"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мамыр</w:t>
            </w:r>
          </w:p>
        </w:tc>
        <w:tc>
          <w:tcPr>
            <w:tcW w:w="2743"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әдіскер </w:t>
            </w:r>
          </w:p>
        </w:tc>
      </w:tr>
    </w:tbl>
    <w:p w:rsidR="0049786D" w:rsidRPr="0049786D" w:rsidRDefault="0049786D" w:rsidP="0049786D">
      <w:pPr>
        <w:spacing w:after="0"/>
        <w:jc w:val="both"/>
        <w:rPr>
          <w:rFonts w:ascii="Times New Roman" w:eastAsia="Calibri" w:hAnsi="Times New Roman" w:cs="Times New Roman"/>
          <w:b/>
          <w:sz w:val="28"/>
          <w:szCs w:val="28"/>
          <w:lang w:val="kk-KZ" w:eastAsia="en-US"/>
        </w:rPr>
      </w:pPr>
    </w:p>
    <w:p w:rsidR="0049786D" w:rsidRDefault="0049786D" w:rsidP="0049786D">
      <w:pPr>
        <w:spacing w:after="0"/>
        <w:jc w:val="both"/>
        <w:rPr>
          <w:rFonts w:ascii="Times New Roman" w:eastAsia="Calibri" w:hAnsi="Times New Roman" w:cs="Times New Roman"/>
          <w:b/>
          <w:sz w:val="28"/>
          <w:szCs w:val="28"/>
          <w:lang w:val="kk-KZ" w:eastAsia="en-US"/>
        </w:rPr>
      </w:pPr>
    </w:p>
    <w:p w:rsidR="00371A50" w:rsidRDefault="00371A50" w:rsidP="0049786D">
      <w:pPr>
        <w:spacing w:after="0"/>
        <w:jc w:val="both"/>
        <w:rPr>
          <w:rFonts w:ascii="Times New Roman" w:eastAsia="Calibri" w:hAnsi="Times New Roman" w:cs="Times New Roman"/>
          <w:b/>
          <w:sz w:val="28"/>
          <w:szCs w:val="28"/>
          <w:lang w:val="kk-KZ" w:eastAsia="en-US"/>
        </w:rPr>
      </w:pPr>
    </w:p>
    <w:p w:rsidR="00371A50" w:rsidRDefault="00371A50" w:rsidP="0049786D">
      <w:pPr>
        <w:spacing w:after="0"/>
        <w:jc w:val="both"/>
        <w:rPr>
          <w:rFonts w:ascii="Times New Roman" w:eastAsia="Calibri" w:hAnsi="Times New Roman" w:cs="Times New Roman"/>
          <w:b/>
          <w:sz w:val="28"/>
          <w:szCs w:val="28"/>
          <w:lang w:val="kk-KZ" w:eastAsia="en-US"/>
        </w:rPr>
      </w:pPr>
    </w:p>
    <w:p w:rsidR="00371A50" w:rsidRDefault="00371A50" w:rsidP="0049786D">
      <w:pPr>
        <w:spacing w:after="0"/>
        <w:jc w:val="both"/>
        <w:rPr>
          <w:rFonts w:ascii="Times New Roman" w:eastAsia="Calibri" w:hAnsi="Times New Roman" w:cs="Times New Roman"/>
          <w:b/>
          <w:sz w:val="28"/>
          <w:szCs w:val="28"/>
          <w:lang w:val="kk-KZ" w:eastAsia="en-US"/>
        </w:rPr>
      </w:pPr>
    </w:p>
    <w:p w:rsidR="00371A50" w:rsidRDefault="00371A50" w:rsidP="0049786D">
      <w:pPr>
        <w:spacing w:after="0"/>
        <w:jc w:val="both"/>
        <w:rPr>
          <w:rFonts w:ascii="Times New Roman" w:eastAsia="Calibri" w:hAnsi="Times New Roman" w:cs="Times New Roman"/>
          <w:b/>
          <w:sz w:val="28"/>
          <w:szCs w:val="28"/>
          <w:lang w:val="kk-KZ" w:eastAsia="en-US"/>
        </w:rPr>
      </w:pPr>
    </w:p>
    <w:p w:rsidR="00371A50" w:rsidRDefault="00371A50" w:rsidP="0049786D">
      <w:pPr>
        <w:spacing w:after="0"/>
        <w:jc w:val="both"/>
        <w:rPr>
          <w:rFonts w:ascii="Times New Roman" w:eastAsia="Calibri" w:hAnsi="Times New Roman" w:cs="Times New Roman"/>
          <w:b/>
          <w:sz w:val="28"/>
          <w:szCs w:val="28"/>
          <w:lang w:val="kk-KZ" w:eastAsia="en-US"/>
        </w:rPr>
      </w:pPr>
    </w:p>
    <w:p w:rsidR="00371A50" w:rsidRDefault="00371A50" w:rsidP="0049786D">
      <w:pPr>
        <w:spacing w:after="0"/>
        <w:jc w:val="both"/>
        <w:rPr>
          <w:rFonts w:ascii="Times New Roman" w:eastAsia="Calibri" w:hAnsi="Times New Roman" w:cs="Times New Roman"/>
          <w:b/>
          <w:sz w:val="28"/>
          <w:szCs w:val="28"/>
          <w:lang w:val="kk-KZ" w:eastAsia="en-US"/>
        </w:rPr>
      </w:pPr>
    </w:p>
    <w:p w:rsidR="00371A50" w:rsidRPr="0049786D" w:rsidRDefault="00371A50" w:rsidP="0049786D">
      <w:pPr>
        <w:spacing w:after="0"/>
        <w:jc w:val="both"/>
        <w:rPr>
          <w:rFonts w:ascii="Times New Roman" w:eastAsia="Calibri" w:hAnsi="Times New Roman" w:cs="Times New Roman"/>
          <w:b/>
          <w:sz w:val="28"/>
          <w:szCs w:val="28"/>
          <w:lang w:val="kk-KZ" w:eastAsia="en-US"/>
        </w:rPr>
      </w:pPr>
    </w:p>
    <w:p w:rsidR="00371A50" w:rsidRPr="0049786D" w:rsidRDefault="00371A50" w:rsidP="0049786D">
      <w:pPr>
        <w:spacing w:after="0"/>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lastRenderedPageBreak/>
        <w:t>ІІ.</w:t>
      </w:r>
      <w:r w:rsidR="0049786D" w:rsidRPr="0049786D">
        <w:rPr>
          <w:rFonts w:ascii="Times New Roman" w:eastAsia="Calibri" w:hAnsi="Times New Roman" w:cs="Times New Roman"/>
          <w:b/>
          <w:sz w:val="28"/>
          <w:szCs w:val="28"/>
          <w:lang w:val="kk-KZ" w:eastAsia="en-US"/>
        </w:rPr>
        <w:t xml:space="preserve"> Әдістемелік бірлестік</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819"/>
        <w:gridCol w:w="1418"/>
        <w:gridCol w:w="3260"/>
      </w:tblGrid>
      <w:tr w:rsidR="0049786D" w:rsidRPr="00371A50" w:rsidTr="00371A50">
        <w:tc>
          <w:tcPr>
            <w:tcW w:w="709"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w:t>
            </w:r>
          </w:p>
        </w:tc>
        <w:tc>
          <w:tcPr>
            <w:tcW w:w="5529"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Өткізілетін іс-шаралар</w:t>
            </w:r>
          </w:p>
        </w:tc>
        <w:tc>
          <w:tcPr>
            <w:tcW w:w="4819"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Мақсаты</w:t>
            </w:r>
          </w:p>
        </w:tc>
        <w:tc>
          <w:tcPr>
            <w:tcW w:w="1418"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Уақыты</w:t>
            </w:r>
          </w:p>
        </w:tc>
        <w:tc>
          <w:tcPr>
            <w:tcW w:w="3260" w:type="dxa"/>
          </w:tcPr>
          <w:p w:rsidR="0049786D" w:rsidRPr="0049786D" w:rsidRDefault="0049786D" w:rsidP="00701B28">
            <w:pPr>
              <w:spacing w:after="0" w:line="240" w:lineRule="auto"/>
              <w:jc w:val="center"/>
              <w:rPr>
                <w:rFonts w:ascii="Times New Roman" w:eastAsia="Calibri" w:hAnsi="Times New Roman" w:cs="Times New Roman"/>
                <w:b/>
                <w:sz w:val="28"/>
                <w:szCs w:val="28"/>
                <w:lang w:val="kk-KZ" w:eastAsia="en-US"/>
              </w:rPr>
            </w:pPr>
            <w:r w:rsidRPr="0049786D">
              <w:rPr>
                <w:rFonts w:ascii="Times New Roman" w:eastAsia="Calibri" w:hAnsi="Times New Roman" w:cs="Times New Roman"/>
                <w:b/>
                <w:sz w:val="28"/>
                <w:szCs w:val="28"/>
                <w:lang w:val="kk-KZ" w:eastAsia="en-US"/>
              </w:rPr>
              <w:t xml:space="preserve">Жауаптылар </w:t>
            </w:r>
          </w:p>
        </w:tc>
      </w:tr>
      <w:tr w:rsidR="0049786D" w:rsidRPr="0049786D" w:rsidTr="00371A50">
        <w:tc>
          <w:tcPr>
            <w:tcW w:w="709"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1</w:t>
            </w:r>
          </w:p>
        </w:tc>
        <w:tc>
          <w:tcPr>
            <w:tcW w:w="5529" w:type="dxa"/>
          </w:tcPr>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Тәрбиешілердің әдістемелік бірлестік жұмысын ұйымдастыру</w:t>
            </w:r>
          </w:p>
        </w:tc>
        <w:tc>
          <w:tcPr>
            <w:tcW w:w="4819"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Оқу-тәрбие үрдісінің сапалы ұйымдастырылуына  жағдай жасау</w:t>
            </w:r>
          </w:p>
        </w:tc>
        <w:tc>
          <w:tcPr>
            <w:tcW w:w="1418"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Қазан</w:t>
            </w:r>
          </w:p>
        </w:tc>
        <w:tc>
          <w:tcPr>
            <w:tcW w:w="3260"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rPr>
          <w:trHeight w:val="818"/>
        </w:trPr>
        <w:tc>
          <w:tcPr>
            <w:tcW w:w="709"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2</w:t>
            </w:r>
          </w:p>
        </w:tc>
        <w:tc>
          <w:tcPr>
            <w:tcW w:w="5529" w:type="dxa"/>
          </w:tcPr>
          <w:p w:rsidR="0049786D" w:rsidRPr="0049786D" w:rsidRDefault="0049786D" w:rsidP="00701B28">
            <w:pPr>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Workshop: «Дамытушы заттық – кеңістіктік ортаны дараландыру шарты ретінде баланың дамуы» </w:t>
            </w:r>
          </w:p>
        </w:tc>
        <w:tc>
          <w:tcPr>
            <w:tcW w:w="4819"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Жаңа технологияны тәжірибеген енгізу</w:t>
            </w:r>
          </w:p>
        </w:tc>
        <w:tc>
          <w:tcPr>
            <w:tcW w:w="1418" w:type="dxa"/>
          </w:tcPr>
          <w:p w:rsidR="0049786D" w:rsidRPr="0049786D" w:rsidRDefault="0049786D" w:rsidP="0049786D">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Қа</w:t>
            </w:r>
            <w:r>
              <w:rPr>
                <w:rFonts w:ascii="Times New Roman" w:eastAsia="Calibri" w:hAnsi="Times New Roman" w:cs="Times New Roman"/>
                <w:sz w:val="28"/>
                <w:szCs w:val="28"/>
                <w:lang w:val="kk-KZ" w:eastAsia="en-US"/>
              </w:rPr>
              <w:t>ңтар</w:t>
            </w:r>
            <w:r w:rsidRPr="0049786D">
              <w:rPr>
                <w:rFonts w:ascii="Times New Roman" w:eastAsia="Calibri" w:hAnsi="Times New Roman" w:cs="Times New Roman"/>
                <w:sz w:val="28"/>
                <w:szCs w:val="28"/>
                <w:lang w:val="kk-KZ" w:eastAsia="en-US"/>
              </w:rPr>
              <w:t xml:space="preserve"> </w:t>
            </w:r>
          </w:p>
        </w:tc>
        <w:tc>
          <w:tcPr>
            <w:tcW w:w="3260" w:type="dxa"/>
          </w:tcPr>
          <w:p w:rsidR="0049786D" w:rsidRPr="0049786D" w:rsidRDefault="0049786D" w:rsidP="00701B28">
            <w:pPr>
              <w:spacing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Әдістемелік бірлестік жетекшісі. Тәрбиешілер </w:t>
            </w:r>
          </w:p>
        </w:tc>
      </w:tr>
      <w:tr w:rsidR="0049786D" w:rsidRPr="0049786D" w:rsidTr="00371A50">
        <w:tc>
          <w:tcPr>
            <w:tcW w:w="70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3</w:t>
            </w:r>
          </w:p>
        </w:tc>
        <w:tc>
          <w:tcPr>
            <w:tcW w:w="5529" w:type="dxa"/>
          </w:tcPr>
          <w:p w:rsidR="0049786D" w:rsidRPr="0049786D" w:rsidRDefault="0049786D" w:rsidP="00701B28">
            <w:p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Шығармашыл </w:t>
            </w:r>
            <w:r w:rsidR="00371A50">
              <w:rPr>
                <w:rFonts w:ascii="Times New Roman" w:eastAsia="Calibri" w:hAnsi="Times New Roman" w:cs="Times New Roman"/>
                <w:sz w:val="28"/>
                <w:szCs w:val="28"/>
                <w:lang w:val="kk-KZ" w:eastAsia="en-US"/>
              </w:rPr>
              <w:t>тәрбиеші</w:t>
            </w:r>
            <w:r w:rsidRPr="0049786D">
              <w:rPr>
                <w:rFonts w:ascii="Times New Roman" w:eastAsia="Calibri" w:hAnsi="Times New Roman" w:cs="Times New Roman"/>
                <w:sz w:val="28"/>
                <w:szCs w:val="28"/>
                <w:lang w:val="kk-KZ" w:eastAsia="en-US"/>
              </w:rPr>
              <w:t xml:space="preserve"> еңбегін бағалау жүйесі:</w:t>
            </w:r>
          </w:p>
          <w:p w:rsidR="0049786D" w:rsidRPr="0049786D" w:rsidRDefault="0049786D" w:rsidP="0049786D">
            <w:pPr>
              <w:numPr>
                <w:ilvl w:val="0"/>
                <w:numId w:val="22"/>
              </w:num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көрме дайындау;</w:t>
            </w:r>
          </w:p>
          <w:p w:rsidR="0049786D" w:rsidRPr="0049786D" w:rsidRDefault="0049786D" w:rsidP="0049786D">
            <w:pPr>
              <w:numPr>
                <w:ilvl w:val="0"/>
                <w:numId w:val="22"/>
              </w:num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баспа өнімдері;</w:t>
            </w:r>
          </w:p>
          <w:p w:rsidR="0049786D" w:rsidRPr="0049786D" w:rsidRDefault="0049786D" w:rsidP="0049786D">
            <w:pPr>
              <w:numPr>
                <w:ilvl w:val="0"/>
                <w:numId w:val="22"/>
              </w:num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портфолио;</w:t>
            </w:r>
          </w:p>
          <w:p w:rsidR="0049786D" w:rsidRPr="0049786D" w:rsidRDefault="0049786D" w:rsidP="0049786D">
            <w:pPr>
              <w:numPr>
                <w:ilvl w:val="0"/>
                <w:numId w:val="22"/>
              </w:num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презентация;</w:t>
            </w:r>
          </w:p>
          <w:p w:rsidR="0049786D" w:rsidRPr="0049786D" w:rsidRDefault="0049786D" w:rsidP="0049786D">
            <w:pPr>
              <w:numPr>
                <w:ilvl w:val="0"/>
                <w:numId w:val="22"/>
              </w:num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баяндамалар.</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Педагогтардың шығармашылық бағытта жасаған өнімдерін жинау, өз іс-тәжірибелерімен бөбекжай педагогтарымен бөлісу.</w:t>
            </w:r>
          </w:p>
        </w:tc>
        <w:tc>
          <w:tcPr>
            <w:tcW w:w="1418"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Жыл бойы</w:t>
            </w:r>
          </w:p>
        </w:tc>
        <w:tc>
          <w:tcPr>
            <w:tcW w:w="3260" w:type="dxa"/>
          </w:tcPr>
          <w:p w:rsidR="0049786D" w:rsidRPr="0049786D" w:rsidRDefault="0049786D" w:rsidP="00701B28">
            <w:pPr>
              <w:jc w:val="center"/>
              <w:rPr>
                <w:rFonts w:ascii="Times New Roman" w:eastAsia="Calibri" w:hAnsi="Times New Roman" w:cs="Times New Roman"/>
                <w:sz w:val="28"/>
                <w:szCs w:val="28"/>
                <w:lang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c>
          <w:tcPr>
            <w:tcW w:w="70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4</w:t>
            </w:r>
          </w:p>
        </w:tc>
        <w:tc>
          <w:tcPr>
            <w:tcW w:w="5529" w:type="dxa"/>
          </w:tcPr>
          <w:p w:rsidR="0049786D" w:rsidRPr="0049786D" w:rsidRDefault="0049786D" w:rsidP="00701B28">
            <w:p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Топтар арасында сайыс: «Ең үздік дамытушы заттық-кеңістіктік орта» </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Педагогтар мен ата-аналарды бірлескен жұмысқа тарту, дамытушы заттық-кеңістіктік ортаны дұрыс пайдалана білуге қалыптастыру.</w:t>
            </w:r>
          </w:p>
        </w:tc>
        <w:tc>
          <w:tcPr>
            <w:tcW w:w="1418" w:type="dxa"/>
          </w:tcPr>
          <w:p w:rsidR="0049786D" w:rsidRPr="0049786D" w:rsidRDefault="00145979" w:rsidP="00701B28">
            <w:pPr>
              <w:tabs>
                <w:tab w:val="left" w:pos="3969"/>
              </w:tabs>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Наурыз</w:t>
            </w:r>
          </w:p>
        </w:tc>
        <w:tc>
          <w:tcPr>
            <w:tcW w:w="3260" w:type="dxa"/>
          </w:tcPr>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Әдіскер</w:t>
            </w:r>
          </w:p>
          <w:p w:rsidR="0049786D" w:rsidRPr="0049786D" w:rsidRDefault="0049786D" w:rsidP="00701B28">
            <w:pPr>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c>
          <w:tcPr>
            <w:tcW w:w="70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5</w:t>
            </w:r>
          </w:p>
        </w:tc>
        <w:tc>
          <w:tcPr>
            <w:tcW w:w="5529" w:type="dxa"/>
          </w:tcPr>
          <w:p w:rsidR="0049786D" w:rsidRPr="0049786D" w:rsidRDefault="0049786D" w:rsidP="00701B28">
            <w:p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Облыстық, аудандық, республикалық, халықаралық интеллектуалдық сайыстарға қатысу</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Тәрбиеленушілер дайындығын жүргізу</w:t>
            </w:r>
          </w:p>
        </w:tc>
        <w:tc>
          <w:tcPr>
            <w:tcW w:w="1418" w:type="dxa"/>
          </w:tcPr>
          <w:p w:rsidR="0049786D" w:rsidRPr="0049786D" w:rsidRDefault="0049786D" w:rsidP="00701B28">
            <w:pPr>
              <w:tabs>
                <w:tab w:val="left" w:pos="3969"/>
              </w:tabs>
              <w:spacing w:after="0" w:line="240" w:lineRule="auto"/>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 Жыл бойы</w:t>
            </w:r>
          </w:p>
        </w:tc>
        <w:tc>
          <w:tcPr>
            <w:tcW w:w="3260" w:type="dxa"/>
          </w:tcPr>
          <w:p w:rsidR="0049786D" w:rsidRPr="0049786D" w:rsidRDefault="0049786D" w:rsidP="00701B28">
            <w:pPr>
              <w:jc w:val="center"/>
              <w:rPr>
                <w:rFonts w:ascii="Times New Roman" w:eastAsia="Calibri" w:hAnsi="Times New Roman" w:cs="Times New Roman"/>
                <w:sz w:val="28"/>
                <w:szCs w:val="28"/>
                <w:lang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rPr>
          <w:trHeight w:val="734"/>
        </w:trPr>
        <w:tc>
          <w:tcPr>
            <w:tcW w:w="70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6</w:t>
            </w:r>
          </w:p>
        </w:tc>
        <w:tc>
          <w:tcPr>
            <w:tcW w:w="5529" w:type="dxa"/>
          </w:tcPr>
          <w:p w:rsidR="0049786D" w:rsidRPr="0049786D" w:rsidRDefault="0049786D" w:rsidP="00701B28">
            <w:p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Педагогтардың біліктілік  курстан өтуі</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Ғылыми бағытта жаңа технологияларды меңгеру</w:t>
            </w:r>
          </w:p>
        </w:tc>
        <w:tc>
          <w:tcPr>
            <w:tcW w:w="1418"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Жоспар бойынша</w:t>
            </w:r>
          </w:p>
        </w:tc>
        <w:tc>
          <w:tcPr>
            <w:tcW w:w="3260" w:type="dxa"/>
          </w:tcPr>
          <w:p w:rsidR="0049786D" w:rsidRPr="0049786D" w:rsidRDefault="0049786D" w:rsidP="00701B28">
            <w:pPr>
              <w:jc w:val="center"/>
              <w:rPr>
                <w:rFonts w:ascii="Times New Roman" w:eastAsia="Calibri" w:hAnsi="Times New Roman" w:cs="Times New Roman"/>
                <w:sz w:val="28"/>
                <w:szCs w:val="28"/>
                <w:lang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rPr>
          <w:trHeight w:val="680"/>
        </w:trPr>
        <w:tc>
          <w:tcPr>
            <w:tcW w:w="70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7</w:t>
            </w:r>
          </w:p>
        </w:tc>
        <w:tc>
          <w:tcPr>
            <w:tcW w:w="5529" w:type="dxa"/>
          </w:tcPr>
          <w:p w:rsidR="0049786D" w:rsidRPr="0049786D" w:rsidRDefault="0049786D" w:rsidP="00701B28">
            <w:p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«Үздік тәрбиеші» бөбекжайішілік, аудандық, облыстық байқауына қатысу</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Педагогтарды ынталандыру</w:t>
            </w:r>
          </w:p>
        </w:tc>
        <w:tc>
          <w:tcPr>
            <w:tcW w:w="1418"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Жоспар бойынша </w:t>
            </w:r>
          </w:p>
        </w:tc>
        <w:tc>
          <w:tcPr>
            <w:tcW w:w="3260"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 xml:space="preserve">әдіскер  </w:t>
            </w:r>
          </w:p>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c>
          <w:tcPr>
            <w:tcW w:w="709" w:type="dxa"/>
          </w:tcPr>
          <w:p w:rsidR="0049786D" w:rsidRPr="0049786D" w:rsidRDefault="00145979" w:rsidP="00701B28">
            <w:pPr>
              <w:tabs>
                <w:tab w:val="left" w:pos="3969"/>
              </w:tabs>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8</w:t>
            </w:r>
          </w:p>
        </w:tc>
        <w:tc>
          <w:tcPr>
            <w:tcW w:w="5529" w:type="dxa"/>
          </w:tcPr>
          <w:p w:rsidR="0049786D" w:rsidRPr="0049786D" w:rsidRDefault="0049786D" w:rsidP="00701B28">
            <w:pPr>
              <w:tabs>
                <w:tab w:val="left" w:pos="3969"/>
              </w:tabs>
              <w:spacing w:after="0" w:line="240" w:lineRule="auto"/>
              <w:jc w:val="both"/>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Жас мамандарға  көмек</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Құжаттарды толтыруға, ата-аналармен жұмыс жасауға, оқу қзметтерін өткізуде технологияларды қолдануға</w:t>
            </w:r>
          </w:p>
        </w:tc>
        <w:tc>
          <w:tcPr>
            <w:tcW w:w="1418" w:type="dxa"/>
          </w:tcPr>
          <w:p w:rsidR="0049786D" w:rsidRPr="0049786D" w:rsidRDefault="0049786D" w:rsidP="00701B28">
            <w:pPr>
              <w:tabs>
                <w:tab w:val="left" w:pos="3969"/>
              </w:tabs>
              <w:spacing w:after="0" w:line="240" w:lineRule="auto"/>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Жыл бойы</w:t>
            </w:r>
          </w:p>
        </w:tc>
        <w:tc>
          <w:tcPr>
            <w:tcW w:w="3260"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әдіскер</w:t>
            </w:r>
          </w:p>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әдістемелік бірлестік жетекшісі</w:t>
            </w:r>
          </w:p>
        </w:tc>
      </w:tr>
      <w:tr w:rsidR="0049786D" w:rsidRPr="0049786D" w:rsidTr="00371A50">
        <w:tc>
          <w:tcPr>
            <w:tcW w:w="709" w:type="dxa"/>
          </w:tcPr>
          <w:p w:rsidR="0049786D" w:rsidRPr="0049786D" w:rsidRDefault="00145979" w:rsidP="00701B28">
            <w:pPr>
              <w:tabs>
                <w:tab w:val="left" w:pos="3969"/>
              </w:tabs>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9</w:t>
            </w:r>
          </w:p>
        </w:tc>
        <w:tc>
          <w:tcPr>
            <w:tcW w:w="5529" w:type="dxa"/>
          </w:tcPr>
          <w:p w:rsidR="0049786D" w:rsidRPr="0049786D" w:rsidRDefault="0049786D" w:rsidP="00701B28">
            <w:pPr>
              <w:tabs>
                <w:tab w:val="left" w:pos="3969"/>
              </w:tabs>
              <w:spacing w:after="0" w:line="240" w:lineRule="auto"/>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Жұмыстың жылдық нәтижесін талдау</w:t>
            </w:r>
          </w:p>
        </w:tc>
        <w:tc>
          <w:tcPr>
            <w:tcW w:w="4819"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Жаңа проблемаларға шығу</w:t>
            </w:r>
          </w:p>
        </w:tc>
        <w:tc>
          <w:tcPr>
            <w:tcW w:w="1418"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Мамыр</w:t>
            </w:r>
          </w:p>
        </w:tc>
        <w:tc>
          <w:tcPr>
            <w:tcW w:w="3260" w:type="dxa"/>
          </w:tcPr>
          <w:p w:rsidR="0049786D" w:rsidRPr="0049786D" w:rsidRDefault="0049786D" w:rsidP="00701B28">
            <w:pPr>
              <w:tabs>
                <w:tab w:val="left" w:pos="3969"/>
              </w:tabs>
              <w:spacing w:after="0" w:line="240" w:lineRule="auto"/>
              <w:jc w:val="center"/>
              <w:rPr>
                <w:rFonts w:ascii="Times New Roman" w:eastAsia="Calibri" w:hAnsi="Times New Roman" w:cs="Times New Roman"/>
                <w:sz w:val="28"/>
                <w:szCs w:val="28"/>
                <w:lang w:val="kk-KZ" w:eastAsia="en-US"/>
              </w:rPr>
            </w:pPr>
            <w:r w:rsidRPr="0049786D">
              <w:rPr>
                <w:rFonts w:ascii="Times New Roman" w:eastAsia="Calibri" w:hAnsi="Times New Roman" w:cs="Times New Roman"/>
                <w:sz w:val="28"/>
                <w:szCs w:val="28"/>
                <w:lang w:val="kk-KZ" w:eastAsia="en-US"/>
              </w:rPr>
              <w:t>әдістемелік бірлестік жетекшісі</w:t>
            </w:r>
          </w:p>
        </w:tc>
      </w:tr>
    </w:tbl>
    <w:p w:rsidR="0049786D" w:rsidRPr="0049786D" w:rsidRDefault="0049786D" w:rsidP="0049786D">
      <w:pPr>
        <w:tabs>
          <w:tab w:val="left" w:pos="1740"/>
        </w:tabs>
        <w:spacing w:after="0" w:line="240" w:lineRule="auto"/>
        <w:rPr>
          <w:rFonts w:ascii="Times New Roman" w:hAnsi="Times New Roman" w:cs="Times New Roman"/>
          <w:b/>
          <w:sz w:val="28"/>
          <w:szCs w:val="28"/>
          <w:lang w:val="kk-KZ"/>
        </w:rPr>
      </w:pPr>
      <w:r w:rsidRPr="0049786D">
        <w:rPr>
          <w:rFonts w:ascii="Times New Roman" w:hAnsi="Times New Roman" w:cs="Times New Roman"/>
          <w:b/>
          <w:sz w:val="28"/>
          <w:szCs w:val="28"/>
          <w:lang w:val="kk-KZ"/>
        </w:rPr>
        <w:lastRenderedPageBreak/>
        <w:tab/>
      </w:r>
    </w:p>
    <w:p w:rsidR="0049786D" w:rsidRPr="0049786D" w:rsidRDefault="0049786D" w:rsidP="0049786D">
      <w:pPr>
        <w:tabs>
          <w:tab w:val="left" w:pos="1740"/>
        </w:tabs>
        <w:spacing w:after="0" w:line="240" w:lineRule="auto"/>
        <w:rPr>
          <w:rFonts w:ascii="Times New Roman" w:hAnsi="Times New Roman" w:cs="Times New Roman"/>
          <w:b/>
          <w:sz w:val="28"/>
          <w:szCs w:val="28"/>
          <w:lang w:val="kk-KZ"/>
        </w:rPr>
      </w:pPr>
    </w:p>
    <w:p w:rsidR="00145979" w:rsidRDefault="00145979" w:rsidP="00E54E3E">
      <w:pPr>
        <w:spacing w:after="0" w:line="240" w:lineRule="auto"/>
        <w:rPr>
          <w:rFonts w:ascii="Times New Roman" w:eastAsia="Calibri" w:hAnsi="Times New Roman"/>
          <w:b/>
          <w:sz w:val="24"/>
          <w:szCs w:val="24"/>
          <w:lang w:val="kk-KZ" w:eastAsia="en-US"/>
        </w:rPr>
      </w:pPr>
    </w:p>
    <w:p w:rsidR="00145979" w:rsidRDefault="00145979" w:rsidP="00E54E3E">
      <w:pPr>
        <w:spacing w:after="0" w:line="240" w:lineRule="auto"/>
        <w:rPr>
          <w:rFonts w:ascii="Times New Roman" w:eastAsia="Calibri" w:hAnsi="Times New Roman"/>
          <w:b/>
          <w:sz w:val="24"/>
          <w:szCs w:val="24"/>
          <w:lang w:val="kk-KZ" w:eastAsia="en-US"/>
        </w:rPr>
      </w:pPr>
    </w:p>
    <w:p w:rsidR="00E54E3E" w:rsidRPr="008F3E66" w:rsidRDefault="00E54E3E" w:rsidP="00E54E3E">
      <w:pPr>
        <w:spacing w:after="0" w:line="240" w:lineRule="auto"/>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ІІ.Кадрлармен жұмыс</w:t>
      </w:r>
    </w:p>
    <w:p w:rsidR="00E54E3E" w:rsidRPr="008F3E66" w:rsidRDefault="00E54E3E" w:rsidP="00E54E3E">
      <w:pPr>
        <w:spacing w:after="0" w:line="240" w:lineRule="auto"/>
        <w:rPr>
          <w:rFonts w:ascii="Times New Roman" w:eastAsia="Calibri" w:hAnsi="Times New Roman"/>
          <w:b/>
          <w:sz w:val="24"/>
          <w:szCs w:val="24"/>
          <w:lang w:val="kk-KZ" w:eastAsia="en-US"/>
        </w:rPr>
      </w:pPr>
    </w:p>
    <w:tbl>
      <w:tblPr>
        <w:tblpPr w:leftFromText="180" w:rightFromText="180" w:vertAnchor="text" w:tblpY="1"/>
        <w:tblOverlap w:val="neve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985"/>
        <w:gridCol w:w="850"/>
        <w:gridCol w:w="851"/>
        <w:gridCol w:w="850"/>
        <w:gridCol w:w="1134"/>
        <w:gridCol w:w="851"/>
        <w:gridCol w:w="709"/>
        <w:gridCol w:w="992"/>
        <w:gridCol w:w="709"/>
        <w:gridCol w:w="1134"/>
        <w:gridCol w:w="850"/>
        <w:gridCol w:w="2051"/>
        <w:gridCol w:w="1776"/>
      </w:tblGrid>
      <w:tr w:rsidR="00E54E3E" w:rsidRPr="008F3E66" w:rsidTr="008F3E66">
        <w:trPr>
          <w:trHeight w:val="246"/>
        </w:trPr>
        <w:tc>
          <w:tcPr>
            <w:tcW w:w="609" w:type="dxa"/>
            <w:vMerge w:val="restart"/>
            <w:textDirection w:val="btLr"/>
          </w:tcPr>
          <w:p w:rsidR="00E54E3E" w:rsidRPr="008F3E66" w:rsidRDefault="00E54E3E" w:rsidP="00701B28">
            <w:pPr>
              <w:spacing w:after="0" w:line="240" w:lineRule="auto"/>
              <w:ind w:left="113" w:right="113"/>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ІІ.кадрлармен жұмыс</w:t>
            </w:r>
          </w:p>
        </w:tc>
        <w:tc>
          <w:tcPr>
            <w:tcW w:w="1985" w:type="dxa"/>
          </w:tcPr>
          <w:p w:rsidR="00E54E3E" w:rsidRPr="008F3E66" w:rsidRDefault="00E54E3E" w:rsidP="00701B28">
            <w:pPr>
              <w:autoSpaceDE w:val="0"/>
              <w:autoSpaceDN w:val="0"/>
              <w:adjustRightInd w:val="0"/>
              <w:spacing w:after="0" w:line="240" w:lineRule="auto"/>
              <w:jc w:val="center"/>
              <w:rPr>
                <w:rFonts w:ascii="Times New Roman" w:hAnsi="Times New Roman"/>
                <w:b/>
                <w:sz w:val="24"/>
                <w:szCs w:val="24"/>
                <w:lang w:val="kk-KZ"/>
              </w:rPr>
            </w:pPr>
            <w:r w:rsidRPr="008F3E66">
              <w:rPr>
                <w:rFonts w:ascii="Times New Roman" w:hAnsi="Times New Roman"/>
                <w:b/>
                <w:sz w:val="24"/>
                <w:szCs w:val="24"/>
                <w:lang w:val="kk-KZ"/>
              </w:rPr>
              <w:t>Бөлімдері</w:t>
            </w:r>
          </w:p>
        </w:tc>
        <w:tc>
          <w:tcPr>
            <w:tcW w:w="850"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08</w:t>
            </w:r>
          </w:p>
        </w:tc>
        <w:tc>
          <w:tcPr>
            <w:tcW w:w="851"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09</w:t>
            </w:r>
          </w:p>
        </w:tc>
        <w:tc>
          <w:tcPr>
            <w:tcW w:w="850"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10</w:t>
            </w:r>
          </w:p>
        </w:tc>
        <w:tc>
          <w:tcPr>
            <w:tcW w:w="1134"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11</w:t>
            </w:r>
          </w:p>
        </w:tc>
        <w:tc>
          <w:tcPr>
            <w:tcW w:w="851"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12</w:t>
            </w:r>
          </w:p>
        </w:tc>
        <w:tc>
          <w:tcPr>
            <w:tcW w:w="709"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01</w:t>
            </w:r>
          </w:p>
        </w:tc>
        <w:tc>
          <w:tcPr>
            <w:tcW w:w="992"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02</w:t>
            </w:r>
          </w:p>
        </w:tc>
        <w:tc>
          <w:tcPr>
            <w:tcW w:w="709"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03</w:t>
            </w:r>
          </w:p>
        </w:tc>
        <w:tc>
          <w:tcPr>
            <w:tcW w:w="1134"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04</w:t>
            </w:r>
          </w:p>
        </w:tc>
        <w:tc>
          <w:tcPr>
            <w:tcW w:w="850"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05</w:t>
            </w:r>
          </w:p>
        </w:tc>
        <w:tc>
          <w:tcPr>
            <w:tcW w:w="2051" w:type="dxa"/>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r w:rsidRPr="008F3E66">
              <w:rPr>
                <w:rFonts w:ascii="Times New Roman" w:eastAsia="Calibri" w:hAnsi="Times New Roman"/>
                <w:b/>
                <w:sz w:val="24"/>
                <w:szCs w:val="24"/>
                <w:lang w:val="kk-KZ" w:eastAsia="en-US"/>
              </w:rPr>
              <w:t>Жауаптылар</w:t>
            </w:r>
          </w:p>
        </w:tc>
        <w:tc>
          <w:tcPr>
            <w:tcW w:w="1776" w:type="dxa"/>
          </w:tcPr>
          <w:p w:rsidR="00E54E3E" w:rsidRPr="008F3E66" w:rsidRDefault="00E54E3E" w:rsidP="00701B28">
            <w:pPr>
              <w:autoSpaceDE w:val="0"/>
              <w:autoSpaceDN w:val="0"/>
              <w:adjustRightInd w:val="0"/>
              <w:spacing w:after="0" w:line="240" w:lineRule="auto"/>
              <w:jc w:val="center"/>
              <w:rPr>
                <w:rFonts w:ascii="Times New Roman" w:hAnsi="Times New Roman"/>
                <w:b/>
                <w:sz w:val="24"/>
                <w:szCs w:val="24"/>
                <w:lang w:val="kk-KZ"/>
              </w:rPr>
            </w:pPr>
            <w:r w:rsidRPr="008F3E66">
              <w:rPr>
                <w:rFonts w:ascii="Times New Roman" w:hAnsi="Times New Roman"/>
                <w:b/>
                <w:sz w:val="24"/>
                <w:szCs w:val="24"/>
                <w:lang w:val="kk-KZ"/>
              </w:rPr>
              <w:t>Ескерту</w:t>
            </w:r>
          </w:p>
        </w:tc>
      </w:tr>
      <w:tr w:rsidR="00E54E3E" w:rsidRPr="008F3E66" w:rsidTr="008F3E66">
        <w:trPr>
          <w:trHeight w:val="246"/>
        </w:trPr>
        <w:tc>
          <w:tcPr>
            <w:tcW w:w="609" w:type="dxa"/>
            <w:vMerge/>
            <w:textDirection w:val="btLr"/>
          </w:tcPr>
          <w:p w:rsidR="00E54E3E" w:rsidRPr="008F3E66" w:rsidRDefault="00E54E3E" w:rsidP="00701B28">
            <w:pPr>
              <w:spacing w:after="0" w:line="240" w:lineRule="auto"/>
              <w:ind w:left="113" w:right="113"/>
              <w:jc w:val="center"/>
              <w:rPr>
                <w:rFonts w:ascii="Times New Roman" w:eastAsia="Calibri" w:hAnsi="Times New Roman"/>
                <w:b/>
                <w:sz w:val="24"/>
                <w:szCs w:val="24"/>
                <w:lang w:val="kk-KZ" w:eastAsia="en-US"/>
              </w:rPr>
            </w:pPr>
          </w:p>
        </w:tc>
        <w:tc>
          <w:tcPr>
            <w:tcW w:w="1985" w:type="dxa"/>
          </w:tcPr>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Педагогтерді</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аттестаттау</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Дан</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өткізу</w:t>
            </w:r>
            <w:r w:rsidRPr="008F3E66">
              <w:rPr>
                <w:rFonts w:ascii="Times New Roman" w:hAnsi="Times New Roman"/>
                <w:bCs/>
                <w:sz w:val="24"/>
                <w:szCs w:val="24"/>
                <w:lang w:val="kk-KZ"/>
              </w:rPr>
              <w:t>(ПА)</w:t>
            </w: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val="kk-KZ" w:eastAsia="en-US"/>
              </w:rPr>
              <w:t>ПА</w:t>
            </w: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val="kk-KZ" w:eastAsia="en-US"/>
              </w:rPr>
              <w:t>ПА</w:t>
            </w:r>
          </w:p>
        </w:tc>
        <w:tc>
          <w:tcPr>
            <w:tcW w:w="992"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val="kk-KZ" w:eastAsia="en-US"/>
              </w:rPr>
              <w:t>ПА</w:t>
            </w: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val="kk-KZ" w:eastAsia="en-US"/>
              </w:rPr>
              <w:t>ПА</w:t>
            </w:r>
          </w:p>
        </w:tc>
        <w:tc>
          <w:tcPr>
            <w:tcW w:w="2051" w:type="dxa"/>
          </w:tcPr>
          <w:p w:rsidR="008F3E66" w:rsidRPr="008F3E66" w:rsidRDefault="008F3E66"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Меңгеруші</w:t>
            </w:r>
          </w:p>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 xml:space="preserve">әдіскер   </w:t>
            </w:r>
          </w:p>
        </w:tc>
        <w:tc>
          <w:tcPr>
            <w:tcW w:w="1776" w:type="dxa"/>
          </w:tcPr>
          <w:p w:rsidR="008F3E66"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rPr>
              <w:t>Индикативтіжоспарға</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rPr>
            </w:pPr>
            <w:r w:rsidRPr="008F3E66">
              <w:rPr>
                <w:rFonts w:ascii="Times New Roman" w:hAnsi="Times New Roman"/>
                <w:sz w:val="24"/>
                <w:szCs w:val="24"/>
              </w:rPr>
              <w:t>сәйк</w:t>
            </w:r>
            <w:r w:rsidRPr="008F3E66">
              <w:rPr>
                <w:rFonts w:ascii="Times New Roman" w:hAnsi="Times New Roman"/>
                <w:sz w:val="24"/>
                <w:szCs w:val="24"/>
                <w:lang w:val="kk-KZ"/>
              </w:rPr>
              <w:t>ес</w:t>
            </w:r>
          </w:p>
        </w:tc>
      </w:tr>
      <w:tr w:rsidR="00E54E3E" w:rsidRPr="00316375" w:rsidTr="008F3E66">
        <w:trPr>
          <w:trHeight w:val="246"/>
        </w:trPr>
        <w:tc>
          <w:tcPr>
            <w:tcW w:w="609" w:type="dxa"/>
            <w:vMerge/>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p>
        </w:tc>
        <w:tc>
          <w:tcPr>
            <w:tcW w:w="1985" w:type="dxa"/>
          </w:tcPr>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Б</w:t>
            </w:r>
            <w:r w:rsidRPr="008F3E66">
              <w:rPr>
                <w:rFonts w:ascii="Times New Roman" w:hAnsi="Times New Roman"/>
                <w:sz w:val="24"/>
                <w:szCs w:val="24"/>
              </w:rPr>
              <w:t>іліктілікті</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rPr>
              <w:t>арттыру</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bCs/>
                <w:sz w:val="24"/>
                <w:szCs w:val="24"/>
              </w:rPr>
              <w:t>(БА)</w:t>
            </w: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w:t>
            </w: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992"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w:t>
            </w: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20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1776" w:type="dxa"/>
          </w:tcPr>
          <w:p w:rsidR="00E54E3E" w:rsidRPr="008F3E66" w:rsidRDefault="00E54E3E" w:rsidP="00701B28">
            <w:pPr>
              <w:autoSpaceDE w:val="0"/>
              <w:autoSpaceDN w:val="0"/>
              <w:adjustRightInd w:val="0"/>
              <w:spacing w:after="0" w:line="240" w:lineRule="auto"/>
              <w:rPr>
                <w:rFonts w:ascii="Times New Roman" w:hAnsi="Times New Roman"/>
                <w:sz w:val="24"/>
                <w:szCs w:val="24"/>
                <w:lang w:val="kk-KZ"/>
              </w:rPr>
            </w:pPr>
            <w:r w:rsidRPr="008F3E66">
              <w:rPr>
                <w:rFonts w:ascii="Times New Roman" w:hAnsi="Times New Roman"/>
                <w:sz w:val="24"/>
                <w:szCs w:val="24"/>
                <w:lang w:val="kk-KZ"/>
              </w:rPr>
              <w:t xml:space="preserve">БА – МДҰ біліктілікті арттырудың индикативтік жоспарына сәйкес жүргізіледі </w:t>
            </w:r>
          </w:p>
        </w:tc>
      </w:tr>
      <w:tr w:rsidR="00E54E3E" w:rsidRPr="00316375" w:rsidTr="008F3E66">
        <w:trPr>
          <w:trHeight w:val="246"/>
        </w:trPr>
        <w:tc>
          <w:tcPr>
            <w:tcW w:w="609" w:type="dxa"/>
            <w:vMerge/>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p>
        </w:tc>
        <w:tc>
          <w:tcPr>
            <w:tcW w:w="1985" w:type="dxa"/>
          </w:tcPr>
          <w:p w:rsidR="00E54E3E" w:rsidRPr="008F3E66" w:rsidRDefault="00E54E3E" w:rsidP="00701B28">
            <w:pPr>
              <w:autoSpaceDE w:val="0"/>
              <w:autoSpaceDN w:val="0"/>
              <w:adjustRightInd w:val="0"/>
              <w:spacing w:after="0" w:line="240" w:lineRule="auto"/>
              <w:jc w:val="center"/>
              <w:rPr>
                <w:rFonts w:ascii="Times New Roman" w:hAnsi="Times New Roman"/>
                <w:bCs/>
                <w:sz w:val="24"/>
                <w:szCs w:val="24"/>
                <w:lang w:val="kk-KZ"/>
              </w:rPr>
            </w:pPr>
            <w:r w:rsidRPr="008F3E66">
              <w:rPr>
                <w:rFonts w:ascii="Times New Roman" w:hAnsi="Times New Roman"/>
                <w:sz w:val="24"/>
                <w:szCs w:val="24"/>
                <w:lang w:val="kk-KZ"/>
              </w:rPr>
              <w:t xml:space="preserve">Кластерлерде  жұмыс </w:t>
            </w:r>
            <w:r w:rsidRPr="008F3E66">
              <w:rPr>
                <w:rFonts w:ascii="Times New Roman" w:hAnsi="Times New Roman"/>
                <w:bCs/>
                <w:sz w:val="24"/>
                <w:szCs w:val="24"/>
                <w:lang w:val="kk-KZ"/>
              </w:rPr>
              <w:t>(КЖ)</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 xml:space="preserve">әдістемелік бірлестіктер </w:t>
            </w:r>
            <w:r w:rsidRPr="008F3E66">
              <w:rPr>
                <w:rFonts w:ascii="Times New Roman" w:hAnsi="Times New Roman"/>
                <w:bCs/>
                <w:sz w:val="24"/>
                <w:szCs w:val="24"/>
                <w:lang w:val="kk-KZ"/>
              </w:rPr>
              <w:t>(ӘБ)</w:t>
            </w: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КЖ</w:t>
            </w: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КЖ</w:t>
            </w:r>
          </w:p>
        </w:tc>
        <w:tc>
          <w:tcPr>
            <w:tcW w:w="992"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КЖ</w:t>
            </w: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КЖ</w:t>
            </w:r>
          </w:p>
        </w:tc>
        <w:tc>
          <w:tcPr>
            <w:tcW w:w="20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1776" w:type="dxa"/>
          </w:tcPr>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Кластер мен әдістемелік бірлестіктің жұмыс жоспарына сәйкес</w:t>
            </w:r>
          </w:p>
        </w:tc>
      </w:tr>
      <w:tr w:rsidR="00E54E3E" w:rsidRPr="00316375" w:rsidTr="008F3E66">
        <w:trPr>
          <w:trHeight w:val="1305"/>
        </w:trPr>
        <w:tc>
          <w:tcPr>
            <w:tcW w:w="609" w:type="dxa"/>
            <w:vMerge/>
          </w:tcPr>
          <w:p w:rsidR="00E54E3E" w:rsidRPr="008F3E66" w:rsidRDefault="00E54E3E" w:rsidP="00701B28">
            <w:pPr>
              <w:spacing w:after="0" w:line="240" w:lineRule="auto"/>
              <w:jc w:val="center"/>
              <w:rPr>
                <w:rFonts w:ascii="Times New Roman" w:eastAsia="Calibri" w:hAnsi="Times New Roman"/>
                <w:b/>
                <w:sz w:val="24"/>
                <w:szCs w:val="24"/>
                <w:lang w:val="kk-KZ" w:eastAsia="en-US"/>
              </w:rPr>
            </w:pPr>
          </w:p>
        </w:tc>
        <w:tc>
          <w:tcPr>
            <w:tcW w:w="1985" w:type="dxa"/>
          </w:tcPr>
          <w:p w:rsidR="00E54E3E" w:rsidRPr="008F3E66" w:rsidRDefault="00E54E3E" w:rsidP="00701B28">
            <w:pPr>
              <w:autoSpaceDE w:val="0"/>
              <w:autoSpaceDN w:val="0"/>
              <w:adjustRightInd w:val="0"/>
              <w:spacing w:after="0" w:line="240" w:lineRule="auto"/>
              <w:jc w:val="center"/>
              <w:rPr>
                <w:rFonts w:ascii="Times New Roman" w:hAnsi="Times New Roman"/>
                <w:sz w:val="24"/>
                <w:szCs w:val="24"/>
              </w:rPr>
            </w:pPr>
            <w:r w:rsidRPr="008F3E66">
              <w:rPr>
                <w:rFonts w:ascii="Times New Roman" w:hAnsi="Times New Roman"/>
                <w:sz w:val="24"/>
                <w:szCs w:val="24"/>
              </w:rPr>
              <w:t>Жас</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rPr>
            </w:pPr>
            <w:r w:rsidRPr="008F3E66">
              <w:rPr>
                <w:rFonts w:ascii="Times New Roman" w:hAnsi="Times New Roman"/>
                <w:sz w:val="24"/>
                <w:szCs w:val="24"/>
                <w:lang w:val="kk-KZ"/>
              </w:rPr>
              <w:t>м</w:t>
            </w:r>
            <w:r w:rsidRPr="008F3E66">
              <w:rPr>
                <w:rFonts w:ascii="Times New Roman" w:hAnsi="Times New Roman"/>
                <w:sz w:val="24"/>
                <w:szCs w:val="24"/>
              </w:rPr>
              <w:t>амандармен</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rPr>
              <w:t>жұмыс</w:t>
            </w:r>
          </w:p>
          <w:p w:rsidR="00E54E3E" w:rsidRPr="008F3E66" w:rsidRDefault="00E54E3E" w:rsidP="00701B28">
            <w:pPr>
              <w:autoSpaceDE w:val="0"/>
              <w:autoSpaceDN w:val="0"/>
              <w:adjustRightInd w:val="0"/>
              <w:spacing w:after="0" w:line="240" w:lineRule="auto"/>
              <w:jc w:val="center"/>
              <w:rPr>
                <w:rFonts w:ascii="Times New Roman" w:hAnsi="Times New Roman"/>
                <w:sz w:val="24"/>
                <w:szCs w:val="24"/>
              </w:rPr>
            </w:pPr>
            <w:r w:rsidRPr="008F3E66">
              <w:rPr>
                <w:rFonts w:ascii="Times New Roman" w:hAnsi="Times New Roman"/>
                <w:bCs/>
                <w:sz w:val="24"/>
                <w:szCs w:val="24"/>
              </w:rPr>
              <w:t>(ЖМЖ)</w:t>
            </w: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eastAsia="en-US"/>
              </w:rPr>
              <w:t>ЖМЖ</w:t>
            </w: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eastAsia="en-US"/>
              </w:rPr>
              <w:t>ЖМЖ</w:t>
            </w: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eastAsia="en-US"/>
              </w:rPr>
              <w:t>ЖМЖ</w:t>
            </w:r>
          </w:p>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992"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709"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eastAsia="en-US"/>
              </w:rPr>
              <w:t>ЖМЖ</w:t>
            </w:r>
          </w:p>
        </w:tc>
        <w:tc>
          <w:tcPr>
            <w:tcW w:w="1134"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p>
        </w:tc>
        <w:tc>
          <w:tcPr>
            <w:tcW w:w="850"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bCs/>
                <w:sz w:val="24"/>
                <w:szCs w:val="24"/>
                <w:lang w:eastAsia="en-US"/>
              </w:rPr>
              <w:t>ЖМЖ</w:t>
            </w:r>
          </w:p>
        </w:tc>
        <w:tc>
          <w:tcPr>
            <w:tcW w:w="2051" w:type="dxa"/>
          </w:tcPr>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Әдіскер</w:t>
            </w:r>
          </w:p>
          <w:p w:rsidR="00E54E3E" w:rsidRPr="008F3E66" w:rsidRDefault="00E54E3E" w:rsidP="00701B28">
            <w:pPr>
              <w:spacing w:after="0" w:line="240" w:lineRule="auto"/>
              <w:jc w:val="center"/>
              <w:rPr>
                <w:rFonts w:ascii="Times New Roman" w:eastAsia="Calibri" w:hAnsi="Times New Roman"/>
                <w:sz w:val="24"/>
                <w:szCs w:val="24"/>
                <w:lang w:val="kk-KZ" w:eastAsia="en-US"/>
              </w:rPr>
            </w:pPr>
            <w:r w:rsidRPr="008F3E66">
              <w:rPr>
                <w:rFonts w:ascii="Times New Roman" w:eastAsia="Calibri" w:hAnsi="Times New Roman"/>
                <w:sz w:val="24"/>
                <w:szCs w:val="24"/>
                <w:lang w:val="kk-KZ" w:eastAsia="en-US"/>
              </w:rPr>
              <w:t xml:space="preserve">Тәлімгерлер </w:t>
            </w:r>
          </w:p>
        </w:tc>
        <w:tc>
          <w:tcPr>
            <w:tcW w:w="1776" w:type="dxa"/>
          </w:tcPr>
          <w:p w:rsidR="00E54E3E" w:rsidRPr="008F3E66" w:rsidRDefault="00E54E3E" w:rsidP="00701B28">
            <w:pPr>
              <w:autoSpaceDE w:val="0"/>
              <w:autoSpaceDN w:val="0"/>
              <w:adjustRightInd w:val="0"/>
              <w:spacing w:after="0" w:line="240" w:lineRule="auto"/>
              <w:jc w:val="center"/>
              <w:rPr>
                <w:rFonts w:ascii="Times New Roman" w:hAnsi="Times New Roman"/>
                <w:sz w:val="24"/>
                <w:szCs w:val="24"/>
                <w:lang w:val="kk-KZ"/>
              </w:rPr>
            </w:pPr>
            <w:r w:rsidRPr="008F3E66">
              <w:rPr>
                <w:rFonts w:ascii="Times New Roman" w:hAnsi="Times New Roman"/>
                <w:sz w:val="24"/>
                <w:szCs w:val="24"/>
                <w:lang w:val="kk-KZ"/>
              </w:rPr>
              <w:t xml:space="preserve">Педагогтердің өз білімін жетілдіруге сәйкес жүргізіледі. </w:t>
            </w:r>
          </w:p>
        </w:tc>
      </w:tr>
    </w:tbl>
    <w:p w:rsidR="00E54E3E" w:rsidRPr="008F3E66" w:rsidRDefault="00E54E3E" w:rsidP="00E5501B">
      <w:pPr>
        <w:pStyle w:val="a4"/>
        <w:jc w:val="center"/>
        <w:rPr>
          <w:rFonts w:ascii="Times New Roman" w:hAnsi="Times New Roman" w:cs="Times New Roman"/>
          <w:b/>
          <w:sz w:val="24"/>
          <w:szCs w:val="24"/>
          <w:u w:val="single"/>
          <w:lang w:val="kk-KZ"/>
        </w:rPr>
      </w:pPr>
    </w:p>
    <w:p w:rsidR="00E54E3E" w:rsidRPr="008F3E66" w:rsidRDefault="00E54E3E" w:rsidP="00E5501B">
      <w:pPr>
        <w:pStyle w:val="a4"/>
        <w:jc w:val="center"/>
        <w:rPr>
          <w:rFonts w:ascii="Times New Roman" w:hAnsi="Times New Roman" w:cs="Times New Roman"/>
          <w:b/>
          <w:sz w:val="24"/>
          <w:szCs w:val="24"/>
          <w:u w:val="single"/>
          <w:lang w:val="kk-KZ"/>
        </w:rPr>
      </w:pPr>
    </w:p>
    <w:p w:rsidR="00E54E3E" w:rsidRPr="008F3E66" w:rsidRDefault="00E54E3E" w:rsidP="00E5501B">
      <w:pPr>
        <w:pStyle w:val="a4"/>
        <w:jc w:val="center"/>
        <w:rPr>
          <w:rFonts w:ascii="Times New Roman" w:hAnsi="Times New Roman" w:cs="Times New Roman"/>
          <w:b/>
          <w:sz w:val="24"/>
          <w:szCs w:val="24"/>
          <w:u w:val="single"/>
          <w:lang w:val="kk-KZ"/>
        </w:rPr>
      </w:pPr>
    </w:p>
    <w:p w:rsidR="00E54E3E" w:rsidRPr="008F3E66" w:rsidRDefault="00E54E3E" w:rsidP="00E5501B">
      <w:pPr>
        <w:pStyle w:val="a4"/>
        <w:jc w:val="center"/>
        <w:rPr>
          <w:rFonts w:ascii="Times New Roman" w:hAnsi="Times New Roman" w:cs="Times New Roman"/>
          <w:b/>
          <w:sz w:val="24"/>
          <w:szCs w:val="24"/>
          <w:u w:val="single"/>
          <w:lang w:val="kk-KZ"/>
        </w:rPr>
      </w:pPr>
    </w:p>
    <w:p w:rsidR="00E54E3E" w:rsidRPr="008F3E66" w:rsidRDefault="00E54E3E" w:rsidP="00E5501B">
      <w:pPr>
        <w:pStyle w:val="a4"/>
        <w:jc w:val="center"/>
        <w:rPr>
          <w:rFonts w:ascii="Times New Roman" w:hAnsi="Times New Roman" w:cs="Times New Roman"/>
          <w:b/>
          <w:sz w:val="24"/>
          <w:szCs w:val="24"/>
          <w:u w:val="single"/>
          <w:lang w:val="kk-KZ"/>
        </w:rPr>
      </w:pPr>
    </w:p>
    <w:p w:rsidR="00E54E3E" w:rsidRDefault="00E54E3E" w:rsidP="00E5501B">
      <w:pPr>
        <w:pStyle w:val="a4"/>
        <w:jc w:val="center"/>
        <w:rPr>
          <w:rFonts w:ascii="Times New Roman" w:hAnsi="Times New Roman" w:cs="Times New Roman"/>
          <w:b/>
          <w:sz w:val="28"/>
          <w:szCs w:val="28"/>
          <w:u w:val="single"/>
          <w:lang w:val="kk-KZ"/>
        </w:rPr>
      </w:pPr>
    </w:p>
    <w:p w:rsidR="00E54E3E" w:rsidRDefault="00E54E3E" w:rsidP="00E5501B">
      <w:pPr>
        <w:pStyle w:val="a4"/>
        <w:jc w:val="center"/>
        <w:rPr>
          <w:rFonts w:ascii="Times New Roman" w:hAnsi="Times New Roman" w:cs="Times New Roman"/>
          <w:b/>
          <w:sz w:val="28"/>
          <w:szCs w:val="28"/>
          <w:u w:val="single"/>
          <w:lang w:val="kk-KZ"/>
        </w:rPr>
      </w:pPr>
    </w:p>
    <w:p w:rsidR="00693902" w:rsidRDefault="00693902" w:rsidP="00E5501B">
      <w:pPr>
        <w:pStyle w:val="a4"/>
        <w:jc w:val="center"/>
        <w:rPr>
          <w:rFonts w:ascii="Times New Roman" w:hAnsi="Times New Roman" w:cs="Times New Roman"/>
          <w:b/>
          <w:sz w:val="28"/>
          <w:szCs w:val="28"/>
          <w:u w:val="single"/>
          <w:lang w:val="kk-KZ"/>
        </w:rPr>
      </w:pPr>
    </w:p>
    <w:p w:rsidR="00693902" w:rsidRDefault="00693902" w:rsidP="00E5501B">
      <w:pPr>
        <w:pStyle w:val="a4"/>
        <w:jc w:val="center"/>
        <w:rPr>
          <w:rFonts w:ascii="Times New Roman" w:hAnsi="Times New Roman" w:cs="Times New Roman"/>
          <w:b/>
          <w:sz w:val="28"/>
          <w:szCs w:val="28"/>
          <w:u w:val="single"/>
          <w:lang w:val="kk-KZ"/>
        </w:rPr>
      </w:pPr>
    </w:p>
    <w:p w:rsidR="00693902" w:rsidRDefault="00693902" w:rsidP="00E5501B">
      <w:pPr>
        <w:pStyle w:val="a4"/>
        <w:jc w:val="center"/>
        <w:rPr>
          <w:rFonts w:ascii="Times New Roman" w:hAnsi="Times New Roman" w:cs="Times New Roman"/>
          <w:b/>
          <w:sz w:val="28"/>
          <w:szCs w:val="28"/>
          <w:u w:val="single"/>
          <w:lang w:val="kk-KZ"/>
        </w:rPr>
      </w:pPr>
    </w:p>
    <w:p w:rsidR="00693902" w:rsidRDefault="00693902" w:rsidP="00E5501B">
      <w:pPr>
        <w:pStyle w:val="a4"/>
        <w:jc w:val="center"/>
        <w:rPr>
          <w:rFonts w:ascii="Times New Roman" w:hAnsi="Times New Roman" w:cs="Times New Roman"/>
          <w:b/>
          <w:sz w:val="28"/>
          <w:szCs w:val="28"/>
          <w:u w:val="single"/>
          <w:lang w:val="kk-KZ"/>
        </w:rPr>
      </w:pPr>
    </w:p>
    <w:p w:rsidR="00E54E3E" w:rsidRDefault="00E54E3E" w:rsidP="00145979">
      <w:pPr>
        <w:pStyle w:val="a4"/>
        <w:rPr>
          <w:rFonts w:ascii="Times New Roman" w:hAnsi="Times New Roman" w:cs="Times New Roman"/>
          <w:b/>
          <w:sz w:val="28"/>
          <w:szCs w:val="28"/>
          <w:u w:val="single"/>
          <w:lang w:val="kk-KZ"/>
        </w:rPr>
      </w:pPr>
    </w:p>
    <w:p w:rsidR="008F3E66" w:rsidRDefault="008F3E66" w:rsidP="00145979">
      <w:pPr>
        <w:pStyle w:val="a4"/>
        <w:rPr>
          <w:rFonts w:ascii="Times New Roman" w:hAnsi="Times New Roman" w:cs="Times New Roman"/>
          <w:b/>
          <w:sz w:val="28"/>
          <w:szCs w:val="28"/>
          <w:u w:val="single"/>
          <w:lang w:val="kk-KZ"/>
        </w:rPr>
      </w:pPr>
    </w:p>
    <w:tbl>
      <w:tblPr>
        <w:tblpPr w:leftFromText="180" w:rightFromText="180" w:vertAnchor="text" w:horzAnchor="margin" w:tblpXSpec="center" w:tblpY="-282"/>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2126"/>
        <w:gridCol w:w="1843"/>
        <w:gridCol w:w="5103"/>
      </w:tblGrid>
      <w:tr w:rsidR="00371A50" w:rsidRPr="00302867" w:rsidTr="00371A50">
        <w:trPr>
          <w:trHeight w:val="339"/>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w:t>
            </w:r>
          </w:p>
        </w:tc>
        <w:tc>
          <w:tcPr>
            <w:tcW w:w="4252" w:type="dxa"/>
          </w:tcPr>
          <w:p w:rsidR="00371A50" w:rsidRPr="00302867" w:rsidRDefault="00371A50" w:rsidP="00371A50">
            <w:pPr>
              <w:pStyle w:val="a4"/>
              <w:jc w:val="center"/>
              <w:rPr>
                <w:rFonts w:ascii="Times New Roman" w:hAnsi="Times New Roman" w:cs="Times New Roman"/>
                <w:b/>
                <w:sz w:val="28"/>
                <w:szCs w:val="28"/>
                <w:lang w:val="kk-KZ"/>
              </w:rPr>
            </w:pPr>
            <w:r w:rsidRPr="00302867">
              <w:rPr>
                <w:rFonts w:ascii="Times New Roman" w:hAnsi="Times New Roman" w:cs="Times New Roman"/>
                <w:b/>
                <w:sz w:val="28"/>
                <w:szCs w:val="28"/>
                <w:lang w:val="kk-KZ"/>
              </w:rPr>
              <w:t>Тақырыптар</w:t>
            </w:r>
          </w:p>
        </w:tc>
        <w:tc>
          <w:tcPr>
            <w:tcW w:w="2126" w:type="dxa"/>
          </w:tcPr>
          <w:p w:rsidR="00371A50" w:rsidRPr="00302867" w:rsidRDefault="00371A50" w:rsidP="00371A50">
            <w:pPr>
              <w:pStyle w:val="a4"/>
              <w:jc w:val="center"/>
              <w:rPr>
                <w:rFonts w:ascii="Times New Roman" w:hAnsi="Times New Roman" w:cs="Times New Roman"/>
                <w:b/>
                <w:sz w:val="28"/>
                <w:szCs w:val="28"/>
                <w:lang w:val="kk-KZ"/>
              </w:rPr>
            </w:pPr>
            <w:r w:rsidRPr="00302867">
              <w:rPr>
                <w:rFonts w:ascii="Times New Roman" w:hAnsi="Times New Roman" w:cs="Times New Roman"/>
                <w:b/>
                <w:sz w:val="28"/>
                <w:szCs w:val="28"/>
                <w:lang w:val="kk-KZ"/>
              </w:rPr>
              <w:t>Топтар</w:t>
            </w:r>
          </w:p>
        </w:tc>
        <w:tc>
          <w:tcPr>
            <w:tcW w:w="1843" w:type="dxa"/>
          </w:tcPr>
          <w:p w:rsidR="00371A50" w:rsidRPr="00302867" w:rsidRDefault="00371A50" w:rsidP="00371A50">
            <w:pPr>
              <w:pStyle w:val="a4"/>
              <w:jc w:val="center"/>
              <w:rPr>
                <w:rFonts w:ascii="Times New Roman" w:hAnsi="Times New Roman" w:cs="Times New Roman"/>
                <w:sz w:val="28"/>
                <w:szCs w:val="28"/>
              </w:rPr>
            </w:pPr>
            <w:r w:rsidRPr="00302867">
              <w:rPr>
                <w:rFonts w:ascii="Times New Roman" w:hAnsi="Times New Roman" w:cs="Times New Roman"/>
                <w:b/>
                <w:sz w:val="28"/>
                <w:szCs w:val="28"/>
                <w:lang w:val="kk-KZ"/>
              </w:rPr>
              <w:t>Мерзімі</w:t>
            </w:r>
          </w:p>
        </w:tc>
        <w:tc>
          <w:tcPr>
            <w:tcW w:w="5103" w:type="dxa"/>
          </w:tcPr>
          <w:p w:rsidR="00371A50" w:rsidRPr="00302867" w:rsidRDefault="00371A50" w:rsidP="00371A50">
            <w:pPr>
              <w:pStyle w:val="a4"/>
              <w:jc w:val="center"/>
              <w:rPr>
                <w:rFonts w:ascii="Times New Roman" w:hAnsi="Times New Roman" w:cs="Times New Roman"/>
                <w:b/>
                <w:sz w:val="28"/>
                <w:szCs w:val="28"/>
                <w:lang w:val="kk-KZ"/>
              </w:rPr>
            </w:pPr>
            <w:r w:rsidRPr="00302867">
              <w:rPr>
                <w:rFonts w:ascii="Times New Roman" w:hAnsi="Times New Roman" w:cs="Times New Roman"/>
                <w:b/>
                <w:sz w:val="28"/>
                <w:szCs w:val="28"/>
                <w:lang w:val="kk-KZ"/>
              </w:rPr>
              <w:t>Жауаптылар</w:t>
            </w:r>
          </w:p>
          <w:p w:rsidR="00371A50" w:rsidRPr="00302867" w:rsidRDefault="00371A50" w:rsidP="00371A50">
            <w:pPr>
              <w:pStyle w:val="a4"/>
              <w:jc w:val="center"/>
              <w:rPr>
                <w:rFonts w:ascii="Times New Roman" w:hAnsi="Times New Roman" w:cs="Times New Roman"/>
                <w:b/>
                <w:sz w:val="28"/>
                <w:szCs w:val="28"/>
                <w:lang w:val="kk-KZ"/>
              </w:rPr>
            </w:pPr>
          </w:p>
        </w:tc>
      </w:tr>
      <w:tr w:rsidR="00371A50" w:rsidRPr="00302867" w:rsidTr="00371A50">
        <w:trPr>
          <w:trHeight w:val="235"/>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1</w:t>
            </w:r>
          </w:p>
        </w:tc>
        <w:tc>
          <w:tcPr>
            <w:tcW w:w="4252" w:type="dxa"/>
          </w:tcPr>
          <w:p w:rsidR="00371A50" w:rsidRPr="00302867" w:rsidRDefault="00371A50" w:rsidP="00371A50">
            <w:pPr>
              <w:pStyle w:val="a4"/>
              <w:rPr>
                <w:rFonts w:ascii="Times New Roman" w:hAnsi="Times New Roman" w:cs="Times New Roman"/>
                <w:sz w:val="28"/>
                <w:szCs w:val="28"/>
                <w:lang w:val="kk-KZ"/>
              </w:rPr>
            </w:pPr>
            <w:r>
              <w:rPr>
                <w:rFonts w:ascii="Times New Roman" w:hAnsi="Times New Roman" w:cs="Times New Roman"/>
                <w:b/>
                <w:sz w:val="28"/>
                <w:szCs w:val="28"/>
                <w:lang w:val="kk-KZ"/>
              </w:rPr>
              <w:t>ҰІӘ</w:t>
            </w:r>
          </w:p>
        </w:tc>
        <w:tc>
          <w:tcPr>
            <w:tcW w:w="2126"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Барлық топ</w:t>
            </w:r>
          </w:p>
        </w:tc>
        <w:tc>
          <w:tcPr>
            <w:tcW w:w="184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Үнемі </w:t>
            </w:r>
          </w:p>
        </w:tc>
        <w:tc>
          <w:tcPr>
            <w:tcW w:w="510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Әдіскер </w:t>
            </w:r>
          </w:p>
        </w:tc>
      </w:tr>
      <w:tr w:rsidR="00371A50" w:rsidRPr="000D7A16" w:rsidTr="00371A50">
        <w:trPr>
          <w:trHeight w:val="2415"/>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2</w:t>
            </w:r>
          </w:p>
        </w:tc>
        <w:tc>
          <w:tcPr>
            <w:tcW w:w="4252"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Режимдік сәттер </w:t>
            </w:r>
          </w:p>
          <w:p w:rsidR="00371A50"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Таңертеңгілік жаттығу</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Физкультминуткалар </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Таза ауадағы серуен </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Түскі ас </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Ұйқыдан кейінгі гимнастика</w:t>
            </w:r>
          </w:p>
          <w:p w:rsidR="00371A50" w:rsidRPr="00302867" w:rsidRDefault="00371A50" w:rsidP="00371A50">
            <w:pPr>
              <w:pStyle w:val="a4"/>
              <w:rPr>
                <w:rFonts w:ascii="Times New Roman" w:hAnsi="Times New Roman" w:cs="Times New Roman"/>
                <w:sz w:val="28"/>
                <w:szCs w:val="28"/>
                <w:lang w:val="kk-KZ"/>
              </w:rPr>
            </w:pPr>
          </w:p>
        </w:tc>
        <w:tc>
          <w:tcPr>
            <w:tcW w:w="2126" w:type="dxa"/>
          </w:tcPr>
          <w:p w:rsidR="00371A50" w:rsidRPr="00302867" w:rsidRDefault="00371A50" w:rsidP="00371A50">
            <w:pPr>
              <w:pStyle w:val="a4"/>
              <w:rPr>
                <w:rFonts w:ascii="Times New Roman" w:hAnsi="Times New Roman" w:cs="Times New Roman"/>
                <w:sz w:val="28"/>
                <w:szCs w:val="28"/>
                <w:lang w:val="kk-KZ"/>
              </w:rPr>
            </w:pPr>
          </w:p>
        </w:tc>
        <w:tc>
          <w:tcPr>
            <w:tcW w:w="184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Жыл бойы</w:t>
            </w:r>
          </w:p>
          <w:p w:rsidR="00371A50"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510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Әдіскер</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Медбике</w:t>
            </w:r>
          </w:p>
          <w:p w:rsidR="00371A50" w:rsidRPr="00675ECD" w:rsidRDefault="00371A50" w:rsidP="00371A50">
            <w:pPr>
              <w:pStyle w:val="a4"/>
              <w:rPr>
                <w:rFonts w:ascii="Times New Roman" w:hAnsi="Times New Roman" w:cs="Times New Roman"/>
                <w:color w:val="FF0000"/>
                <w:sz w:val="28"/>
                <w:szCs w:val="28"/>
                <w:lang w:val="kk-KZ"/>
              </w:rPr>
            </w:pPr>
            <w:r>
              <w:rPr>
                <w:rFonts w:ascii="Times New Roman" w:hAnsi="Times New Roman" w:cs="Times New Roman"/>
                <w:sz w:val="28"/>
                <w:szCs w:val="28"/>
                <w:lang w:val="kk-KZ"/>
              </w:rPr>
              <w:t>Тәрбиешілер</w:t>
            </w:r>
          </w:p>
        </w:tc>
      </w:tr>
      <w:tr w:rsidR="00371A50" w:rsidRPr="009F3F4B" w:rsidTr="00371A50">
        <w:trPr>
          <w:trHeight w:val="2248"/>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3</w:t>
            </w:r>
          </w:p>
        </w:tc>
        <w:tc>
          <w:tcPr>
            <w:tcW w:w="4252" w:type="dxa"/>
            <w:vAlign w:val="center"/>
          </w:tcPr>
          <w:p w:rsidR="00371A50" w:rsidRPr="00511FEB" w:rsidRDefault="001520A8" w:rsidP="00371A50">
            <w:pPr>
              <w:pStyle w:val="a4"/>
              <w:rPr>
                <w:rFonts w:ascii="Times New Roman" w:hAnsi="Times New Roman" w:cs="Times New Roman"/>
                <w:b/>
                <w:sz w:val="28"/>
                <w:szCs w:val="28"/>
                <w:lang w:val="kk-KZ"/>
              </w:rPr>
            </w:pPr>
            <w:r>
              <w:rPr>
                <w:rFonts w:ascii="Times New Roman" w:hAnsi="Times New Roman" w:cs="Times New Roman"/>
                <w:b/>
                <w:sz w:val="28"/>
                <w:szCs w:val="28"/>
                <w:lang w:val="kk-KZ"/>
              </w:rPr>
              <w:t>АЕ</w:t>
            </w:r>
          </w:p>
        </w:tc>
        <w:tc>
          <w:tcPr>
            <w:tcW w:w="2126" w:type="dxa"/>
          </w:tcPr>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«Айналайын»</w:t>
            </w:r>
          </w:p>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«Балапан»</w:t>
            </w:r>
          </w:p>
          <w:p w:rsidR="00371A50"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p>
        </w:tc>
        <w:tc>
          <w:tcPr>
            <w:tcW w:w="1843" w:type="dxa"/>
          </w:tcPr>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Қараша</w:t>
            </w:r>
          </w:p>
          <w:p w:rsidR="00371A50" w:rsidRDefault="00371A50" w:rsidP="00371A50">
            <w:pPr>
              <w:pStyle w:val="a4"/>
              <w:rPr>
                <w:rFonts w:ascii="Times New Roman" w:hAnsi="Times New Roman" w:cs="Times New Roman"/>
                <w:sz w:val="28"/>
                <w:szCs w:val="28"/>
                <w:lang w:val="kk-KZ"/>
              </w:rPr>
            </w:pPr>
          </w:p>
          <w:p w:rsidR="00371A50" w:rsidRDefault="00371A50" w:rsidP="00371A50">
            <w:pPr>
              <w:pStyle w:val="a4"/>
              <w:rPr>
                <w:rFonts w:ascii="Times New Roman" w:hAnsi="Times New Roman" w:cs="Times New Roman"/>
                <w:sz w:val="28"/>
                <w:szCs w:val="28"/>
                <w:lang w:val="kk-KZ"/>
              </w:rPr>
            </w:pPr>
          </w:p>
          <w:p w:rsidR="00371A50"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p>
        </w:tc>
        <w:tc>
          <w:tcPr>
            <w:tcW w:w="5103" w:type="dxa"/>
          </w:tcPr>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Жумагулова Ж</w:t>
            </w:r>
          </w:p>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Жаназарова А</w:t>
            </w:r>
          </w:p>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Сыдыман Д</w:t>
            </w:r>
          </w:p>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Алсеева Ж</w:t>
            </w:r>
          </w:p>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Тәжібекова Ж</w:t>
            </w:r>
          </w:p>
          <w:p w:rsidR="00371A50" w:rsidRPr="00302867"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Сельтаева Н</w:t>
            </w:r>
          </w:p>
        </w:tc>
      </w:tr>
      <w:tr w:rsidR="00371A50" w:rsidRPr="008C2495" w:rsidTr="00371A50">
        <w:trPr>
          <w:trHeight w:val="955"/>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4</w:t>
            </w:r>
          </w:p>
        </w:tc>
        <w:tc>
          <w:tcPr>
            <w:tcW w:w="4252"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Сюжетті рөлдік ойындар балаларды әлеметтендіру құралы</w:t>
            </w:r>
          </w:p>
        </w:tc>
        <w:tc>
          <w:tcPr>
            <w:tcW w:w="2126"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Барлық топтар </w:t>
            </w:r>
          </w:p>
        </w:tc>
        <w:tc>
          <w:tcPr>
            <w:tcW w:w="184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 Қаңтар </w:t>
            </w:r>
          </w:p>
        </w:tc>
        <w:tc>
          <w:tcPr>
            <w:tcW w:w="510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Әдіскер</w:t>
            </w:r>
          </w:p>
          <w:p w:rsidR="00371A50"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Топ тәрбиешілері</w:t>
            </w:r>
          </w:p>
          <w:p w:rsidR="00371A50"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p>
        </w:tc>
      </w:tr>
      <w:tr w:rsidR="00371A50" w:rsidRPr="00091F6B" w:rsidTr="00371A50">
        <w:trPr>
          <w:trHeight w:val="673"/>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5</w:t>
            </w:r>
          </w:p>
        </w:tc>
        <w:tc>
          <w:tcPr>
            <w:tcW w:w="4252"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Театр әлемінде</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Қуыршақ театры </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 xml:space="preserve">Сахналық қойылым </w:t>
            </w:r>
          </w:p>
        </w:tc>
        <w:tc>
          <w:tcPr>
            <w:tcW w:w="2126" w:type="dxa"/>
          </w:tcPr>
          <w:p w:rsidR="00371A50"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Кіші топжәне ортаңғы топ</w:t>
            </w:r>
          </w:p>
          <w:p w:rsidR="00371A50" w:rsidRPr="00302867" w:rsidRDefault="00371A50" w:rsidP="00371A50">
            <w:pPr>
              <w:pStyle w:val="a4"/>
              <w:rPr>
                <w:rFonts w:ascii="Times New Roman" w:hAnsi="Times New Roman" w:cs="Times New Roman"/>
                <w:sz w:val="28"/>
                <w:szCs w:val="28"/>
                <w:lang w:val="kk-KZ"/>
              </w:rPr>
            </w:pPr>
          </w:p>
        </w:tc>
        <w:tc>
          <w:tcPr>
            <w:tcW w:w="1843" w:type="dxa"/>
          </w:tcPr>
          <w:p w:rsidR="00371A50" w:rsidRPr="00302867"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c>
          <w:tcPr>
            <w:tcW w:w="510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Әдіскер</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Топ тәрбиешілері</w:t>
            </w:r>
          </w:p>
        </w:tc>
      </w:tr>
      <w:tr w:rsidR="00371A50" w:rsidRPr="00302867" w:rsidTr="00371A50">
        <w:trPr>
          <w:trHeight w:val="673"/>
        </w:trPr>
        <w:tc>
          <w:tcPr>
            <w:tcW w:w="568"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6</w:t>
            </w:r>
          </w:p>
        </w:tc>
        <w:tc>
          <w:tcPr>
            <w:tcW w:w="4252" w:type="dxa"/>
          </w:tcPr>
          <w:p w:rsidR="00371A50" w:rsidRPr="00302867" w:rsidRDefault="00371A50" w:rsidP="00371A50">
            <w:pPr>
              <w:pStyle w:val="a4"/>
              <w:rPr>
                <w:rFonts w:ascii="Times New Roman" w:hAnsi="Times New Roman" w:cs="Times New Roman"/>
                <w:b/>
                <w:sz w:val="28"/>
                <w:szCs w:val="28"/>
                <w:lang w:val="kk-KZ"/>
              </w:rPr>
            </w:pPr>
            <w:r w:rsidRPr="00302867">
              <w:rPr>
                <w:rFonts w:ascii="Times New Roman" w:hAnsi="Times New Roman" w:cs="Times New Roman"/>
                <w:b/>
                <w:sz w:val="28"/>
                <w:szCs w:val="28"/>
                <w:lang w:val="kk-KZ"/>
              </w:rPr>
              <w:t>Мақсатты серуен</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Жол ережесін білесің бе?</w:t>
            </w:r>
          </w:p>
        </w:tc>
        <w:tc>
          <w:tcPr>
            <w:tcW w:w="2126" w:type="dxa"/>
          </w:tcPr>
          <w:p w:rsidR="00371A50" w:rsidRPr="00302867"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Ортаңғы топ</w:t>
            </w:r>
          </w:p>
        </w:tc>
        <w:tc>
          <w:tcPr>
            <w:tcW w:w="1843" w:type="dxa"/>
          </w:tcPr>
          <w:p w:rsidR="00371A50" w:rsidRPr="00302867" w:rsidRDefault="00371A50" w:rsidP="00371A5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p>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Сәуір</w:t>
            </w:r>
          </w:p>
        </w:tc>
        <w:tc>
          <w:tcPr>
            <w:tcW w:w="5103" w:type="dxa"/>
          </w:tcPr>
          <w:p w:rsidR="00371A50" w:rsidRPr="00302867"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Әдіскер</w:t>
            </w:r>
          </w:p>
          <w:p w:rsidR="00371A50" w:rsidRDefault="00371A50" w:rsidP="00371A50">
            <w:pPr>
              <w:pStyle w:val="a4"/>
              <w:rPr>
                <w:rFonts w:ascii="Times New Roman" w:hAnsi="Times New Roman" w:cs="Times New Roman"/>
                <w:sz w:val="28"/>
                <w:szCs w:val="28"/>
                <w:lang w:val="kk-KZ"/>
              </w:rPr>
            </w:pPr>
            <w:r w:rsidRPr="00302867">
              <w:rPr>
                <w:rFonts w:ascii="Times New Roman" w:hAnsi="Times New Roman" w:cs="Times New Roman"/>
                <w:sz w:val="28"/>
                <w:szCs w:val="28"/>
                <w:lang w:val="kk-KZ"/>
              </w:rPr>
              <w:t>Топ тәрбиешілері</w:t>
            </w:r>
          </w:p>
          <w:p w:rsidR="00371A50" w:rsidRDefault="00371A50" w:rsidP="00371A50">
            <w:pPr>
              <w:pStyle w:val="a4"/>
              <w:rPr>
                <w:rFonts w:ascii="Times New Roman" w:hAnsi="Times New Roman" w:cs="Times New Roman"/>
                <w:sz w:val="28"/>
                <w:szCs w:val="28"/>
                <w:lang w:val="kk-KZ"/>
              </w:rPr>
            </w:pPr>
          </w:p>
          <w:p w:rsidR="00371A50" w:rsidRPr="00302867" w:rsidRDefault="00371A50" w:rsidP="00371A50">
            <w:pPr>
              <w:pStyle w:val="a4"/>
              <w:rPr>
                <w:rFonts w:ascii="Times New Roman" w:hAnsi="Times New Roman" w:cs="Times New Roman"/>
                <w:sz w:val="28"/>
                <w:szCs w:val="28"/>
                <w:lang w:val="kk-KZ"/>
              </w:rPr>
            </w:pPr>
          </w:p>
        </w:tc>
      </w:tr>
    </w:tbl>
    <w:p w:rsidR="008F3E66" w:rsidRDefault="008F3E66" w:rsidP="00145979">
      <w:pPr>
        <w:pStyle w:val="a4"/>
        <w:rPr>
          <w:rFonts w:ascii="Times New Roman" w:hAnsi="Times New Roman" w:cs="Times New Roman"/>
          <w:b/>
          <w:sz w:val="28"/>
          <w:szCs w:val="28"/>
          <w:u w:val="single"/>
          <w:lang w:val="kk-KZ"/>
        </w:rPr>
      </w:pPr>
    </w:p>
    <w:p w:rsidR="008F3E66" w:rsidRDefault="008F3E66" w:rsidP="00145979">
      <w:pPr>
        <w:pStyle w:val="a4"/>
        <w:rPr>
          <w:rFonts w:ascii="Times New Roman" w:hAnsi="Times New Roman" w:cs="Times New Roman"/>
          <w:b/>
          <w:sz w:val="28"/>
          <w:szCs w:val="28"/>
          <w:u w:val="single"/>
          <w:lang w:val="kk-KZ"/>
        </w:rPr>
      </w:pPr>
    </w:p>
    <w:p w:rsidR="008F3E66" w:rsidRDefault="008F3E66" w:rsidP="00145979">
      <w:pPr>
        <w:pStyle w:val="a4"/>
        <w:rPr>
          <w:rFonts w:ascii="Times New Roman" w:hAnsi="Times New Roman" w:cs="Times New Roman"/>
          <w:b/>
          <w:sz w:val="28"/>
          <w:szCs w:val="28"/>
          <w:u w:val="single"/>
          <w:lang w:val="kk-KZ"/>
        </w:rPr>
      </w:pPr>
    </w:p>
    <w:p w:rsidR="008F3E66" w:rsidRDefault="008F3E66" w:rsidP="00145979">
      <w:pPr>
        <w:pStyle w:val="a4"/>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Default="001520A8" w:rsidP="00E5501B">
      <w:pPr>
        <w:pStyle w:val="a4"/>
        <w:jc w:val="center"/>
        <w:rPr>
          <w:rFonts w:ascii="Times New Roman" w:hAnsi="Times New Roman" w:cs="Times New Roman"/>
          <w:b/>
          <w:sz w:val="28"/>
          <w:szCs w:val="28"/>
          <w:u w:val="single"/>
          <w:lang w:val="kk-KZ"/>
        </w:rPr>
      </w:pPr>
    </w:p>
    <w:p w:rsidR="001520A8" w:rsidRPr="009C0030" w:rsidRDefault="00B7507C" w:rsidP="00693902">
      <w:pPr>
        <w:pStyle w:val="a4"/>
        <w:jc w:val="center"/>
        <w:rPr>
          <w:rFonts w:ascii="Times New Roman" w:hAnsi="Times New Roman" w:cs="Times New Roman"/>
          <w:b/>
          <w:sz w:val="28"/>
          <w:szCs w:val="28"/>
          <w:u w:val="single"/>
          <w:lang w:val="kk-KZ"/>
        </w:rPr>
      </w:pPr>
      <w:r w:rsidRPr="009C0030">
        <w:rPr>
          <w:rFonts w:ascii="Times New Roman" w:hAnsi="Times New Roman" w:cs="Times New Roman"/>
          <w:b/>
          <w:sz w:val="28"/>
          <w:szCs w:val="28"/>
          <w:u w:val="single"/>
          <w:lang w:val="kk-KZ"/>
        </w:rPr>
        <w:t>БІЛІМ БЕРУ ПРОЦЕСІН ҰЙЫМДАСТЫРУ</w:t>
      </w:r>
    </w:p>
    <w:p w:rsidR="00B7507C" w:rsidRPr="00A97FD2" w:rsidRDefault="00B7507C" w:rsidP="00693902">
      <w:pPr>
        <w:pStyle w:val="a4"/>
        <w:jc w:val="center"/>
        <w:rPr>
          <w:rFonts w:ascii="Times New Roman" w:hAnsi="Times New Roman"/>
          <w:b/>
          <w:sz w:val="28"/>
          <w:szCs w:val="28"/>
          <w:lang w:val="kk-KZ"/>
        </w:rPr>
      </w:pPr>
      <w:r w:rsidRPr="00A97FD2">
        <w:rPr>
          <w:rFonts w:ascii="Times New Roman" w:hAnsi="Times New Roman" w:cs="Times New Roman"/>
          <w:b/>
          <w:sz w:val="28"/>
          <w:szCs w:val="28"/>
          <w:lang w:val="kk-KZ"/>
        </w:rPr>
        <w:t xml:space="preserve">Білім беру процесінің ашық </w:t>
      </w:r>
      <w:r w:rsidR="0049786D">
        <w:rPr>
          <w:rFonts w:ascii="Times New Roman" w:hAnsi="Times New Roman" w:cs="Times New Roman"/>
          <w:b/>
          <w:sz w:val="28"/>
          <w:szCs w:val="28"/>
          <w:lang w:val="kk-KZ"/>
        </w:rPr>
        <w:t>есік күні</w:t>
      </w:r>
      <w:r w:rsidRPr="00A97FD2">
        <w:rPr>
          <w:rFonts w:ascii="Times New Roman" w:hAnsi="Times New Roman"/>
          <w:b/>
          <w:sz w:val="28"/>
          <w:szCs w:val="28"/>
          <w:lang w:val="kk-KZ"/>
        </w:rPr>
        <w:t xml:space="preserve"> (А</w:t>
      </w:r>
      <w:r w:rsidR="0049786D">
        <w:rPr>
          <w:rFonts w:ascii="Times New Roman" w:hAnsi="Times New Roman"/>
          <w:b/>
          <w:sz w:val="28"/>
          <w:szCs w:val="28"/>
          <w:lang w:val="kk-KZ"/>
        </w:rPr>
        <w:t>Е</w:t>
      </w:r>
      <w:r w:rsidRPr="00A97FD2">
        <w:rPr>
          <w:rFonts w:ascii="Times New Roman" w:hAnsi="Times New Roman"/>
          <w:b/>
          <w:sz w:val="28"/>
          <w:szCs w:val="28"/>
          <w:lang w:val="kk-KZ"/>
        </w:rPr>
        <w:t>К)</w:t>
      </w:r>
    </w:p>
    <w:p w:rsidR="001520A8" w:rsidRPr="001520A8" w:rsidRDefault="00A27195" w:rsidP="00693902">
      <w:pPr>
        <w:spacing w:after="0" w:line="240" w:lineRule="auto"/>
        <w:jc w:val="center"/>
        <w:rPr>
          <w:rFonts w:ascii="Times New Roman" w:hAnsi="Times New Roman" w:cs="Times New Roman"/>
          <w:b/>
          <w:sz w:val="28"/>
          <w:szCs w:val="28"/>
          <w:lang w:val="kk-KZ"/>
        </w:rPr>
      </w:pPr>
      <w:r>
        <w:rPr>
          <w:rFonts w:ascii="Times New Roman" w:hAnsi="Times New Roman"/>
          <w:b/>
          <w:sz w:val="28"/>
          <w:szCs w:val="28"/>
          <w:lang w:val="kk-KZ"/>
        </w:rPr>
        <w:t>ҰІӘ</w:t>
      </w:r>
      <w:r w:rsidR="00B7507C">
        <w:rPr>
          <w:rFonts w:ascii="Times New Roman" w:hAnsi="Times New Roman"/>
          <w:b/>
          <w:sz w:val="28"/>
          <w:szCs w:val="28"/>
          <w:lang w:val="kk-KZ"/>
        </w:rPr>
        <w:t xml:space="preserve">, </w:t>
      </w:r>
      <w:r w:rsidR="00B7507C" w:rsidRPr="00E46372">
        <w:rPr>
          <w:rFonts w:ascii="Times New Roman" w:hAnsi="Times New Roman"/>
          <w:b/>
          <w:sz w:val="28"/>
          <w:szCs w:val="28"/>
          <w:lang w:val="kk-KZ"/>
        </w:rPr>
        <w:t>ОЙЫН ӘРЕКЕТІ, РЕЖИМДІК СӘТТЕР</w:t>
      </w:r>
      <w:r w:rsidR="00B7507C">
        <w:rPr>
          <w:rFonts w:ascii="Times New Roman" w:hAnsi="Times New Roman"/>
          <w:b/>
          <w:sz w:val="28"/>
          <w:szCs w:val="28"/>
          <w:lang w:val="kk-KZ"/>
        </w:rPr>
        <w:t xml:space="preserve">, </w:t>
      </w:r>
      <w:r w:rsidR="00B7507C" w:rsidRPr="007427AA">
        <w:rPr>
          <w:rFonts w:ascii="Times New Roman" w:hAnsi="Times New Roman" w:cs="Times New Roman"/>
          <w:b/>
          <w:sz w:val="28"/>
          <w:szCs w:val="28"/>
          <w:lang w:val="kk-KZ"/>
        </w:rPr>
        <w:t>АШЫҚ</w:t>
      </w:r>
      <w:r w:rsidR="0049786D">
        <w:rPr>
          <w:rFonts w:ascii="Times New Roman" w:hAnsi="Times New Roman" w:cs="Times New Roman"/>
          <w:b/>
          <w:sz w:val="28"/>
          <w:szCs w:val="28"/>
          <w:lang w:val="kk-KZ"/>
        </w:rPr>
        <w:t xml:space="preserve"> ЕСІК</w:t>
      </w:r>
      <w:r w:rsidR="001520A8">
        <w:rPr>
          <w:rFonts w:ascii="Times New Roman" w:hAnsi="Times New Roman" w:cs="Times New Roman"/>
          <w:b/>
          <w:sz w:val="28"/>
          <w:szCs w:val="28"/>
          <w:lang w:val="kk-KZ"/>
        </w:rPr>
        <w:t xml:space="preserve"> КӨРСЕТІЛІМД</w:t>
      </w:r>
    </w:p>
    <w:p w:rsidR="00B7507C" w:rsidRDefault="00B7507C" w:rsidP="00B7507C">
      <w:pPr>
        <w:spacing w:after="0" w:line="240" w:lineRule="auto"/>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Ертеңгіліктер, сауық-кештер</w:t>
      </w:r>
    </w:p>
    <w:p w:rsidR="00B7507C" w:rsidRPr="00CE16BB" w:rsidRDefault="00B7507C" w:rsidP="00B7507C">
      <w:pPr>
        <w:spacing w:after="0" w:line="240" w:lineRule="auto"/>
        <w:jc w:val="center"/>
        <w:rPr>
          <w:rFonts w:ascii="Times New Roman" w:hAnsi="Times New Roman" w:cs="Times New Roman"/>
          <w:b/>
          <w:sz w:val="28"/>
          <w:szCs w:val="28"/>
          <w:lang w:val="kk-KZ"/>
        </w:rPr>
      </w:pPr>
    </w:p>
    <w:tbl>
      <w:tblPr>
        <w:tblStyle w:val="ad"/>
        <w:tblW w:w="14263" w:type="dxa"/>
        <w:jc w:val="center"/>
        <w:tblLook w:val="04A0" w:firstRow="1" w:lastRow="0" w:firstColumn="1" w:lastColumn="0" w:noHBand="0" w:noVBand="1"/>
      </w:tblPr>
      <w:tblGrid>
        <w:gridCol w:w="7034"/>
        <w:gridCol w:w="3258"/>
        <w:gridCol w:w="3971"/>
      </w:tblGrid>
      <w:tr w:rsidR="00B7507C" w:rsidRPr="00CE16BB" w:rsidTr="00B7507C">
        <w:trPr>
          <w:trHeight w:val="585"/>
          <w:jc w:val="center"/>
        </w:trPr>
        <w:tc>
          <w:tcPr>
            <w:tcW w:w="7034" w:type="dxa"/>
            <w:tcBorders>
              <w:right w:val="single" w:sz="4" w:space="0" w:color="auto"/>
            </w:tcBorders>
          </w:tcPr>
          <w:p w:rsidR="00B7507C" w:rsidRPr="00CE16BB" w:rsidRDefault="00B7507C" w:rsidP="00B7507C">
            <w:pPr>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 xml:space="preserve">Негізгі іс-әрекет мазмұны  </w:t>
            </w:r>
          </w:p>
        </w:tc>
        <w:tc>
          <w:tcPr>
            <w:tcW w:w="3258" w:type="dxa"/>
          </w:tcPr>
          <w:p w:rsidR="00B7507C" w:rsidRPr="00CE16BB" w:rsidRDefault="00B7507C" w:rsidP="00B7507C">
            <w:pPr>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Мерзімі</w:t>
            </w:r>
          </w:p>
        </w:tc>
        <w:tc>
          <w:tcPr>
            <w:tcW w:w="3971" w:type="dxa"/>
          </w:tcPr>
          <w:p w:rsidR="00B7507C" w:rsidRPr="00CE16BB" w:rsidRDefault="00B7507C" w:rsidP="00B7507C">
            <w:pPr>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Жауапты</w:t>
            </w:r>
          </w:p>
        </w:tc>
      </w:tr>
      <w:tr w:rsidR="00B7507C" w:rsidRPr="00CE16BB" w:rsidTr="00B7507C">
        <w:trPr>
          <w:trHeight w:val="571"/>
          <w:jc w:val="center"/>
        </w:trPr>
        <w:tc>
          <w:tcPr>
            <w:tcW w:w="7034" w:type="dxa"/>
            <w:tcBorders>
              <w:right w:val="single" w:sz="4" w:space="0" w:color="auto"/>
            </w:tcBorders>
          </w:tcPr>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«1 қыркүйек – Білім күні» мерекесі</w:t>
            </w: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0</w:t>
            </w:r>
            <w:r w:rsidRPr="00CE16BB">
              <w:rPr>
                <w:rFonts w:ascii="Times New Roman" w:hAnsi="Times New Roman" w:cs="Times New Roman"/>
                <w:sz w:val="28"/>
                <w:szCs w:val="28"/>
                <w:lang w:val="en-US"/>
              </w:rPr>
              <w:t>1</w:t>
            </w:r>
            <w:r w:rsidRPr="00CE16BB">
              <w:rPr>
                <w:rFonts w:ascii="Times New Roman" w:hAnsi="Times New Roman" w:cs="Times New Roman"/>
                <w:sz w:val="28"/>
                <w:szCs w:val="28"/>
                <w:lang w:val="kk-KZ"/>
              </w:rPr>
              <w:t>.09.20</w:t>
            </w:r>
            <w:r>
              <w:rPr>
                <w:rFonts w:ascii="Times New Roman" w:hAnsi="Times New Roman" w:cs="Times New Roman"/>
                <w:sz w:val="28"/>
                <w:szCs w:val="28"/>
                <w:lang w:val="en-US"/>
              </w:rPr>
              <w:t>2</w:t>
            </w:r>
            <w:r w:rsidR="004C1C7D">
              <w:rPr>
                <w:rFonts w:ascii="Times New Roman" w:hAnsi="Times New Roman" w:cs="Times New Roman"/>
                <w:sz w:val="28"/>
                <w:szCs w:val="28"/>
                <w:lang w:val="kk-KZ"/>
              </w:rPr>
              <w:t>2</w:t>
            </w:r>
            <w:r w:rsidRPr="00CE16BB">
              <w:rPr>
                <w:rFonts w:ascii="Times New Roman" w:hAnsi="Times New Roman" w:cs="Times New Roman"/>
                <w:sz w:val="28"/>
                <w:szCs w:val="28"/>
                <w:lang w:val="kk-KZ"/>
              </w:rPr>
              <w:t>ж</w:t>
            </w:r>
          </w:p>
        </w:tc>
        <w:tc>
          <w:tcPr>
            <w:tcW w:w="3971"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 xml:space="preserve">Топ тәрбиешілері </w:t>
            </w:r>
          </w:p>
        </w:tc>
      </w:tr>
      <w:tr w:rsidR="00B7507C" w:rsidRPr="001A031C" w:rsidTr="00B7507C">
        <w:trPr>
          <w:trHeight w:val="571"/>
          <w:jc w:val="center"/>
        </w:trPr>
        <w:tc>
          <w:tcPr>
            <w:tcW w:w="7034" w:type="dxa"/>
            <w:tcBorders>
              <w:right w:val="single" w:sz="4" w:space="0" w:color="auto"/>
            </w:tcBorders>
          </w:tcPr>
          <w:p w:rsidR="00B7507C" w:rsidRDefault="00B7507C" w:rsidP="00B7507C">
            <w:pPr>
              <w:pStyle w:val="a4"/>
              <w:rPr>
                <w:rFonts w:ascii="Times New Roman" w:hAnsi="Times New Roman" w:cs="Times New Roman"/>
                <w:sz w:val="28"/>
                <w:szCs w:val="28"/>
                <w:lang w:val="kk-KZ"/>
              </w:rPr>
            </w:pPr>
            <w:r w:rsidRPr="00BF6C46">
              <w:rPr>
                <w:rFonts w:ascii="Times New Roman" w:hAnsi="Times New Roman" w:cs="Times New Roman"/>
                <w:sz w:val="28"/>
                <w:szCs w:val="28"/>
                <w:lang w:val="kk-KZ"/>
              </w:rPr>
              <w:t>Тілдер мерекесі</w:t>
            </w:r>
            <w:r>
              <w:rPr>
                <w:rFonts w:ascii="Times New Roman" w:hAnsi="Times New Roman" w:cs="Times New Roman"/>
                <w:sz w:val="28"/>
                <w:szCs w:val="28"/>
                <w:lang w:val="kk-KZ"/>
              </w:rPr>
              <w:t>:</w:t>
            </w:r>
          </w:p>
          <w:p w:rsidR="00B7507C" w:rsidRPr="00BF6C46" w:rsidRDefault="00B7507C" w:rsidP="00B7507C">
            <w:pPr>
              <w:pStyle w:val="a4"/>
              <w:rPr>
                <w:rFonts w:ascii="Times New Roman" w:hAnsi="Times New Roman" w:cs="Times New Roman"/>
                <w:sz w:val="28"/>
                <w:szCs w:val="28"/>
                <w:lang w:val="kk-KZ"/>
              </w:rPr>
            </w:pPr>
            <w:r w:rsidRPr="00BF6C46">
              <w:rPr>
                <w:rFonts w:ascii="Times New Roman" w:hAnsi="Times New Roman" w:cs="Times New Roman"/>
                <w:sz w:val="28"/>
                <w:szCs w:val="28"/>
              </w:rPr>
              <w:t xml:space="preserve"> «</w:t>
            </w:r>
            <w:r w:rsidRPr="00BF6C46">
              <w:rPr>
                <w:rFonts w:ascii="Times New Roman" w:hAnsi="Times New Roman" w:cs="Times New Roman"/>
                <w:sz w:val="28"/>
                <w:szCs w:val="28"/>
                <w:lang w:val="kk-KZ"/>
              </w:rPr>
              <w:t>Ана тілі - дана тілі»</w:t>
            </w: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1</w:t>
            </w:r>
            <w:r>
              <w:rPr>
                <w:rFonts w:ascii="Times New Roman" w:hAnsi="Times New Roman" w:cs="Times New Roman"/>
                <w:sz w:val="28"/>
                <w:szCs w:val="28"/>
                <w:lang w:val="kk-KZ"/>
              </w:rPr>
              <w:t>0</w:t>
            </w:r>
            <w:r w:rsidRPr="00CE16BB">
              <w:rPr>
                <w:rFonts w:ascii="Times New Roman" w:hAnsi="Times New Roman" w:cs="Times New Roman"/>
                <w:sz w:val="28"/>
                <w:szCs w:val="28"/>
                <w:lang w:val="kk-KZ"/>
              </w:rPr>
              <w:t>.09.202</w:t>
            </w:r>
            <w:r w:rsidR="004C1C7D">
              <w:rPr>
                <w:rFonts w:ascii="Times New Roman" w:hAnsi="Times New Roman" w:cs="Times New Roman"/>
                <w:sz w:val="28"/>
                <w:szCs w:val="28"/>
                <w:lang w:val="kk-KZ"/>
              </w:rPr>
              <w:t>2</w:t>
            </w:r>
            <w:r w:rsidRPr="00CE16BB">
              <w:rPr>
                <w:rFonts w:ascii="Times New Roman" w:hAnsi="Times New Roman" w:cs="Times New Roman"/>
                <w:sz w:val="28"/>
                <w:szCs w:val="28"/>
                <w:lang w:val="kk-KZ"/>
              </w:rPr>
              <w:t>ж</w:t>
            </w:r>
          </w:p>
        </w:tc>
        <w:tc>
          <w:tcPr>
            <w:tcW w:w="3971" w:type="dxa"/>
          </w:tcPr>
          <w:p w:rsidR="00B7507C" w:rsidRDefault="004C1C7D" w:rsidP="004C1C7D">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p w:rsidR="00B7507C" w:rsidRPr="00CE16BB" w:rsidRDefault="00B7507C" w:rsidP="00B7507C">
            <w:pPr>
              <w:pStyle w:val="a4"/>
              <w:jc w:val="center"/>
              <w:rPr>
                <w:rFonts w:ascii="Times New Roman" w:hAnsi="Times New Roman" w:cs="Times New Roman"/>
                <w:sz w:val="28"/>
                <w:szCs w:val="28"/>
                <w:lang w:val="kk-KZ"/>
              </w:rPr>
            </w:pPr>
          </w:p>
        </w:tc>
      </w:tr>
      <w:tr w:rsidR="00B7507C" w:rsidRPr="00E21183" w:rsidTr="00B7507C">
        <w:trPr>
          <w:trHeight w:val="571"/>
          <w:jc w:val="center"/>
        </w:trPr>
        <w:tc>
          <w:tcPr>
            <w:tcW w:w="7034" w:type="dxa"/>
            <w:tcBorders>
              <w:right w:val="single" w:sz="4" w:space="0" w:color="auto"/>
            </w:tcBorders>
          </w:tcPr>
          <w:p w:rsidR="00B7507C" w:rsidRDefault="00B7507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Ертеңгілік :</w:t>
            </w:r>
          </w:p>
          <w:p w:rsidR="00B7507C" w:rsidRPr="00CE16BB" w:rsidRDefault="00B7507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«Келді міне, Алтын күз!»</w:t>
            </w: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26-</w:t>
            </w:r>
            <w:r>
              <w:rPr>
                <w:rFonts w:ascii="Times New Roman" w:hAnsi="Times New Roman" w:cs="Times New Roman"/>
                <w:sz w:val="28"/>
                <w:szCs w:val="28"/>
                <w:lang w:val="kk-KZ"/>
              </w:rPr>
              <w:t>28</w:t>
            </w:r>
            <w:r w:rsidRPr="00CE16BB">
              <w:rPr>
                <w:rFonts w:ascii="Times New Roman" w:hAnsi="Times New Roman" w:cs="Times New Roman"/>
                <w:sz w:val="28"/>
                <w:szCs w:val="28"/>
                <w:lang w:val="kk-KZ"/>
              </w:rPr>
              <w:t>.10.202</w:t>
            </w:r>
            <w:r w:rsidR="004C1C7D">
              <w:rPr>
                <w:rFonts w:ascii="Times New Roman" w:hAnsi="Times New Roman" w:cs="Times New Roman"/>
                <w:sz w:val="28"/>
                <w:szCs w:val="28"/>
                <w:lang w:val="kk-KZ"/>
              </w:rPr>
              <w:t>2</w:t>
            </w:r>
            <w:r w:rsidRPr="00CE16BB">
              <w:rPr>
                <w:rFonts w:ascii="Times New Roman" w:hAnsi="Times New Roman" w:cs="Times New Roman"/>
                <w:sz w:val="28"/>
                <w:szCs w:val="28"/>
                <w:lang w:val="kk-KZ"/>
              </w:rPr>
              <w:t>ж</w:t>
            </w:r>
          </w:p>
        </w:tc>
        <w:tc>
          <w:tcPr>
            <w:tcW w:w="3971" w:type="dxa"/>
          </w:tcPr>
          <w:p w:rsidR="00B7507C" w:rsidRDefault="004C1C7D"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Екі</w:t>
            </w:r>
            <w:r w:rsidR="00B7507C" w:rsidRPr="00CE16BB">
              <w:rPr>
                <w:rFonts w:ascii="Times New Roman" w:hAnsi="Times New Roman" w:cs="Times New Roman"/>
                <w:sz w:val="28"/>
                <w:szCs w:val="28"/>
                <w:lang w:val="kk-KZ"/>
              </w:rPr>
              <w:t xml:space="preserve"> топ </w:t>
            </w:r>
          </w:p>
          <w:p w:rsidR="00B7507C"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Тәрбиешілері</w:t>
            </w:r>
          </w:p>
          <w:p w:rsidR="00B7507C" w:rsidRPr="00CE16BB" w:rsidRDefault="00B7507C" w:rsidP="00B7507C">
            <w:pPr>
              <w:pStyle w:val="a4"/>
              <w:jc w:val="center"/>
              <w:rPr>
                <w:rFonts w:ascii="Times New Roman" w:hAnsi="Times New Roman" w:cs="Times New Roman"/>
                <w:sz w:val="28"/>
                <w:szCs w:val="28"/>
                <w:lang w:val="kk-KZ"/>
              </w:rPr>
            </w:pPr>
          </w:p>
        </w:tc>
      </w:tr>
      <w:tr w:rsidR="00B7507C" w:rsidRPr="00316375" w:rsidTr="00B7507C">
        <w:trPr>
          <w:trHeight w:val="571"/>
          <w:jc w:val="center"/>
        </w:trPr>
        <w:tc>
          <w:tcPr>
            <w:tcW w:w="7034" w:type="dxa"/>
            <w:tcBorders>
              <w:right w:val="single" w:sz="4" w:space="0" w:color="auto"/>
            </w:tcBorders>
          </w:tcPr>
          <w:p w:rsidR="00B7507C" w:rsidRPr="00BF6C46" w:rsidRDefault="00BC4F8D" w:rsidP="00B7507C">
            <w:pPr>
              <w:rPr>
                <w:rFonts w:ascii="Times New Roman" w:hAnsi="Times New Roman" w:cs="Times New Roman"/>
                <w:sz w:val="28"/>
                <w:szCs w:val="28"/>
                <w:lang w:val="kk-KZ"/>
              </w:rPr>
            </w:pPr>
            <w:r>
              <w:rPr>
                <w:rFonts w:ascii="Times New Roman" w:hAnsi="Times New Roman" w:cs="Times New Roman"/>
                <w:sz w:val="28"/>
                <w:szCs w:val="28"/>
                <w:lang w:val="kk-KZ"/>
              </w:rPr>
              <w:t>Тәуелсіздік күні: Мерекелік іс-шара</w:t>
            </w:r>
          </w:p>
          <w:p w:rsidR="00B7507C" w:rsidRDefault="00B7507C" w:rsidP="00B7507C">
            <w:pPr>
              <w:pStyle w:val="a4"/>
              <w:rPr>
                <w:rFonts w:ascii="Times New Roman" w:hAnsi="Times New Roman" w:cs="Times New Roman"/>
                <w:sz w:val="28"/>
                <w:szCs w:val="28"/>
              </w:rPr>
            </w:pPr>
            <w:r w:rsidRPr="00BF6C46">
              <w:rPr>
                <w:rFonts w:ascii="Times New Roman" w:hAnsi="Times New Roman" w:cs="Times New Roman"/>
                <w:sz w:val="28"/>
                <w:szCs w:val="28"/>
              </w:rPr>
              <w:t>«</w:t>
            </w:r>
            <w:r w:rsidRPr="00BF6C46">
              <w:rPr>
                <w:rStyle w:val="tlid-translation"/>
                <w:rFonts w:ascii="Times New Roman" w:hAnsi="Times New Roman" w:cs="Times New Roman"/>
                <w:sz w:val="28"/>
                <w:szCs w:val="28"/>
                <w:lang w:val="kk-KZ"/>
              </w:rPr>
              <w:t>Мен сенімен мақтанамын, менің Қазақстаным</w:t>
            </w:r>
            <w:r w:rsidRPr="00BF6C46">
              <w:rPr>
                <w:rFonts w:ascii="Times New Roman" w:hAnsi="Times New Roman" w:cs="Times New Roman"/>
                <w:sz w:val="28"/>
                <w:szCs w:val="28"/>
              </w:rPr>
              <w:t>!»</w:t>
            </w:r>
          </w:p>
          <w:p w:rsidR="00B7507C" w:rsidRPr="00545B30" w:rsidRDefault="00B7507C" w:rsidP="00B7507C">
            <w:pPr>
              <w:pStyle w:val="a4"/>
              <w:rPr>
                <w:rFonts w:ascii="Times New Roman" w:hAnsi="Times New Roman" w:cs="Times New Roman"/>
                <w:b/>
                <w:sz w:val="28"/>
                <w:szCs w:val="28"/>
                <w:lang w:val="kk-KZ"/>
              </w:rPr>
            </w:pP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15.12.</w:t>
            </w:r>
            <w:r w:rsidR="00E5501B">
              <w:rPr>
                <w:rFonts w:ascii="Times New Roman" w:hAnsi="Times New Roman" w:cs="Times New Roman"/>
                <w:sz w:val="28"/>
                <w:szCs w:val="28"/>
                <w:lang w:val="kk-KZ"/>
              </w:rPr>
              <w:t>2022</w:t>
            </w:r>
            <w:r w:rsidRPr="00CE16BB">
              <w:rPr>
                <w:rFonts w:ascii="Times New Roman" w:hAnsi="Times New Roman" w:cs="Times New Roman"/>
                <w:sz w:val="28"/>
                <w:szCs w:val="28"/>
                <w:lang w:val="kk-KZ"/>
              </w:rPr>
              <w:t>ж</w:t>
            </w:r>
          </w:p>
        </w:tc>
        <w:tc>
          <w:tcPr>
            <w:tcW w:w="3971" w:type="dxa"/>
          </w:tcPr>
          <w:p w:rsidR="00B7507C"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Барлық топ тәрбиешілері</w:t>
            </w:r>
          </w:p>
          <w:p w:rsidR="00BC4F8D" w:rsidRPr="00CE16BB" w:rsidRDefault="00BC4F8D"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Музыка жетекшісі</w:t>
            </w:r>
          </w:p>
        </w:tc>
      </w:tr>
      <w:tr w:rsidR="00B7507C" w:rsidRPr="00316375" w:rsidTr="00B7507C">
        <w:trPr>
          <w:trHeight w:val="585"/>
          <w:jc w:val="center"/>
        </w:trPr>
        <w:tc>
          <w:tcPr>
            <w:tcW w:w="7034" w:type="dxa"/>
            <w:tcBorders>
              <w:right w:val="single" w:sz="4" w:space="0" w:color="auto"/>
            </w:tcBorders>
          </w:tcPr>
          <w:p w:rsidR="00B7507C" w:rsidRPr="00FE1D03" w:rsidRDefault="00B7507C" w:rsidP="00B7507C">
            <w:pPr>
              <w:pStyle w:val="a4"/>
              <w:ind w:left="-265" w:firstLine="265"/>
              <w:rPr>
                <w:rFonts w:ascii="Times New Roman" w:hAnsi="Times New Roman" w:cs="Times New Roman"/>
                <w:sz w:val="28"/>
                <w:szCs w:val="28"/>
                <w:lang w:val="kk-KZ"/>
              </w:rPr>
            </w:pPr>
            <w:r w:rsidRPr="00545B30">
              <w:rPr>
                <w:rFonts w:ascii="Times New Roman" w:hAnsi="Times New Roman" w:cs="Times New Roman"/>
                <w:sz w:val="28"/>
                <w:szCs w:val="28"/>
                <w:lang w:val="kk-KZ"/>
              </w:rPr>
              <w:t>«</w:t>
            </w:r>
            <w:r w:rsidRPr="00FE1D03">
              <w:rPr>
                <w:rStyle w:val="tlid-translation"/>
                <w:rFonts w:ascii="Times New Roman" w:hAnsi="Times New Roman" w:cs="Times New Roman"/>
                <w:sz w:val="28"/>
                <w:szCs w:val="28"/>
                <w:lang w:val="kk-KZ"/>
              </w:rPr>
              <w:t>Жаңа жылға арналған сиқыр</w:t>
            </w:r>
            <w:r w:rsidRPr="00545B30">
              <w:rPr>
                <w:rFonts w:ascii="Times New Roman" w:hAnsi="Times New Roman" w:cs="Times New Roman"/>
                <w:sz w:val="28"/>
                <w:szCs w:val="28"/>
                <w:lang w:val="kk-KZ"/>
              </w:rPr>
              <w:t>»</w:t>
            </w:r>
          </w:p>
        </w:tc>
        <w:tc>
          <w:tcPr>
            <w:tcW w:w="3258" w:type="dxa"/>
          </w:tcPr>
          <w:p w:rsidR="00B7507C" w:rsidRPr="00CE16BB" w:rsidRDefault="00E5501B"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22-29.12.2022</w:t>
            </w:r>
            <w:r w:rsidR="00B7507C" w:rsidRPr="00CE16BB">
              <w:rPr>
                <w:rFonts w:ascii="Times New Roman" w:hAnsi="Times New Roman" w:cs="Times New Roman"/>
                <w:sz w:val="28"/>
                <w:szCs w:val="28"/>
                <w:lang w:val="kk-KZ"/>
              </w:rPr>
              <w:t>ж</w:t>
            </w:r>
          </w:p>
        </w:tc>
        <w:tc>
          <w:tcPr>
            <w:tcW w:w="3971"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Барлық топ тәрбиешілері</w:t>
            </w: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Музыка жетекшісі</w:t>
            </w:r>
          </w:p>
        </w:tc>
      </w:tr>
      <w:tr w:rsidR="00B7507C" w:rsidRPr="00316375" w:rsidTr="00B7507C">
        <w:trPr>
          <w:trHeight w:val="585"/>
          <w:jc w:val="center"/>
        </w:trPr>
        <w:tc>
          <w:tcPr>
            <w:tcW w:w="7034" w:type="dxa"/>
            <w:tcBorders>
              <w:right w:val="single" w:sz="4" w:space="0" w:color="auto"/>
            </w:tcBorders>
          </w:tcPr>
          <w:p w:rsidR="00B7507C" w:rsidRPr="00CE16BB" w:rsidRDefault="00B7507C" w:rsidP="00BC4F8D">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«Алығысым шексіз сіздерге!» алғыс айту күнін</w:t>
            </w:r>
            <w:r w:rsidR="00BC4F8D">
              <w:rPr>
                <w:rFonts w:ascii="Times New Roman" w:hAnsi="Times New Roman" w:cs="Times New Roman"/>
                <w:sz w:val="28"/>
                <w:szCs w:val="28"/>
                <w:lang w:val="kk-KZ"/>
              </w:rPr>
              <w:t>е мерекелік іс-шара және құттықтаулар!</w:t>
            </w:r>
          </w:p>
        </w:tc>
        <w:tc>
          <w:tcPr>
            <w:tcW w:w="3258" w:type="dxa"/>
          </w:tcPr>
          <w:p w:rsidR="00B7507C" w:rsidRPr="00CE16BB" w:rsidRDefault="00E5501B" w:rsidP="00EC4595">
            <w:pPr>
              <w:pStyle w:val="a4"/>
              <w:tabs>
                <w:tab w:val="center" w:pos="950"/>
              </w:tabs>
              <w:jc w:val="center"/>
              <w:rPr>
                <w:rFonts w:ascii="Times New Roman" w:hAnsi="Times New Roman" w:cs="Times New Roman"/>
                <w:sz w:val="28"/>
                <w:szCs w:val="28"/>
                <w:lang w:val="kk-KZ"/>
              </w:rPr>
            </w:pPr>
            <w:r>
              <w:rPr>
                <w:rFonts w:ascii="Times New Roman" w:hAnsi="Times New Roman" w:cs="Times New Roman"/>
                <w:sz w:val="28"/>
                <w:szCs w:val="28"/>
                <w:lang w:val="kk-KZ"/>
              </w:rPr>
              <w:t>28.02.2023</w:t>
            </w:r>
            <w:r w:rsidR="00B7507C" w:rsidRPr="00CE16BB">
              <w:rPr>
                <w:rFonts w:ascii="Times New Roman" w:hAnsi="Times New Roman" w:cs="Times New Roman"/>
                <w:sz w:val="28"/>
                <w:szCs w:val="28"/>
                <w:lang w:val="kk-KZ"/>
              </w:rPr>
              <w:t>ж</w:t>
            </w:r>
          </w:p>
        </w:tc>
        <w:tc>
          <w:tcPr>
            <w:tcW w:w="3971" w:type="dxa"/>
          </w:tcPr>
          <w:p w:rsidR="00BC4F8D" w:rsidRPr="00CE16BB" w:rsidRDefault="00BC4F8D" w:rsidP="00BC4F8D">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Барлық топ тәрбиешілері</w:t>
            </w:r>
          </w:p>
          <w:p w:rsidR="00B7507C" w:rsidRDefault="00BC4F8D" w:rsidP="00BC4F8D">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Музыка жетекшісі</w:t>
            </w:r>
          </w:p>
          <w:p w:rsidR="00BC4F8D" w:rsidRPr="00CE16BB" w:rsidRDefault="00BC4F8D" w:rsidP="00BC4F8D">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Топ тәрбиешілері</w:t>
            </w:r>
          </w:p>
        </w:tc>
      </w:tr>
      <w:tr w:rsidR="00B7507C" w:rsidRPr="00CE16BB" w:rsidTr="00B7507C">
        <w:trPr>
          <w:trHeight w:val="283"/>
          <w:jc w:val="center"/>
        </w:trPr>
        <w:tc>
          <w:tcPr>
            <w:tcW w:w="7034" w:type="dxa"/>
            <w:tcBorders>
              <w:right w:val="single" w:sz="4" w:space="0" w:color="auto"/>
            </w:tcBorders>
          </w:tcPr>
          <w:p w:rsidR="00B7507C" w:rsidRPr="00CE16BB" w:rsidRDefault="00B7507C" w:rsidP="00B7507C">
            <w:pPr>
              <w:pStyle w:val="a4"/>
              <w:rPr>
                <w:rFonts w:ascii="Times New Roman" w:hAnsi="Times New Roman" w:cs="Times New Roman"/>
                <w:sz w:val="28"/>
                <w:szCs w:val="28"/>
                <w:lang w:val="kk-KZ"/>
              </w:rPr>
            </w:pPr>
            <w:r w:rsidRPr="00321AA6">
              <w:rPr>
                <w:rFonts w:ascii="Times New Roman" w:hAnsi="Times New Roman" w:cs="Times New Roman"/>
                <w:sz w:val="28"/>
                <w:szCs w:val="28"/>
                <w:lang w:val="kk-KZ"/>
              </w:rPr>
              <w:t xml:space="preserve">«Аяулы менің Анашым!» </w:t>
            </w:r>
            <w:r w:rsidRPr="00CE16BB">
              <w:rPr>
                <w:rFonts w:ascii="Times New Roman" w:hAnsi="Times New Roman" w:cs="Times New Roman"/>
                <w:sz w:val="28"/>
                <w:szCs w:val="28"/>
                <w:lang w:val="kk-KZ"/>
              </w:rPr>
              <w:t>мерекелік ертеңгілік</w:t>
            </w: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02-04</w:t>
            </w:r>
            <w:r w:rsidRPr="00CE16BB">
              <w:rPr>
                <w:rFonts w:ascii="Times New Roman" w:hAnsi="Times New Roman" w:cs="Times New Roman"/>
                <w:sz w:val="28"/>
                <w:szCs w:val="28"/>
                <w:lang w:val="kk-KZ"/>
              </w:rPr>
              <w:t>.03.202</w:t>
            </w:r>
            <w:r w:rsidR="00E5501B">
              <w:rPr>
                <w:rFonts w:ascii="Times New Roman" w:hAnsi="Times New Roman" w:cs="Times New Roman"/>
                <w:sz w:val="28"/>
                <w:szCs w:val="28"/>
                <w:lang w:val="kk-KZ"/>
              </w:rPr>
              <w:t>3</w:t>
            </w:r>
            <w:r w:rsidRPr="00CE16BB">
              <w:rPr>
                <w:rFonts w:ascii="Times New Roman" w:hAnsi="Times New Roman" w:cs="Times New Roman"/>
                <w:sz w:val="28"/>
                <w:szCs w:val="28"/>
                <w:lang w:val="kk-KZ"/>
              </w:rPr>
              <w:t>ж</w:t>
            </w:r>
          </w:p>
        </w:tc>
        <w:tc>
          <w:tcPr>
            <w:tcW w:w="3971"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Музыка жетекшісі</w:t>
            </w:r>
          </w:p>
        </w:tc>
      </w:tr>
      <w:tr w:rsidR="00B7507C" w:rsidRPr="00CE16BB" w:rsidTr="00B7507C">
        <w:trPr>
          <w:trHeight w:val="283"/>
          <w:jc w:val="center"/>
        </w:trPr>
        <w:tc>
          <w:tcPr>
            <w:tcW w:w="7034" w:type="dxa"/>
            <w:tcBorders>
              <w:right w:val="single" w:sz="4" w:space="0" w:color="auto"/>
            </w:tcBorders>
          </w:tcPr>
          <w:p w:rsidR="00B7507C" w:rsidRPr="00C07DEC" w:rsidRDefault="00B7507C" w:rsidP="00B7507C">
            <w:pPr>
              <w:rPr>
                <w:rFonts w:ascii="Times New Roman" w:hAnsi="Times New Roman" w:cs="Times New Roman"/>
                <w:sz w:val="28"/>
                <w:szCs w:val="28"/>
                <w:lang w:val="kk-KZ"/>
              </w:rPr>
            </w:pPr>
            <w:r w:rsidRPr="00C07DEC">
              <w:rPr>
                <w:rFonts w:ascii="Times New Roman" w:hAnsi="Times New Roman" w:cs="Times New Roman"/>
                <w:sz w:val="28"/>
                <w:szCs w:val="28"/>
                <w:lang w:val="kk-KZ"/>
              </w:rPr>
              <w:t>Ойын-сауық</w:t>
            </w:r>
          </w:p>
          <w:p w:rsidR="00B7507C" w:rsidRPr="00C07DEC" w:rsidRDefault="00B7507C" w:rsidP="00B7507C">
            <w:pPr>
              <w:pStyle w:val="a4"/>
              <w:rPr>
                <w:rFonts w:ascii="Times New Roman" w:hAnsi="Times New Roman" w:cs="Times New Roman"/>
                <w:color w:val="0070C0"/>
                <w:sz w:val="28"/>
                <w:szCs w:val="28"/>
                <w:lang w:val="kk-KZ"/>
              </w:rPr>
            </w:pPr>
            <w:r w:rsidRPr="00C07DEC">
              <w:rPr>
                <w:rFonts w:ascii="Times New Roman" w:hAnsi="Times New Roman" w:cs="Times New Roman"/>
                <w:sz w:val="28"/>
                <w:szCs w:val="28"/>
              </w:rPr>
              <w:t>«Наурыз мереке</w:t>
            </w:r>
            <w:r w:rsidRPr="00C07DEC">
              <w:rPr>
                <w:rFonts w:ascii="Times New Roman" w:hAnsi="Times New Roman" w:cs="Times New Roman"/>
                <w:sz w:val="28"/>
                <w:szCs w:val="28"/>
                <w:lang w:val="kk-KZ"/>
              </w:rPr>
              <w:t>сі</w:t>
            </w:r>
            <w:r w:rsidRPr="00C07DEC">
              <w:rPr>
                <w:rFonts w:ascii="Times New Roman" w:hAnsi="Times New Roman" w:cs="Times New Roman"/>
                <w:sz w:val="28"/>
                <w:szCs w:val="28"/>
              </w:rPr>
              <w:t>»</w:t>
            </w: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1</w:t>
            </w:r>
            <w:r>
              <w:rPr>
                <w:rFonts w:ascii="Times New Roman" w:hAnsi="Times New Roman" w:cs="Times New Roman"/>
                <w:sz w:val="28"/>
                <w:szCs w:val="28"/>
                <w:lang w:val="kk-KZ"/>
              </w:rPr>
              <w:t>8</w:t>
            </w:r>
            <w:r w:rsidRPr="00CE16BB">
              <w:rPr>
                <w:rFonts w:ascii="Times New Roman" w:hAnsi="Times New Roman" w:cs="Times New Roman"/>
                <w:sz w:val="28"/>
                <w:szCs w:val="28"/>
                <w:lang w:val="kk-KZ"/>
              </w:rPr>
              <w:t>.03.202</w:t>
            </w:r>
            <w:r w:rsidR="00E5501B">
              <w:rPr>
                <w:rFonts w:ascii="Times New Roman" w:hAnsi="Times New Roman" w:cs="Times New Roman"/>
                <w:sz w:val="28"/>
                <w:szCs w:val="28"/>
                <w:lang w:val="kk-KZ"/>
              </w:rPr>
              <w:t>3</w:t>
            </w:r>
            <w:r w:rsidRPr="00CE16BB">
              <w:rPr>
                <w:rFonts w:ascii="Times New Roman" w:hAnsi="Times New Roman" w:cs="Times New Roman"/>
                <w:sz w:val="28"/>
                <w:szCs w:val="28"/>
                <w:lang w:val="kk-KZ"/>
              </w:rPr>
              <w:t>ж</w:t>
            </w:r>
          </w:p>
        </w:tc>
        <w:tc>
          <w:tcPr>
            <w:tcW w:w="3971"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tc>
      </w:tr>
      <w:tr w:rsidR="00B7507C" w:rsidRPr="00CE16BB" w:rsidTr="00B7507C">
        <w:trPr>
          <w:trHeight w:val="283"/>
          <w:jc w:val="center"/>
        </w:trPr>
        <w:tc>
          <w:tcPr>
            <w:tcW w:w="7034" w:type="dxa"/>
            <w:tcBorders>
              <w:right w:val="single" w:sz="4" w:space="0" w:color="auto"/>
            </w:tcBorders>
          </w:tcPr>
          <w:p w:rsidR="00B7507C"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 xml:space="preserve">«Бір шаңырақ астында» </w:t>
            </w:r>
          </w:p>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ертеңгілік</w:t>
            </w:r>
          </w:p>
        </w:tc>
        <w:tc>
          <w:tcPr>
            <w:tcW w:w="3258"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29</w:t>
            </w:r>
            <w:r w:rsidRPr="00CE16BB">
              <w:rPr>
                <w:rFonts w:ascii="Times New Roman" w:hAnsi="Times New Roman" w:cs="Times New Roman"/>
                <w:sz w:val="28"/>
                <w:szCs w:val="28"/>
                <w:lang w:val="kk-KZ"/>
              </w:rPr>
              <w:t>.04.202</w:t>
            </w:r>
            <w:r w:rsidR="00E5501B">
              <w:rPr>
                <w:rFonts w:ascii="Times New Roman" w:hAnsi="Times New Roman" w:cs="Times New Roman"/>
                <w:sz w:val="28"/>
                <w:szCs w:val="28"/>
                <w:lang w:val="kk-KZ"/>
              </w:rPr>
              <w:t>3</w:t>
            </w:r>
            <w:r w:rsidRPr="00CE16BB">
              <w:rPr>
                <w:rFonts w:ascii="Times New Roman" w:hAnsi="Times New Roman" w:cs="Times New Roman"/>
                <w:sz w:val="28"/>
                <w:szCs w:val="28"/>
                <w:lang w:val="kk-KZ"/>
              </w:rPr>
              <w:t>ж</w:t>
            </w:r>
          </w:p>
        </w:tc>
        <w:tc>
          <w:tcPr>
            <w:tcW w:w="3971" w:type="dxa"/>
          </w:tcPr>
          <w:p w:rsidR="00B7507C" w:rsidRPr="00CE16BB" w:rsidRDefault="00BC4F8D"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Ортаңғы топ</w:t>
            </w:r>
          </w:p>
        </w:tc>
      </w:tr>
      <w:tr w:rsidR="00B7507C" w:rsidRPr="00316375" w:rsidTr="00B7507C">
        <w:trPr>
          <w:trHeight w:val="283"/>
          <w:jc w:val="center"/>
        </w:trPr>
        <w:tc>
          <w:tcPr>
            <w:tcW w:w="7034" w:type="dxa"/>
            <w:tcBorders>
              <w:right w:val="single" w:sz="4" w:space="0" w:color="auto"/>
            </w:tcBorders>
          </w:tcPr>
          <w:p w:rsidR="00B7507C" w:rsidRDefault="00B7507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Ертеңгілік</w:t>
            </w:r>
          </w:p>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«Қош бол, бақшамыз!»</w:t>
            </w:r>
          </w:p>
        </w:tc>
        <w:tc>
          <w:tcPr>
            <w:tcW w:w="3258" w:type="dxa"/>
          </w:tcPr>
          <w:p w:rsidR="00B7507C" w:rsidRPr="00CE16BB" w:rsidRDefault="00E5501B"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27.05.2023</w:t>
            </w:r>
            <w:r w:rsidR="00B7507C" w:rsidRPr="00CE16BB">
              <w:rPr>
                <w:rFonts w:ascii="Times New Roman" w:hAnsi="Times New Roman" w:cs="Times New Roman"/>
                <w:sz w:val="28"/>
                <w:szCs w:val="28"/>
                <w:lang w:val="kk-KZ"/>
              </w:rPr>
              <w:t>ж</w:t>
            </w:r>
          </w:p>
        </w:tc>
        <w:tc>
          <w:tcPr>
            <w:tcW w:w="3971"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Мектепалды даярлық топ тәрбиешілері</w:t>
            </w: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Музыка жетекшісі</w:t>
            </w:r>
          </w:p>
        </w:tc>
      </w:tr>
    </w:tbl>
    <w:p w:rsidR="00E5501B" w:rsidRDefault="00E5501B" w:rsidP="00B7507C">
      <w:pPr>
        <w:rPr>
          <w:rFonts w:ascii="Times New Roman" w:hAnsi="Times New Roman" w:cs="Times New Roman"/>
          <w:b/>
          <w:sz w:val="28"/>
          <w:szCs w:val="28"/>
          <w:lang w:val="kk-KZ"/>
        </w:rPr>
      </w:pPr>
    </w:p>
    <w:p w:rsidR="00693902" w:rsidRDefault="00693902" w:rsidP="00B7507C">
      <w:pPr>
        <w:rPr>
          <w:rFonts w:ascii="Times New Roman" w:hAnsi="Times New Roman" w:cs="Times New Roman"/>
          <w:b/>
          <w:sz w:val="28"/>
          <w:szCs w:val="28"/>
          <w:lang w:val="kk-KZ"/>
        </w:rPr>
      </w:pPr>
    </w:p>
    <w:p w:rsidR="00693902" w:rsidRDefault="00693902" w:rsidP="00B7507C">
      <w:pPr>
        <w:rPr>
          <w:rFonts w:ascii="Times New Roman" w:hAnsi="Times New Roman" w:cs="Times New Roman"/>
          <w:b/>
          <w:sz w:val="28"/>
          <w:szCs w:val="28"/>
          <w:lang w:val="kk-KZ"/>
        </w:rPr>
      </w:pPr>
    </w:p>
    <w:p w:rsidR="00B7507C" w:rsidRPr="00CE16BB" w:rsidRDefault="00B7507C" w:rsidP="00BC4F8D">
      <w:pPr>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Байқаулар, көрмелер</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104"/>
        <w:gridCol w:w="4737"/>
      </w:tblGrid>
      <w:tr w:rsidR="00B7507C" w:rsidRPr="00CE16BB" w:rsidTr="00B7507C">
        <w:trPr>
          <w:trHeight w:val="562"/>
          <w:jc w:val="center"/>
        </w:trPr>
        <w:tc>
          <w:tcPr>
            <w:tcW w:w="7229" w:type="dxa"/>
          </w:tcPr>
          <w:p w:rsidR="00B7507C" w:rsidRPr="00CE16BB" w:rsidRDefault="00B7507C" w:rsidP="00B7507C">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tc>
        <w:tc>
          <w:tcPr>
            <w:tcW w:w="2104"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Мерзімі</w:t>
            </w:r>
          </w:p>
        </w:tc>
        <w:tc>
          <w:tcPr>
            <w:tcW w:w="4737"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Жауаптылар</w:t>
            </w:r>
          </w:p>
          <w:p w:rsidR="00B7507C" w:rsidRPr="00CE16BB" w:rsidRDefault="00B7507C" w:rsidP="00B7507C">
            <w:pPr>
              <w:pStyle w:val="a4"/>
              <w:jc w:val="center"/>
              <w:rPr>
                <w:rFonts w:ascii="Times New Roman" w:hAnsi="Times New Roman" w:cs="Times New Roman"/>
                <w:b/>
                <w:sz w:val="28"/>
                <w:szCs w:val="28"/>
                <w:lang w:val="kk-KZ"/>
              </w:rPr>
            </w:pPr>
          </w:p>
        </w:tc>
      </w:tr>
      <w:tr w:rsidR="00B7507C" w:rsidRPr="00CE16BB" w:rsidTr="00B7507C">
        <w:trPr>
          <w:trHeight w:val="146"/>
          <w:jc w:val="center"/>
        </w:trPr>
        <w:tc>
          <w:tcPr>
            <w:tcW w:w="7229" w:type="dxa"/>
          </w:tcPr>
          <w:p w:rsidR="00B7507C" w:rsidRPr="008E531B" w:rsidRDefault="00B7507C" w:rsidP="00B7507C">
            <w:pPr>
              <w:tabs>
                <w:tab w:val="left" w:pos="200"/>
              </w:tabs>
              <w:spacing w:after="0" w:line="240" w:lineRule="auto"/>
              <w:jc w:val="center"/>
              <w:rPr>
                <w:rFonts w:ascii="Times New Roman" w:hAnsi="Times New Roman" w:cs="Times New Roman"/>
                <w:sz w:val="28"/>
                <w:szCs w:val="28"/>
              </w:rPr>
            </w:pPr>
            <w:r w:rsidRPr="008E531B">
              <w:rPr>
                <w:rFonts w:ascii="Times New Roman" w:hAnsi="Times New Roman" w:cs="Times New Roman"/>
                <w:sz w:val="28"/>
                <w:szCs w:val="28"/>
                <w:lang w:val="kk-KZ"/>
              </w:rPr>
              <w:t>Балалар суретінің көрмесі</w:t>
            </w:r>
          </w:p>
          <w:p w:rsidR="00B7507C" w:rsidRPr="00CE16BB" w:rsidRDefault="00B7507C" w:rsidP="00B7507C">
            <w:pPr>
              <w:pStyle w:val="a4"/>
              <w:jc w:val="center"/>
              <w:rPr>
                <w:rFonts w:ascii="Times New Roman" w:hAnsi="Times New Roman" w:cs="Times New Roman"/>
                <w:sz w:val="28"/>
                <w:szCs w:val="28"/>
                <w:lang w:val="kk-KZ"/>
              </w:rPr>
            </w:pPr>
            <w:r w:rsidRPr="008E531B">
              <w:rPr>
                <w:rFonts w:ascii="Times New Roman" w:hAnsi="Times New Roman" w:cs="Times New Roman"/>
                <w:sz w:val="28"/>
                <w:szCs w:val="28"/>
              </w:rPr>
              <w:t>«</w:t>
            </w:r>
            <w:r w:rsidRPr="008E531B">
              <w:rPr>
                <w:rFonts w:ascii="Times New Roman" w:hAnsi="Times New Roman" w:cs="Times New Roman"/>
                <w:sz w:val="28"/>
                <w:szCs w:val="28"/>
                <w:lang w:val="kk-KZ"/>
              </w:rPr>
              <w:t xml:space="preserve">Күзгі </w:t>
            </w:r>
            <w:r w:rsidRPr="008E531B">
              <w:rPr>
                <w:rFonts w:ascii="Times New Roman" w:hAnsi="Times New Roman" w:cs="Times New Roman"/>
                <w:sz w:val="28"/>
                <w:szCs w:val="28"/>
              </w:rPr>
              <w:t>палитра»</w:t>
            </w:r>
          </w:p>
        </w:tc>
        <w:tc>
          <w:tcPr>
            <w:tcW w:w="2104"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қазан</w:t>
            </w:r>
          </w:p>
        </w:tc>
        <w:tc>
          <w:tcPr>
            <w:tcW w:w="4737"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Бейнелеу өнер жетекшісі</w:t>
            </w:r>
          </w:p>
        </w:tc>
      </w:tr>
      <w:tr w:rsidR="00B7507C" w:rsidRPr="001D7BF0" w:rsidTr="00B7507C">
        <w:trPr>
          <w:trHeight w:val="146"/>
          <w:jc w:val="center"/>
        </w:trPr>
        <w:tc>
          <w:tcPr>
            <w:tcW w:w="7229" w:type="dxa"/>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«Күзгі жәрмеңке» көрмесі</w:t>
            </w:r>
          </w:p>
        </w:tc>
        <w:tc>
          <w:tcPr>
            <w:tcW w:w="2104"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қараша</w:t>
            </w:r>
          </w:p>
        </w:tc>
        <w:tc>
          <w:tcPr>
            <w:tcW w:w="4737" w:type="dxa"/>
          </w:tcPr>
          <w:p w:rsidR="00B7507C" w:rsidRPr="00CE16BB" w:rsidRDefault="00B7507C" w:rsidP="00EC4595">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tc>
      </w:tr>
      <w:tr w:rsidR="00B7507C" w:rsidRPr="001D7BF0" w:rsidTr="00B7507C">
        <w:trPr>
          <w:trHeight w:val="952"/>
          <w:jc w:val="center"/>
        </w:trPr>
        <w:tc>
          <w:tcPr>
            <w:tcW w:w="7229"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«Қысқы</w:t>
            </w:r>
            <w:r>
              <w:rPr>
                <w:rFonts w:ascii="Times New Roman" w:hAnsi="Times New Roman" w:cs="Times New Roman"/>
                <w:sz w:val="28"/>
                <w:szCs w:val="28"/>
                <w:lang w:val="kk-KZ"/>
              </w:rPr>
              <w:t>зығы – бала көзімен</w:t>
            </w:r>
            <w:r w:rsidRPr="00CE16BB">
              <w:rPr>
                <w:rFonts w:ascii="Times New Roman" w:hAnsi="Times New Roman" w:cs="Times New Roman"/>
                <w:sz w:val="28"/>
                <w:szCs w:val="28"/>
                <w:lang w:val="kk-KZ"/>
              </w:rPr>
              <w:t>» сурет көрмесі</w:t>
            </w:r>
          </w:p>
        </w:tc>
        <w:tc>
          <w:tcPr>
            <w:tcW w:w="2104" w:type="dxa"/>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қаңтар</w:t>
            </w:r>
          </w:p>
          <w:p w:rsidR="00B7507C" w:rsidRPr="00CE16BB" w:rsidRDefault="00B7507C" w:rsidP="00B7507C">
            <w:pPr>
              <w:pStyle w:val="a4"/>
              <w:jc w:val="center"/>
              <w:rPr>
                <w:rFonts w:ascii="Times New Roman" w:hAnsi="Times New Roman" w:cs="Times New Roman"/>
                <w:sz w:val="28"/>
                <w:szCs w:val="28"/>
                <w:lang w:val="kk-KZ"/>
              </w:rPr>
            </w:pPr>
          </w:p>
        </w:tc>
        <w:tc>
          <w:tcPr>
            <w:tcW w:w="4737"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tc>
      </w:tr>
      <w:tr w:rsidR="00B7507C" w:rsidRPr="00CE16BB" w:rsidTr="00B7507C">
        <w:trPr>
          <w:trHeight w:val="525"/>
          <w:jc w:val="center"/>
        </w:trPr>
        <w:tc>
          <w:tcPr>
            <w:tcW w:w="7229"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«Біздің аяулы аналарымыз» балалар шығармашылығының көрмесі</w:t>
            </w:r>
          </w:p>
        </w:tc>
        <w:tc>
          <w:tcPr>
            <w:tcW w:w="2104" w:type="dxa"/>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4737"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Бейнелеу өнер жетекшісі</w:t>
            </w:r>
          </w:p>
        </w:tc>
      </w:tr>
      <w:tr w:rsidR="00B7507C" w:rsidRPr="00316375" w:rsidTr="00B7507C">
        <w:trPr>
          <w:trHeight w:val="525"/>
          <w:jc w:val="center"/>
        </w:trPr>
        <w:tc>
          <w:tcPr>
            <w:tcW w:w="7229" w:type="dxa"/>
          </w:tcPr>
          <w:p w:rsidR="00B7507C" w:rsidRPr="00CE16BB" w:rsidRDefault="00B7507C" w:rsidP="00B7507C">
            <w:pPr>
              <w:spacing w:after="0" w:line="240" w:lineRule="auto"/>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 xml:space="preserve">«Ғарыш </w:t>
            </w:r>
            <w:r>
              <w:rPr>
                <w:rFonts w:ascii="Times New Roman" w:hAnsi="Times New Roman" w:cs="Times New Roman"/>
                <w:sz w:val="28"/>
                <w:szCs w:val="28"/>
                <w:lang w:val="kk-KZ"/>
              </w:rPr>
              <w:t>ғажаптары</w:t>
            </w:r>
            <w:r w:rsidRPr="00CE16BB">
              <w:rPr>
                <w:rFonts w:ascii="Times New Roman" w:hAnsi="Times New Roman" w:cs="Times New Roman"/>
                <w:sz w:val="28"/>
                <w:szCs w:val="28"/>
                <w:lang w:val="kk-KZ"/>
              </w:rPr>
              <w:t>»  көрме</w:t>
            </w:r>
          </w:p>
        </w:tc>
        <w:tc>
          <w:tcPr>
            <w:tcW w:w="2104"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4737"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Бейнелеу өнері жетекшісі,</w:t>
            </w: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tc>
      </w:tr>
      <w:tr w:rsidR="00B7507C" w:rsidRPr="00CE16BB" w:rsidTr="00B7507C">
        <w:trPr>
          <w:trHeight w:val="525"/>
          <w:jc w:val="center"/>
        </w:trPr>
        <w:tc>
          <w:tcPr>
            <w:tcW w:w="7229" w:type="dxa"/>
          </w:tcPr>
          <w:p w:rsidR="00B7507C" w:rsidRPr="00913643" w:rsidRDefault="00B7507C" w:rsidP="00B7507C">
            <w:pPr>
              <w:pStyle w:val="a4"/>
              <w:rPr>
                <w:rFonts w:ascii="Times New Roman" w:hAnsi="Times New Roman" w:cs="Times New Roman"/>
                <w:sz w:val="28"/>
                <w:szCs w:val="28"/>
                <w:lang w:val="kk-KZ"/>
              </w:rPr>
            </w:pPr>
            <w:r w:rsidRPr="00913643">
              <w:rPr>
                <w:rFonts w:ascii="Times New Roman" w:hAnsi="Times New Roman" w:cs="Times New Roman"/>
                <w:sz w:val="28"/>
                <w:szCs w:val="28"/>
                <w:lang w:val="kk-KZ"/>
              </w:rPr>
              <w:t xml:space="preserve"> «Мен жазды ұнатамын» сурет көрмесі</w:t>
            </w:r>
          </w:p>
        </w:tc>
        <w:tc>
          <w:tcPr>
            <w:tcW w:w="2104"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Мамыр</w:t>
            </w:r>
          </w:p>
          <w:p w:rsidR="00B7507C" w:rsidRPr="00CE16BB" w:rsidRDefault="00B7507C" w:rsidP="00B7507C">
            <w:pPr>
              <w:pStyle w:val="a4"/>
              <w:jc w:val="center"/>
              <w:rPr>
                <w:rFonts w:ascii="Times New Roman" w:hAnsi="Times New Roman" w:cs="Times New Roman"/>
                <w:sz w:val="28"/>
                <w:szCs w:val="28"/>
              </w:rPr>
            </w:pPr>
          </w:p>
        </w:tc>
        <w:tc>
          <w:tcPr>
            <w:tcW w:w="4737"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Бейнелеу өнері жетекшісі,</w:t>
            </w: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tc>
      </w:tr>
    </w:tbl>
    <w:p w:rsidR="00BC4F8D" w:rsidRDefault="00BC4F8D" w:rsidP="001520A8">
      <w:pPr>
        <w:spacing w:after="0" w:line="240" w:lineRule="auto"/>
        <w:rPr>
          <w:rFonts w:ascii="Times New Roman" w:eastAsia="Calibri" w:hAnsi="Times New Roman" w:cs="Times New Roman"/>
          <w:sz w:val="24"/>
          <w:szCs w:val="24"/>
          <w:lang w:val="kk-KZ"/>
        </w:rPr>
      </w:pPr>
    </w:p>
    <w:p w:rsidR="00BC4F8D" w:rsidRDefault="00BC4F8D" w:rsidP="00877BAC">
      <w:pPr>
        <w:spacing w:after="0" w:line="240" w:lineRule="auto"/>
        <w:ind w:left="-142"/>
        <w:rPr>
          <w:rFonts w:ascii="Times New Roman" w:eastAsia="Calibri" w:hAnsi="Times New Roman" w:cs="Times New Roman"/>
          <w:sz w:val="24"/>
          <w:szCs w:val="24"/>
          <w:lang w:val="kk-KZ"/>
        </w:rPr>
      </w:pPr>
    </w:p>
    <w:p w:rsidR="00BC4F8D" w:rsidRDefault="00BC4F8D"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693902" w:rsidRDefault="00693902" w:rsidP="00877BAC">
      <w:pPr>
        <w:spacing w:after="0" w:line="240" w:lineRule="auto"/>
        <w:ind w:left="-142"/>
        <w:rPr>
          <w:rFonts w:ascii="Times New Roman" w:eastAsia="Calibri" w:hAnsi="Times New Roman" w:cs="Times New Roman"/>
          <w:sz w:val="24"/>
          <w:szCs w:val="24"/>
          <w:lang w:val="kk-KZ"/>
        </w:rPr>
      </w:pPr>
    </w:p>
    <w:p w:rsidR="00877BAC" w:rsidRPr="00DA1909" w:rsidRDefault="00877BAC" w:rsidP="001520A8">
      <w:pPr>
        <w:spacing w:after="0" w:line="240" w:lineRule="auto"/>
        <w:rPr>
          <w:rFonts w:ascii="Times New Roman" w:eastAsia="Calibri" w:hAnsi="Times New Roman" w:cs="Times New Roman"/>
          <w:b/>
          <w:sz w:val="28"/>
          <w:szCs w:val="28"/>
          <w:lang w:val="kk-KZ"/>
        </w:rPr>
      </w:pPr>
      <w:r w:rsidRPr="00DA1909">
        <w:rPr>
          <w:rFonts w:ascii="Times New Roman" w:eastAsia="Calibri" w:hAnsi="Times New Roman" w:cs="Times New Roman"/>
          <w:b/>
          <w:sz w:val="28"/>
          <w:szCs w:val="28"/>
          <w:lang w:val="kk-KZ"/>
        </w:rPr>
        <w:lastRenderedPageBreak/>
        <w:t xml:space="preserve">№1 Педагогикалық кеңес Мақсаты: </w:t>
      </w:r>
      <w:r w:rsidRPr="00DA1909">
        <w:rPr>
          <w:rFonts w:ascii="Times New Roman" w:eastAsia="Calibri" w:hAnsi="Times New Roman" w:cs="Times New Roman"/>
          <w:sz w:val="28"/>
          <w:szCs w:val="28"/>
          <w:lang w:val="kk-KZ"/>
        </w:rPr>
        <w:t>«Тәрбие - оқыту үрдісінде заманауи әдістерді қолдану барысында ұжымның заман талабына сай қызмет көрсету дербестігін арттыру»</w:t>
      </w:r>
      <w:r w:rsidR="00DA1909">
        <w:rPr>
          <w:rFonts w:ascii="Times New Roman" w:eastAsia="Calibri" w:hAnsi="Times New Roman" w:cs="Times New Roman"/>
          <w:sz w:val="28"/>
          <w:szCs w:val="28"/>
          <w:lang w:val="kk-KZ"/>
        </w:rPr>
        <w:t xml:space="preserve">                                                                                                      31.Тамыз 2022ж</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0632"/>
        <w:gridCol w:w="3827"/>
      </w:tblGrid>
      <w:tr w:rsidR="00DA1909" w:rsidRPr="00697E3A" w:rsidTr="00DA1909">
        <w:tc>
          <w:tcPr>
            <w:tcW w:w="709" w:type="dxa"/>
          </w:tcPr>
          <w:p w:rsidR="00DA1909" w:rsidRPr="00DA1909" w:rsidRDefault="00DA1909" w:rsidP="00E5501B">
            <w:pPr>
              <w:spacing w:after="0" w:line="240" w:lineRule="auto"/>
              <w:jc w:val="center"/>
              <w:rPr>
                <w:rFonts w:ascii="Times New Roman" w:eastAsia="Calibri" w:hAnsi="Times New Roman" w:cs="Times New Roman"/>
                <w:b/>
                <w:sz w:val="28"/>
                <w:szCs w:val="28"/>
                <w:lang w:val="kk-KZ"/>
              </w:rPr>
            </w:pPr>
          </w:p>
        </w:tc>
        <w:tc>
          <w:tcPr>
            <w:tcW w:w="10632" w:type="dxa"/>
            <w:tcBorders>
              <w:right w:val="single" w:sz="4" w:space="0" w:color="auto"/>
            </w:tcBorders>
          </w:tcPr>
          <w:p w:rsidR="00DA1909" w:rsidRPr="00DA1909" w:rsidRDefault="00DA1909" w:rsidP="001520A8">
            <w:pPr>
              <w:spacing w:after="0" w:line="240" w:lineRule="auto"/>
              <w:rPr>
                <w:rFonts w:ascii="Times New Roman" w:eastAsia="Calibri" w:hAnsi="Times New Roman" w:cs="Times New Roman"/>
                <w:b/>
                <w:sz w:val="28"/>
                <w:szCs w:val="28"/>
                <w:lang w:val="kk-KZ"/>
              </w:rPr>
            </w:pPr>
            <w:r w:rsidRPr="00DA1909">
              <w:rPr>
                <w:rFonts w:ascii="Times New Roman" w:eastAsia="Calibri" w:hAnsi="Times New Roman" w:cs="Times New Roman"/>
                <w:b/>
                <w:sz w:val="28"/>
                <w:szCs w:val="28"/>
                <w:lang w:val="kk-KZ"/>
              </w:rPr>
              <w:t>Мазмұны</w:t>
            </w:r>
          </w:p>
        </w:tc>
        <w:tc>
          <w:tcPr>
            <w:tcW w:w="3827" w:type="dxa"/>
          </w:tcPr>
          <w:p w:rsidR="00DA1909" w:rsidRPr="00DA1909" w:rsidRDefault="00DA1909" w:rsidP="00E5501B">
            <w:pPr>
              <w:spacing w:after="0" w:line="240" w:lineRule="auto"/>
              <w:jc w:val="center"/>
              <w:rPr>
                <w:rFonts w:ascii="Times New Roman" w:eastAsia="Calibri" w:hAnsi="Times New Roman" w:cs="Times New Roman"/>
                <w:b/>
                <w:sz w:val="28"/>
                <w:szCs w:val="28"/>
                <w:lang w:val="kk-KZ"/>
              </w:rPr>
            </w:pPr>
            <w:r w:rsidRPr="00DA1909">
              <w:rPr>
                <w:rFonts w:ascii="Times New Roman" w:eastAsia="Calibri" w:hAnsi="Times New Roman" w:cs="Times New Roman"/>
                <w:b/>
                <w:sz w:val="28"/>
                <w:szCs w:val="28"/>
                <w:lang w:val="kk-KZ"/>
              </w:rPr>
              <w:t>Жауаптылар</w:t>
            </w:r>
          </w:p>
        </w:tc>
      </w:tr>
      <w:tr w:rsidR="00DA1909" w:rsidRPr="00697E3A" w:rsidTr="00DA1909">
        <w:trPr>
          <w:trHeight w:val="9383"/>
        </w:trPr>
        <w:tc>
          <w:tcPr>
            <w:tcW w:w="709" w:type="dxa"/>
          </w:tcPr>
          <w:p w:rsidR="00AA4B15" w:rsidRDefault="00AA4B15" w:rsidP="00E5501B">
            <w:pPr>
              <w:spacing w:after="0" w:line="240" w:lineRule="auto"/>
              <w:jc w:val="center"/>
              <w:rPr>
                <w:rFonts w:ascii="Times New Roman" w:eastAsia="Calibri" w:hAnsi="Times New Roman" w:cs="Times New Roman"/>
                <w:sz w:val="24"/>
                <w:szCs w:val="24"/>
                <w:lang w:val="kk-KZ"/>
              </w:rPr>
            </w:pPr>
          </w:p>
          <w:p w:rsidR="00DA1909" w:rsidRPr="00697E3A" w:rsidRDefault="00DA1909" w:rsidP="00E5501B">
            <w:pPr>
              <w:spacing w:after="0" w:line="240" w:lineRule="auto"/>
              <w:jc w:val="center"/>
              <w:rPr>
                <w:rFonts w:ascii="Times New Roman" w:eastAsia="Calibri" w:hAnsi="Times New Roman" w:cs="Times New Roman"/>
                <w:sz w:val="24"/>
                <w:szCs w:val="24"/>
                <w:lang w:val="kk-KZ"/>
              </w:rPr>
            </w:pPr>
            <w:r w:rsidRPr="00697E3A">
              <w:rPr>
                <w:rFonts w:ascii="Times New Roman" w:eastAsia="Calibri" w:hAnsi="Times New Roman" w:cs="Times New Roman"/>
                <w:sz w:val="24"/>
                <w:szCs w:val="24"/>
                <w:lang w:val="kk-KZ"/>
              </w:rPr>
              <w:t>1</w:t>
            </w:r>
          </w:p>
        </w:tc>
        <w:tc>
          <w:tcPr>
            <w:tcW w:w="10632" w:type="dxa"/>
            <w:tcBorders>
              <w:right w:val="single" w:sz="4" w:space="0" w:color="auto"/>
            </w:tcBorders>
          </w:tcPr>
          <w:p w:rsidR="00AA4B15" w:rsidRPr="00AA4B15" w:rsidRDefault="00AA4B15" w:rsidP="00877BAC">
            <w:pPr>
              <w:shd w:val="clear" w:color="auto" w:fill="FFFFFF"/>
              <w:spacing w:after="0" w:line="240" w:lineRule="auto"/>
              <w:jc w:val="both"/>
              <w:textAlignment w:val="baseline"/>
              <w:rPr>
                <w:rFonts w:ascii="Times New Roman" w:eastAsia="Calibri" w:hAnsi="Times New Roman" w:cs="Times New Roman"/>
                <w:b/>
                <w:sz w:val="28"/>
                <w:szCs w:val="28"/>
                <w:lang w:val="kk-KZ"/>
              </w:rPr>
            </w:pPr>
            <w:r w:rsidRPr="00AA4B15">
              <w:rPr>
                <w:rFonts w:ascii="Times New Roman" w:eastAsia="Calibri" w:hAnsi="Times New Roman" w:cs="Times New Roman"/>
                <w:b/>
                <w:sz w:val="28"/>
                <w:szCs w:val="28"/>
                <w:lang w:val="kk-KZ"/>
              </w:rPr>
              <w:t>Бастапқы</w:t>
            </w:r>
          </w:p>
          <w:p w:rsidR="00DA1909" w:rsidRPr="00877BAC" w:rsidRDefault="00DA1909" w:rsidP="00877BAC">
            <w:pPr>
              <w:shd w:val="clear" w:color="auto" w:fill="FFFFFF"/>
              <w:spacing w:after="0" w:line="240" w:lineRule="auto"/>
              <w:jc w:val="both"/>
              <w:textAlignment w:val="baseline"/>
              <w:rPr>
                <w:rFonts w:ascii="Times New Roman" w:eastAsia="Calibri" w:hAnsi="Times New Roman" w:cs="Times New Roman"/>
                <w:b/>
                <w:sz w:val="28"/>
                <w:szCs w:val="28"/>
                <w:lang w:val="kk-KZ"/>
              </w:rPr>
            </w:pPr>
            <w:r w:rsidRPr="00877BAC">
              <w:rPr>
                <w:rFonts w:ascii="Times New Roman" w:eastAsia="Calibri" w:hAnsi="Times New Roman" w:cs="Times New Roman"/>
                <w:sz w:val="28"/>
                <w:szCs w:val="28"/>
                <w:lang w:val="kk-KZ"/>
              </w:rPr>
              <w:t>Тақырыбы: «Мектепке дейінгі ұйымның жаңа оқу жылына дайындығы; тәрбие – оқыту процесінің  бағытын  ұйымдастыру</w:t>
            </w:r>
          </w:p>
          <w:p w:rsidR="00DA1909" w:rsidRPr="00877BAC" w:rsidRDefault="00DA1909" w:rsidP="00E5501B">
            <w:pPr>
              <w:spacing w:after="0" w:line="240" w:lineRule="auto"/>
              <w:jc w:val="both"/>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1. Педагогикалық кеңес құрамын қайта бекіту, хатшы сайлау.</w:t>
            </w:r>
          </w:p>
          <w:p w:rsidR="00DA1909" w:rsidRPr="00877BAC" w:rsidRDefault="00DA1909" w:rsidP="00E5501B">
            <w:pPr>
              <w:spacing w:after="0" w:line="240" w:lineRule="auto"/>
              <w:jc w:val="both"/>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lang w:val="kk-KZ"/>
              </w:rPr>
              <w:t xml:space="preserve">2. </w:t>
            </w:r>
            <w:r w:rsidRPr="00877BAC">
              <w:rPr>
                <w:rFonts w:ascii="Times New Roman" w:eastAsia="Calibri" w:hAnsi="Times New Roman" w:cs="Times New Roman"/>
                <w:sz w:val="28"/>
                <w:szCs w:val="28"/>
                <w:bdr w:val="none" w:sz="0" w:space="0" w:color="auto" w:frame="1"/>
                <w:lang w:val="kk-KZ"/>
              </w:rPr>
              <w:t xml:space="preserve">Жазғы сауықтыру жұмыстарының қорытындысы </w:t>
            </w:r>
          </w:p>
          <w:p w:rsidR="00DA1909" w:rsidRPr="00877BAC" w:rsidRDefault="00DA1909" w:rsidP="00E5501B">
            <w:pPr>
              <w:spacing w:after="0" w:line="240" w:lineRule="auto"/>
              <w:textAlignment w:val="baseline"/>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3. Бөбекжай жұмысының жаңа оқу </w:t>
            </w:r>
            <w:r w:rsidRPr="00877BAC">
              <w:rPr>
                <w:rFonts w:ascii="Times New Roman" w:eastAsia="Calibri" w:hAnsi="Times New Roman" w:cs="Times New Roman"/>
                <w:bCs/>
                <w:sz w:val="28"/>
                <w:szCs w:val="28"/>
                <w:lang w:val="kk-KZ"/>
              </w:rPr>
              <w:t xml:space="preserve"> жылына арналған жылдық жұмыс жоспарын талқылау және бекітуге ұсыну</w:t>
            </w:r>
          </w:p>
          <w:p w:rsidR="00DA1909" w:rsidRPr="00877BAC" w:rsidRDefault="00DA1909" w:rsidP="00E5501B">
            <w:pPr>
              <w:spacing w:after="0" w:line="240" w:lineRule="auto"/>
              <w:textAlignment w:val="baseline"/>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4. Бөбекжайдың сараптау және аттестаттау комиссиясының құрамын бекіту </w:t>
            </w:r>
          </w:p>
          <w:p w:rsidR="00DA1909" w:rsidRPr="00877BAC" w:rsidRDefault="00DA1909" w:rsidP="00E5501B">
            <w:pPr>
              <w:spacing w:after="0" w:line="240" w:lineRule="auto"/>
              <w:textAlignment w:val="baseline"/>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bdr w:val="none" w:sz="0" w:space="0" w:color="auto" w:frame="1"/>
                <w:lang w:val="kk-KZ"/>
              </w:rPr>
              <w:t>5. Педагогикалық қызметкерлердің тамыз кеңесінің нәтижелері</w:t>
            </w:r>
          </w:p>
          <w:p w:rsidR="00DA1909" w:rsidRPr="00480BFC" w:rsidRDefault="00DA1909" w:rsidP="00E5501B">
            <w:pPr>
              <w:spacing w:after="0" w:line="240" w:lineRule="auto"/>
              <w:jc w:val="both"/>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6. Қазақстан Республикасы Оқу-ағарту министрінің 2022 жылғы 3 </w:t>
            </w:r>
          </w:p>
          <w:p w:rsidR="00DA1909" w:rsidRPr="00877BAC" w:rsidRDefault="00DA1909" w:rsidP="00877BAC">
            <w:pPr>
              <w:spacing w:after="0" w:line="240" w:lineRule="auto"/>
              <w:jc w:val="both"/>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тамыздағы № 348 бұйрығымен бекітілген Мектепке дейінгі тәрбие мен оқытудың жалпыға міндетті стандартымен және әдістемелік нұсқаулық хатпен таныстыру</w:t>
            </w:r>
          </w:p>
          <w:p w:rsidR="00DA1909" w:rsidRPr="00877BAC" w:rsidRDefault="00DA1909" w:rsidP="00877BAC">
            <w:pPr>
              <w:spacing w:after="0" w:line="240" w:lineRule="auto"/>
              <w:jc w:val="both"/>
              <w:rPr>
                <w:rFonts w:ascii="Times New Roman" w:eastAsia="Calibri" w:hAnsi="Times New Roman" w:cs="Times New Roman"/>
                <w:sz w:val="28"/>
                <w:szCs w:val="28"/>
                <w:bdr w:val="none" w:sz="0" w:space="0" w:color="auto" w:frame="1"/>
                <w:lang w:val="kk-KZ"/>
              </w:rPr>
            </w:pPr>
            <w:r w:rsidRPr="00877BAC">
              <w:rPr>
                <w:rFonts w:ascii="Times New Roman" w:hAnsi="Times New Roman" w:cs="Times New Roman"/>
                <w:bCs/>
                <w:sz w:val="28"/>
                <w:szCs w:val="28"/>
                <w:lang w:val="kk-KZ"/>
              </w:rPr>
              <w:t>Мектепке дейінгі тәрбиелеу мен оқытуды дамыту моделін  бекіту туралы Қазақстан Республикасы Үкіметінің 2021 жылғы 15 наурыздағы №137 қаулысымен таныстыру.</w:t>
            </w:r>
          </w:p>
          <w:p w:rsidR="00DA1909" w:rsidRPr="00877BAC" w:rsidRDefault="00DA1909" w:rsidP="00877BAC">
            <w:pPr>
              <w:numPr>
                <w:ilvl w:val="0"/>
                <w:numId w:val="21"/>
              </w:numPr>
              <w:spacing w:after="0" w:line="240" w:lineRule="auto"/>
              <w:contextualSpacing/>
              <w:jc w:val="both"/>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бағдарламалар, шығармашылық жобаларды және педагогтардың перспективалық жоспарларын, циклограммасын, мамандардың ұйымдастырылған іс-әрекетінің кестесін, күн тәртібін бекіту</w:t>
            </w:r>
          </w:p>
          <w:p w:rsidR="00DA1909" w:rsidRPr="00877BAC" w:rsidRDefault="00DA1909" w:rsidP="00877BAC">
            <w:pPr>
              <w:numPr>
                <w:ilvl w:val="0"/>
                <w:numId w:val="21"/>
              </w:numPr>
              <w:spacing w:after="0" w:line="240" w:lineRule="auto"/>
              <w:contextualSpacing/>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Педагогтардың біліктілікті арттыру курстарынан өту кестесі;</w:t>
            </w:r>
          </w:p>
          <w:p w:rsidR="00DA1909" w:rsidRPr="00877BAC" w:rsidRDefault="00DA1909" w:rsidP="00877BAC">
            <w:pPr>
              <w:numPr>
                <w:ilvl w:val="0"/>
                <w:numId w:val="21"/>
              </w:numPr>
              <w:spacing w:after="0" w:line="240" w:lineRule="auto"/>
              <w:contextualSpacing/>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Топ балалар тізімдері</w:t>
            </w:r>
          </w:p>
          <w:p w:rsidR="00DA1909" w:rsidRPr="00877BAC" w:rsidRDefault="00DA1909" w:rsidP="00877BAC">
            <w:pPr>
              <w:numPr>
                <w:ilvl w:val="0"/>
                <w:numId w:val="21"/>
              </w:numPr>
              <w:spacing w:after="0" w:line="240" w:lineRule="auto"/>
              <w:contextualSpacing/>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 xml:space="preserve">Аттестация  бойынша педагогтарды тестке жіберу </w:t>
            </w:r>
          </w:p>
          <w:p w:rsidR="00DA1909" w:rsidRPr="00877BAC" w:rsidRDefault="00DA1909" w:rsidP="00877BAC">
            <w:pPr>
              <w:numPr>
                <w:ilvl w:val="0"/>
                <w:numId w:val="21"/>
              </w:numPr>
              <w:spacing w:after="0" w:line="240" w:lineRule="auto"/>
              <w:contextualSpacing/>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Әдістемелік кеңес құрамын  бекіту;</w:t>
            </w:r>
          </w:p>
          <w:p w:rsidR="00DA1909" w:rsidRPr="00877BAC" w:rsidRDefault="00DA1909" w:rsidP="00877BAC">
            <w:pPr>
              <w:numPr>
                <w:ilvl w:val="0"/>
                <w:numId w:val="21"/>
              </w:numPr>
              <w:spacing w:after="0" w:line="240" w:lineRule="auto"/>
              <w:contextualSpacing/>
              <w:rPr>
                <w:rFonts w:ascii="Times New Roman" w:eastAsia="Calibri" w:hAnsi="Times New Roman" w:cs="Times New Roman"/>
                <w:sz w:val="28"/>
                <w:szCs w:val="28"/>
                <w:lang w:val="kk-KZ"/>
              </w:rPr>
            </w:pPr>
            <w:r w:rsidRPr="00877BAC">
              <w:rPr>
                <w:rFonts w:ascii="Times New Roman" w:eastAsia="Calibri" w:hAnsi="Times New Roman" w:cs="Times New Roman"/>
                <w:sz w:val="28"/>
                <w:szCs w:val="28"/>
                <w:lang w:val="kk-KZ"/>
              </w:rPr>
              <w:t>Әдістемелік бірлестік құрамын  бекіту.</w:t>
            </w:r>
          </w:p>
          <w:p w:rsidR="00DA1909" w:rsidRPr="00697E3A" w:rsidRDefault="00DA1909" w:rsidP="00E5501B">
            <w:pPr>
              <w:spacing w:after="0" w:line="240" w:lineRule="auto"/>
              <w:rPr>
                <w:rFonts w:ascii="Times New Roman" w:eastAsia="Calibri" w:hAnsi="Times New Roman" w:cs="Times New Roman"/>
                <w:sz w:val="24"/>
                <w:szCs w:val="24"/>
                <w:lang w:val="kk-KZ"/>
              </w:rPr>
            </w:pPr>
            <w:r w:rsidRPr="00877BAC">
              <w:rPr>
                <w:rFonts w:ascii="Times New Roman" w:eastAsia="Calibri" w:hAnsi="Times New Roman" w:cs="Times New Roman"/>
                <w:sz w:val="28"/>
                <w:szCs w:val="28"/>
                <w:lang w:val="kk-KZ"/>
              </w:rPr>
              <w:t>Келесі педкеңеске тапсырма: «Денсаулық сақтау әлемі» балаларға арналған спорттық ойындар құралдары көрме ұйымдастыру.</w:t>
            </w:r>
          </w:p>
        </w:tc>
        <w:tc>
          <w:tcPr>
            <w:tcW w:w="3827" w:type="dxa"/>
          </w:tcPr>
          <w:p w:rsidR="00DA1909" w:rsidRPr="00697E3A" w:rsidRDefault="00DA1909" w:rsidP="00E5501B">
            <w:pPr>
              <w:spacing w:after="0" w:line="240" w:lineRule="auto"/>
              <w:jc w:val="center"/>
              <w:rPr>
                <w:rFonts w:ascii="Times New Roman" w:eastAsia="Calibri" w:hAnsi="Times New Roman" w:cs="Times New Roman"/>
                <w:sz w:val="24"/>
                <w:szCs w:val="24"/>
                <w:bdr w:val="none" w:sz="0" w:space="0" w:color="auto" w:frame="1"/>
                <w:lang w:val="kk-KZ"/>
              </w:rPr>
            </w:pPr>
          </w:p>
          <w:p w:rsidR="00DA1909" w:rsidRPr="00697E3A" w:rsidRDefault="00DA1909" w:rsidP="00E5501B">
            <w:pPr>
              <w:spacing w:after="0" w:line="240" w:lineRule="auto"/>
              <w:jc w:val="center"/>
              <w:rPr>
                <w:rFonts w:ascii="Times New Roman" w:eastAsia="Calibri" w:hAnsi="Times New Roman" w:cs="Times New Roman"/>
                <w:sz w:val="24"/>
                <w:szCs w:val="24"/>
                <w:bdr w:val="none" w:sz="0" w:space="0" w:color="auto" w:frame="1"/>
                <w:lang w:val="kk-KZ"/>
              </w:rPr>
            </w:pPr>
          </w:p>
          <w:p w:rsidR="00DA1909" w:rsidRPr="00697E3A" w:rsidRDefault="00DA1909" w:rsidP="00E5501B">
            <w:pPr>
              <w:spacing w:after="0" w:line="240" w:lineRule="auto"/>
              <w:jc w:val="center"/>
              <w:rPr>
                <w:rFonts w:ascii="Times New Roman" w:eastAsia="Calibri" w:hAnsi="Times New Roman" w:cs="Times New Roman"/>
                <w:sz w:val="24"/>
                <w:szCs w:val="24"/>
                <w:bdr w:val="none" w:sz="0" w:space="0" w:color="auto" w:frame="1"/>
                <w:lang w:val="kk-KZ"/>
              </w:rPr>
            </w:pPr>
          </w:p>
          <w:p w:rsidR="00DA1909" w:rsidRDefault="00DA1909" w:rsidP="00E5501B">
            <w:pPr>
              <w:spacing w:after="0" w:line="240" w:lineRule="auto"/>
              <w:rPr>
                <w:rFonts w:ascii="Times New Roman" w:eastAsia="Calibri" w:hAnsi="Times New Roman" w:cs="Times New Roman"/>
                <w:sz w:val="24"/>
                <w:szCs w:val="24"/>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меңгеруші</w:t>
            </w: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әдіскер </w:t>
            </w: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әдіскер  </w:t>
            </w: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меңгеруші</w:t>
            </w: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әдіскер  </w:t>
            </w: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 xml:space="preserve">әдіскер  </w:t>
            </w:r>
          </w:p>
          <w:p w:rsidR="00DA1909" w:rsidRPr="00877BAC" w:rsidRDefault="00DA1909" w:rsidP="00E5501B">
            <w:pPr>
              <w:spacing w:after="0" w:line="240" w:lineRule="auto"/>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әдіскер</w:t>
            </w: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E5501B">
            <w:pPr>
              <w:spacing w:after="0" w:line="240" w:lineRule="auto"/>
              <w:jc w:val="center"/>
              <w:rPr>
                <w:rFonts w:ascii="Times New Roman" w:eastAsia="Calibri" w:hAnsi="Times New Roman" w:cs="Times New Roman"/>
                <w:sz w:val="28"/>
                <w:szCs w:val="28"/>
                <w:bdr w:val="none" w:sz="0" w:space="0" w:color="auto" w:frame="1"/>
                <w:lang w:val="kk-KZ"/>
              </w:rPr>
            </w:pPr>
          </w:p>
          <w:p w:rsidR="00DA1909" w:rsidRPr="00877BAC" w:rsidRDefault="00DA1909" w:rsidP="00877BAC">
            <w:pPr>
              <w:spacing w:after="0" w:line="240" w:lineRule="auto"/>
              <w:jc w:val="center"/>
              <w:rPr>
                <w:rFonts w:ascii="Times New Roman" w:eastAsia="Calibri" w:hAnsi="Times New Roman" w:cs="Times New Roman"/>
                <w:sz w:val="28"/>
                <w:szCs w:val="28"/>
                <w:bdr w:val="none" w:sz="0" w:space="0" w:color="auto" w:frame="1"/>
                <w:lang w:val="kk-KZ"/>
              </w:rPr>
            </w:pPr>
            <w:r w:rsidRPr="00877BAC">
              <w:rPr>
                <w:rFonts w:ascii="Times New Roman" w:eastAsia="Calibri" w:hAnsi="Times New Roman" w:cs="Times New Roman"/>
                <w:sz w:val="28"/>
                <w:szCs w:val="28"/>
                <w:bdr w:val="none" w:sz="0" w:space="0" w:color="auto" w:frame="1"/>
                <w:lang w:val="kk-KZ"/>
              </w:rPr>
              <w:t>меңгеруші</w:t>
            </w:r>
          </w:p>
          <w:p w:rsidR="00DA1909" w:rsidRPr="00877BAC" w:rsidRDefault="00DA1909" w:rsidP="00E5501B">
            <w:pPr>
              <w:spacing w:after="0" w:line="240" w:lineRule="auto"/>
              <w:jc w:val="center"/>
              <w:rPr>
                <w:rFonts w:ascii="Times New Roman" w:eastAsia="Calibri" w:hAnsi="Times New Roman" w:cs="Times New Roman"/>
                <w:sz w:val="28"/>
                <w:szCs w:val="28"/>
                <w:lang w:val="kk-KZ"/>
              </w:rPr>
            </w:pPr>
          </w:p>
          <w:p w:rsidR="00DA1909" w:rsidRPr="00877BAC" w:rsidRDefault="00DA1909" w:rsidP="00877BAC">
            <w:pPr>
              <w:rPr>
                <w:rFonts w:ascii="Times New Roman" w:eastAsia="Calibri" w:hAnsi="Times New Roman" w:cs="Times New Roman"/>
                <w:sz w:val="28"/>
                <w:szCs w:val="28"/>
                <w:lang w:val="kk-KZ"/>
              </w:rPr>
            </w:pPr>
          </w:p>
          <w:p w:rsidR="00DA1909" w:rsidRPr="00877BAC" w:rsidRDefault="00DA1909" w:rsidP="00877BAC">
            <w:pPr>
              <w:jc w:val="center"/>
              <w:rPr>
                <w:rFonts w:ascii="Times New Roman" w:eastAsia="Calibri" w:hAnsi="Times New Roman" w:cs="Times New Roman"/>
                <w:sz w:val="24"/>
                <w:szCs w:val="24"/>
                <w:lang w:val="kk-KZ"/>
              </w:rPr>
            </w:pPr>
            <w:r w:rsidRPr="00877BAC">
              <w:rPr>
                <w:rFonts w:ascii="Times New Roman" w:eastAsia="Calibri" w:hAnsi="Times New Roman" w:cs="Times New Roman"/>
                <w:sz w:val="28"/>
                <w:szCs w:val="28"/>
                <w:lang w:val="kk-KZ"/>
              </w:rPr>
              <w:t>Тәрбиеші</w:t>
            </w:r>
          </w:p>
        </w:tc>
      </w:tr>
    </w:tbl>
    <w:p w:rsidR="00877BAC" w:rsidRDefault="00877BAC" w:rsidP="00B7507C">
      <w:pPr>
        <w:spacing w:after="0" w:line="240" w:lineRule="auto"/>
        <w:rPr>
          <w:rFonts w:ascii="Times New Roman" w:hAnsi="Times New Roman" w:cs="Times New Roman"/>
          <w:b/>
          <w:sz w:val="28"/>
          <w:szCs w:val="28"/>
          <w:lang w:val="kk-KZ"/>
        </w:rPr>
      </w:pPr>
    </w:p>
    <w:p w:rsidR="00877BAC" w:rsidRDefault="00877BAC" w:rsidP="00B7507C">
      <w:pPr>
        <w:spacing w:after="0" w:line="240" w:lineRule="auto"/>
        <w:rPr>
          <w:rFonts w:ascii="Times New Roman" w:hAnsi="Times New Roman" w:cs="Times New Roman"/>
          <w:b/>
          <w:sz w:val="28"/>
          <w:szCs w:val="28"/>
          <w:lang w:val="kk-KZ"/>
        </w:rPr>
      </w:pPr>
    </w:p>
    <w:p w:rsidR="00693902" w:rsidRDefault="00693902" w:rsidP="00C046FA">
      <w:pPr>
        <w:spacing w:after="0" w:line="240" w:lineRule="auto"/>
        <w:rPr>
          <w:rFonts w:ascii="Times New Roman" w:hAnsi="Times New Roman" w:cs="Times New Roman"/>
          <w:b/>
          <w:sz w:val="28"/>
          <w:szCs w:val="28"/>
          <w:lang w:val="kk-KZ"/>
        </w:rPr>
      </w:pPr>
    </w:p>
    <w:p w:rsidR="00693902" w:rsidRDefault="00693902" w:rsidP="00C046FA">
      <w:pPr>
        <w:spacing w:after="0" w:line="240" w:lineRule="auto"/>
        <w:rPr>
          <w:rFonts w:ascii="Times New Roman" w:hAnsi="Times New Roman" w:cs="Times New Roman"/>
          <w:b/>
          <w:sz w:val="28"/>
          <w:szCs w:val="28"/>
          <w:lang w:val="kk-KZ"/>
        </w:rPr>
      </w:pPr>
    </w:p>
    <w:p w:rsidR="00693902" w:rsidRDefault="00693902" w:rsidP="00C046FA">
      <w:pPr>
        <w:spacing w:after="0" w:line="240" w:lineRule="auto"/>
        <w:rPr>
          <w:rFonts w:ascii="Times New Roman" w:hAnsi="Times New Roman" w:cs="Times New Roman"/>
          <w:b/>
          <w:sz w:val="28"/>
          <w:szCs w:val="28"/>
          <w:lang w:val="kk-KZ"/>
        </w:rPr>
      </w:pPr>
    </w:p>
    <w:p w:rsidR="00B7507C" w:rsidRPr="00D9709E" w:rsidRDefault="00B7507C" w:rsidP="00C046FA">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 xml:space="preserve">№ 2 МЕДИЦИНАЛЫҚ-ПЕДАГОГИКАЛЫҚ КЕҢЕС  </w:t>
      </w:r>
    </w:p>
    <w:p w:rsidR="00B7507C" w:rsidRPr="00D9709E" w:rsidRDefault="00B7507C" w:rsidP="00B7507C">
      <w:pPr>
        <w:spacing w:after="0" w:line="240" w:lineRule="auto"/>
        <w:rPr>
          <w:rFonts w:ascii="Times New Roman" w:hAnsi="Times New Roman" w:cs="Times New Roman"/>
          <w:b/>
          <w:sz w:val="28"/>
          <w:szCs w:val="28"/>
          <w:lang w:val="kk-KZ"/>
        </w:rPr>
      </w:pPr>
    </w:p>
    <w:p w:rsidR="001520A8" w:rsidRPr="001520A8" w:rsidRDefault="00B7507C" w:rsidP="00B7507C">
      <w:pPr>
        <w:spacing w:after="0" w:line="240" w:lineRule="auto"/>
        <w:jc w:val="both"/>
        <w:rPr>
          <w:rFonts w:ascii="Times New Roman" w:hAnsi="Times New Roman" w:cs="Times New Roman"/>
          <w:sz w:val="28"/>
          <w:szCs w:val="28"/>
          <w:lang w:val="kk-KZ"/>
        </w:rPr>
      </w:pPr>
      <w:r w:rsidRPr="00D9709E">
        <w:rPr>
          <w:rFonts w:ascii="Times New Roman" w:hAnsi="Times New Roman" w:cs="Times New Roman"/>
          <w:b/>
          <w:sz w:val="28"/>
          <w:szCs w:val="28"/>
          <w:lang w:val="kk-KZ"/>
        </w:rPr>
        <w:t>Тақырыбы</w:t>
      </w:r>
      <w:r w:rsidRPr="001520A8">
        <w:rPr>
          <w:rFonts w:ascii="Times New Roman" w:hAnsi="Times New Roman" w:cs="Times New Roman"/>
          <w:i/>
          <w:sz w:val="28"/>
          <w:szCs w:val="28"/>
          <w:lang w:val="kk-KZ"/>
        </w:rPr>
        <w:t xml:space="preserve">: </w:t>
      </w:r>
      <w:r w:rsidR="001520A8" w:rsidRPr="001520A8">
        <w:rPr>
          <w:rFonts w:ascii="Times New Roman" w:hAnsi="Times New Roman" w:cs="Times New Roman"/>
          <w:sz w:val="28"/>
          <w:szCs w:val="28"/>
          <w:lang w:val="kk-KZ"/>
        </w:rPr>
        <w:t>Баланың өмірін қорғау және денсаулығын нығайтуда заттық-кеңістіктік дамытушы ортаны модернизациялау.</w:t>
      </w:r>
    </w:p>
    <w:p w:rsidR="00AA4B15" w:rsidRPr="00AA4B15" w:rsidRDefault="00AA4B15" w:rsidP="00AA4B15">
      <w:pPr>
        <w:spacing w:after="0" w:line="240" w:lineRule="auto"/>
        <w:contextualSpacing/>
        <w:jc w:val="both"/>
        <w:rPr>
          <w:rFonts w:ascii="Times New Roman" w:eastAsia="Calibri" w:hAnsi="Times New Roman"/>
          <w:sz w:val="28"/>
          <w:szCs w:val="24"/>
          <w:lang w:val="kk-KZ" w:eastAsia="en-US"/>
        </w:rPr>
      </w:pPr>
      <w:r w:rsidRPr="00AA4B15">
        <w:rPr>
          <w:rFonts w:ascii="Times New Roman" w:eastAsia="Calibri" w:hAnsi="Times New Roman"/>
          <w:b/>
          <w:sz w:val="28"/>
          <w:szCs w:val="24"/>
          <w:lang w:val="kk-KZ" w:eastAsia="en-US"/>
        </w:rPr>
        <w:t>Өтілу түрі:</w:t>
      </w:r>
      <w:r w:rsidRPr="00AA4B15">
        <w:rPr>
          <w:rFonts w:ascii="Times New Roman" w:eastAsia="Calibri" w:hAnsi="Times New Roman"/>
          <w:sz w:val="28"/>
          <w:szCs w:val="24"/>
          <w:lang w:val="kk-KZ" w:eastAsia="en-US"/>
        </w:rPr>
        <w:t xml:space="preserve"> Іскерлік ойын</w:t>
      </w:r>
    </w:p>
    <w:p w:rsidR="001520A8" w:rsidRDefault="001520A8" w:rsidP="0002230A">
      <w:pPr>
        <w:spacing w:after="0" w:line="240" w:lineRule="auto"/>
        <w:jc w:val="center"/>
        <w:rPr>
          <w:rFonts w:ascii="Times New Roman" w:hAnsi="Times New Roman" w:cs="Times New Roman"/>
          <w:b/>
          <w:sz w:val="28"/>
          <w:szCs w:val="28"/>
          <w:lang w:val="kk-KZ"/>
        </w:rPr>
      </w:pPr>
    </w:p>
    <w:p w:rsidR="00B7507C" w:rsidRPr="0002230A" w:rsidRDefault="00B7507C" w:rsidP="0002230A">
      <w:pPr>
        <w:spacing w:after="0" w:line="240" w:lineRule="auto"/>
        <w:jc w:val="center"/>
        <w:rPr>
          <w:rFonts w:ascii="Times New Roman" w:hAnsi="Times New Roman" w:cs="Times New Roman"/>
          <w:sz w:val="28"/>
          <w:szCs w:val="28"/>
          <w:lang w:val="kk-KZ"/>
        </w:rPr>
      </w:pPr>
      <w:r w:rsidRPr="00693902">
        <w:rPr>
          <w:rFonts w:ascii="Times New Roman" w:hAnsi="Times New Roman" w:cs="Times New Roman"/>
          <w:sz w:val="28"/>
          <w:szCs w:val="28"/>
          <w:lang w:val="kk-KZ"/>
        </w:rPr>
        <w:t>2</w:t>
      </w:r>
      <w:r w:rsidR="00F302EC">
        <w:rPr>
          <w:rFonts w:ascii="Times New Roman" w:hAnsi="Times New Roman" w:cs="Times New Roman"/>
          <w:sz w:val="28"/>
          <w:szCs w:val="28"/>
          <w:lang w:val="kk-KZ"/>
        </w:rPr>
        <w:t xml:space="preserve">9 </w:t>
      </w:r>
      <w:r w:rsidRPr="00D9709E">
        <w:rPr>
          <w:rFonts w:ascii="Times New Roman" w:hAnsi="Times New Roman" w:cs="Times New Roman"/>
          <w:sz w:val="28"/>
          <w:szCs w:val="28"/>
          <w:lang w:val="kk-KZ"/>
        </w:rPr>
        <w:t>қа</w:t>
      </w:r>
      <w:r>
        <w:rPr>
          <w:rFonts w:ascii="Times New Roman" w:hAnsi="Times New Roman" w:cs="Times New Roman"/>
          <w:sz w:val="28"/>
          <w:szCs w:val="28"/>
          <w:lang w:val="kk-KZ"/>
        </w:rPr>
        <w:t>раша</w:t>
      </w:r>
      <w:r w:rsidRPr="00693902">
        <w:rPr>
          <w:rFonts w:ascii="Times New Roman" w:hAnsi="Times New Roman" w:cs="Times New Roman"/>
          <w:sz w:val="28"/>
          <w:szCs w:val="28"/>
          <w:lang w:val="kk-KZ"/>
        </w:rPr>
        <w:t xml:space="preserve"> 202</w:t>
      </w:r>
      <w:r w:rsidR="00C046FA">
        <w:rPr>
          <w:rFonts w:ascii="Times New Roman" w:hAnsi="Times New Roman" w:cs="Times New Roman"/>
          <w:sz w:val="28"/>
          <w:szCs w:val="28"/>
          <w:lang w:val="kk-KZ"/>
        </w:rPr>
        <w:t>2</w:t>
      </w:r>
      <w:r w:rsidR="0002230A">
        <w:rPr>
          <w:rFonts w:ascii="Times New Roman" w:hAnsi="Times New Roman" w:cs="Times New Roman"/>
          <w:sz w:val="28"/>
          <w:szCs w:val="28"/>
          <w:lang w:val="kk-KZ"/>
        </w:rPr>
        <w:t>жыл</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0210"/>
        <w:gridCol w:w="3772"/>
      </w:tblGrid>
      <w:tr w:rsidR="00B7507C" w:rsidRPr="00D9709E" w:rsidTr="00DA1909">
        <w:trPr>
          <w:trHeight w:val="475"/>
          <w:jc w:val="center"/>
        </w:trPr>
        <w:tc>
          <w:tcPr>
            <w:tcW w:w="718"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w:t>
            </w:r>
          </w:p>
        </w:tc>
        <w:tc>
          <w:tcPr>
            <w:tcW w:w="10210"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Педагогикалық кеңестің жоспары</w:t>
            </w:r>
          </w:p>
        </w:tc>
        <w:tc>
          <w:tcPr>
            <w:tcW w:w="3772"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жауаптылар</w:t>
            </w:r>
          </w:p>
        </w:tc>
      </w:tr>
      <w:tr w:rsidR="00DA1909" w:rsidRPr="00064731" w:rsidTr="00325A30">
        <w:trPr>
          <w:trHeight w:val="5340"/>
          <w:jc w:val="center"/>
        </w:trPr>
        <w:tc>
          <w:tcPr>
            <w:tcW w:w="718" w:type="dxa"/>
            <w:shd w:val="clear" w:color="auto" w:fill="auto"/>
          </w:tcPr>
          <w:p w:rsidR="00DA1909" w:rsidRPr="00D9709E" w:rsidRDefault="00DA1909" w:rsidP="00B7507C">
            <w:pPr>
              <w:spacing w:after="0" w:line="240" w:lineRule="auto"/>
              <w:jc w:val="both"/>
              <w:rPr>
                <w:rFonts w:ascii="Times New Roman" w:hAnsi="Times New Roman" w:cs="Times New Roman"/>
                <w:sz w:val="28"/>
                <w:szCs w:val="28"/>
              </w:rPr>
            </w:pPr>
            <w:r w:rsidRPr="00D9709E">
              <w:rPr>
                <w:rFonts w:ascii="Times New Roman" w:hAnsi="Times New Roman" w:cs="Times New Roman"/>
                <w:sz w:val="28"/>
                <w:szCs w:val="28"/>
              </w:rPr>
              <w:t xml:space="preserve">1. </w:t>
            </w:r>
          </w:p>
          <w:p w:rsidR="00480BFC" w:rsidRDefault="00480BFC" w:rsidP="00B7507C">
            <w:pPr>
              <w:spacing w:after="0" w:line="240" w:lineRule="auto"/>
              <w:jc w:val="both"/>
              <w:rPr>
                <w:rFonts w:ascii="Times New Roman" w:hAnsi="Times New Roman" w:cs="Times New Roman"/>
                <w:sz w:val="28"/>
                <w:szCs w:val="28"/>
                <w:lang w:val="kk-KZ"/>
              </w:rPr>
            </w:pPr>
          </w:p>
          <w:p w:rsidR="00DA1909" w:rsidRPr="00A50BBE" w:rsidRDefault="00DA1909"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p w:rsidR="00DA1909" w:rsidRPr="00F022E5" w:rsidRDefault="00DA1909" w:rsidP="00B7507C">
            <w:pPr>
              <w:spacing w:after="0" w:line="240" w:lineRule="auto"/>
              <w:jc w:val="both"/>
              <w:rPr>
                <w:rFonts w:ascii="Times New Roman" w:hAnsi="Times New Roman" w:cs="Times New Roman"/>
                <w:sz w:val="28"/>
                <w:szCs w:val="28"/>
                <w:lang w:val="kk-KZ"/>
              </w:rPr>
            </w:pPr>
          </w:p>
          <w:p w:rsidR="00325A30" w:rsidRDefault="00325A30" w:rsidP="00B7507C">
            <w:pPr>
              <w:spacing w:after="0" w:line="240" w:lineRule="auto"/>
              <w:jc w:val="both"/>
              <w:rPr>
                <w:rFonts w:ascii="Times New Roman" w:hAnsi="Times New Roman" w:cs="Times New Roman"/>
                <w:sz w:val="28"/>
                <w:szCs w:val="28"/>
                <w:lang w:val="kk-KZ"/>
              </w:rPr>
            </w:pPr>
          </w:p>
          <w:p w:rsidR="00325A30" w:rsidRDefault="00325A30" w:rsidP="00B7507C">
            <w:pPr>
              <w:spacing w:after="0" w:line="240" w:lineRule="auto"/>
              <w:jc w:val="both"/>
              <w:rPr>
                <w:rFonts w:ascii="Times New Roman" w:hAnsi="Times New Roman" w:cs="Times New Roman"/>
                <w:sz w:val="28"/>
                <w:szCs w:val="28"/>
                <w:lang w:val="kk-KZ"/>
              </w:rPr>
            </w:pPr>
          </w:p>
          <w:p w:rsidR="00325A30" w:rsidRDefault="00325A30" w:rsidP="00B7507C">
            <w:pPr>
              <w:spacing w:after="0" w:line="240" w:lineRule="auto"/>
              <w:jc w:val="both"/>
              <w:rPr>
                <w:rFonts w:ascii="Times New Roman" w:hAnsi="Times New Roman" w:cs="Times New Roman"/>
                <w:sz w:val="28"/>
                <w:szCs w:val="28"/>
                <w:lang w:val="kk-KZ"/>
              </w:rPr>
            </w:pPr>
          </w:p>
          <w:p w:rsidR="00F302EC" w:rsidRDefault="00F302EC" w:rsidP="00B7507C">
            <w:pPr>
              <w:spacing w:after="0" w:line="240" w:lineRule="auto"/>
              <w:jc w:val="both"/>
              <w:rPr>
                <w:rFonts w:ascii="Times New Roman" w:hAnsi="Times New Roman" w:cs="Times New Roman"/>
                <w:sz w:val="28"/>
                <w:szCs w:val="28"/>
                <w:lang w:val="kk-KZ"/>
              </w:rPr>
            </w:pPr>
          </w:p>
          <w:p w:rsidR="00DA1909" w:rsidRPr="00D9709E" w:rsidRDefault="00DA1909" w:rsidP="00B7507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w:t>
            </w:r>
            <w:r w:rsidRPr="00D9709E">
              <w:rPr>
                <w:rFonts w:ascii="Times New Roman" w:hAnsi="Times New Roman" w:cs="Times New Roman"/>
                <w:sz w:val="28"/>
                <w:szCs w:val="28"/>
              </w:rPr>
              <w:t>.</w:t>
            </w:r>
          </w:p>
          <w:p w:rsidR="00DA1909" w:rsidRPr="00D9709E" w:rsidRDefault="00DA1909" w:rsidP="00B7507C">
            <w:pPr>
              <w:spacing w:after="0" w:line="240" w:lineRule="auto"/>
              <w:jc w:val="both"/>
              <w:rPr>
                <w:rFonts w:ascii="Times New Roman" w:hAnsi="Times New Roman" w:cs="Times New Roman"/>
                <w:sz w:val="28"/>
                <w:szCs w:val="28"/>
              </w:rPr>
            </w:pPr>
          </w:p>
          <w:p w:rsidR="00325A30" w:rsidRDefault="00325A30" w:rsidP="00B7507C">
            <w:pPr>
              <w:spacing w:after="0" w:line="240" w:lineRule="auto"/>
              <w:jc w:val="both"/>
              <w:rPr>
                <w:rFonts w:ascii="Times New Roman" w:hAnsi="Times New Roman" w:cs="Times New Roman"/>
                <w:sz w:val="28"/>
                <w:szCs w:val="28"/>
              </w:rPr>
            </w:pPr>
          </w:p>
          <w:p w:rsidR="00325A30" w:rsidRPr="00136276" w:rsidRDefault="00136276"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p w:rsidR="00325A30" w:rsidRDefault="00325A30" w:rsidP="00B7507C">
            <w:pPr>
              <w:spacing w:after="0" w:line="240" w:lineRule="auto"/>
              <w:jc w:val="both"/>
              <w:rPr>
                <w:rFonts w:ascii="Times New Roman" w:hAnsi="Times New Roman" w:cs="Times New Roman"/>
                <w:sz w:val="28"/>
                <w:szCs w:val="28"/>
              </w:rPr>
            </w:pPr>
          </w:p>
          <w:p w:rsidR="00325A30" w:rsidRDefault="00325A30" w:rsidP="00B7507C">
            <w:pPr>
              <w:spacing w:after="0" w:line="240" w:lineRule="auto"/>
              <w:jc w:val="both"/>
              <w:rPr>
                <w:rFonts w:ascii="Times New Roman" w:hAnsi="Times New Roman" w:cs="Times New Roman"/>
                <w:sz w:val="28"/>
                <w:szCs w:val="28"/>
              </w:rPr>
            </w:pPr>
          </w:p>
          <w:p w:rsidR="00325A30" w:rsidRDefault="00325A30" w:rsidP="00B7507C">
            <w:pPr>
              <w:spacing w:after="0" w:line="240" w:lineRule="auto"/>
              <w:jc w:val="both"/>
              <w:rPr>
                <w:rFonts w:ascii="Times New Roman" w:hAnsi="Times New Roman" w:cs="Times New Roman"/>
                <w:sz w:val="28"/>
                <w:szCs w:val="28"/>
              </w:rPr>
            </w:pPr>
          </w:p>
          <w:p w:rsidR="00136276" w:rsidRDefault="00136276" w:rsidP="00B7507C">
            <w:pPr>
              <w:spacing w:after="0" w:line="240" w:lineRule="auto"/>
              <w:jc w:val="both"/>
              <w:rPr>
                <w:rFonts w:ascii="Times New Roman" w:hAnsi="Times New Roman" w:cs="Times New Roman"/>
                <w:sz w:val="28"/>
                <w:szCs w:val="28"/>
                <w:lang w:val="kk-KZ"/>
              </w:rPr>
            </w:pPr>
          </w:p>
          <w:p w:rsidR="00DA1909" w:rsidRPr="00D9709E" w:rsidRDefault="00136276" w:rsidP="00B7507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5</w:t>
            </w:r>
            <w:r w:rsidR="00DA1909" w:rsidRPr="00D9709E">
              <w:rPr>
                <w:rFonts w:ascii="Times New Roman" w:hAnsi="Times New Roman" w:cs="Times New Roman"/>
                <w:sz w:val="28"/>
                <w:szCs w:val="28"/>
              </w:rPr>
              <w:t>.</w:t>
            </w:r>
          </w:p>
          <w:p w:rsidR="00DA1909" w:rsidRPr="00D9709E" w:rsidRDefault="00DA1909" w:rsidP="00B7507C">
            <w:pPr>
              <w:spacing w:after="0" w:line="240" w:lineRule="auto"/>
              <w:rPr>
                <w:rFonts w:ascii="Times New Roman" w:hAnsi="Times New Roman" w:cs="Times New Roman"/>
                <w:sz w:val="28"/>
                <w:szCs w:val="28"/>
                <w:lang w:val="kk-KZ"/>
              </w:rPr>
            </w:pPr>
          </w:p>
        </w:tc>
        <w:tc>
          <w:tcPr>
            <w:tcW w:w="10210" w:type="dxa"/>
            <w:shd w:val="clear" w:color="auto" w:fill="auto"/>
          </w:tcPr>
          <w:p w:rsidR="00DA1909" w:rsidRPr="00D9709E" w:rsidRDefault="00DA1909" w:rsidP="00C43E67">
            <w:pPr>
              <w:spacing w:after="0" w:line="240" w:lineRule="auto"/>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№1 педкеңес шешімінің орындалуы</w:t>
            </w:r>
          </w:p>
          <w:p w:rsidR="00480BFC" w:rsidRDefault="00480BFC" w:rsidP="00C43E67">
            <w:pPr>
              <w:spacing w:after="0" w:line="240" w:lineRule="auto"/>
              <w:rPr>
                <w:rFonts w:ascii="Times New Roman" w:hAnsi="Times New Roman" w:cs="Times New Roman"/>
                <w:b/>
                <w:sz w:val="28"/>
                <w:szCs w:val="28"/>
                <w:lang w:val="kk-KZ"/>
              </w:rPr>
            </w:pPr>
          </w:p>
          <w:p w:rsidR="00584190" w:rsidRDefault="00584190" w:rsidP="00C43E6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Кешенді бақылау: Анықтама</w:t>
            </w:r>
          </w:p>
          <w:p w:rsidR="00DA1909" w:rsidRPr="00D9709E" w:rsidRDefault="00DA1909" w:rsidP="00C43E67">
            <w:pPr>
              <w:spacing w:after="0" w:line="240" w:lineRule="auto"/>
              <w:rPr>
                <w:rFonts w:ascii="Times New Roman" w:hAnsi="Times New Roman" w:cs="Times New Roman"/>
                <w:spacing w:val="2"/>
                <w:sz w:val="28"/>
                <w:szCs w:val="28"/>
                <w:lang w:val="kk-KZ"/>
              </w:rPr>
            </w:pPr>
            <w:r w:rsidRPr="00D9709E">
              <w:rPr>
                <w:rFonts w:ascii="Times New Roman" w:hAnsi="Times New Roman" w:cs="Times New Roman"/>
                <w:b/>
                <w:sz w:val="28"/>
                <w:szCs w:val="28"/>
                <w:lang w:val="kk-KZ"/>
              </w:rPr>
              <w:t xml:space="preserve"> </w:t>
            </w:r>
            <w:r w:rsidRPr="00D9709E">
              <w:rPr>
                <w:rFonts w:ascii="Times New Roman" w:hAnsi="Times New Roman" w:cs="Times New Roman"/>
                <w:sz w:val="28"/>
                <w:szCs w:val="28"/>
                <w:lang w:val="kk-KZ"/>
              </w:rPr>
              <w:t>«Дене шынықтыру-сауықтыру жұмысының сапасы».</w:t>
            </w:r>
          </w:p>
          <w:p w:rsidR="00325A30" w:rsidRDefault="00325A30" w:rsidP="00C43E67">
            <w:pPr>
              <w:spacing w:after="0" w:line="240" w:lineRule="auto"/>
              <w:rPr>
                <w:rFonts w:ascii="Times New Roman" w:eastAsia="Times New Roman" w:hAnsi="Times New Roman" w:cs="Times New Roman"/>
                <w:b/>
                <w:sz w:val="28"/>
                <w:szCs w:val="28"/>
                <w:lang w:val="kk-KZ"/>
              </w:rPr>
            </w:pPr>
          </w:p>
          <w:p w:rsidR="00325A30" w:rsidRDefault="00325A30" w:rsidP="00C43E67">
            <w:pPr>
              <w:spacing w:after="0" w:line="240" w:lineRule="auto"/>
              <w:rPr>
                <w:rFonts w:ascii="Times New Roman" w:eastAsia="Times New Roman" w:hAnsi="Times New Roman" w:cs="Times New Roman"/>
                <w:b/>
                <w:sz w:val="28"/>
                <w:szCs w:val="28"/>
                <w:lang w:val="kk-KZ"/>
              </w:rPr>
            </w:pPr>
            <w:r w:rsidRPr="003D2D98">
              <w:rPr>
                <w:rFonts w:ascii="Times New Roman" w:hAnsi="Times New Roman" w:cs="Times New Roman"/>
                <w:color w:val="000000"/>
                <w:sz w:val="28"/>
                <w:szCs w:val="28"/>
                <w:lang w:val="kk-KZ"/>
              </w:rPr>
              <w:t>«Балабақшада балалардың дене бітімінің жан – жақты дамуына жағдайлар туғызу»</w:t>
            </w:r>
            <w:r>
              <w:rPr>
                <w:rFonts w:ascii="Times New Roman" w:hAnsi="Times New Roman" w:cs="Times New Roman"/>
                <w:b/>
                <w:color w:val="000000"/>
                <w:sz w:val="28"/>
                <w:szCs w:val="28"/>
                <w:lang w:val="kk-KZ"/>
              </w:rPr>
              <w:t>Б</w:t>
            </w:r>
            <w:r w:rsidRPr="003D2D98">
              <w:rPr>
                <w:rFonts w:ascii="Times New Roman" w:hAnsi="Times New Roman" w:cs="Times New Roman"/>
                <w:b/>
                <w:color w:val="000000"/>
                <w:sz w:val="28"/>
                <w:szCs w:val="28"/>
                <w:lang w:val="kk-KZ"/>
              </w:rPr>
              <w:t>аяндама</w:t>
            </w:r>
          </w:p>
          <w:p w:rsidR="00325A30" w:rsidRDefault="00325A30" w:rsidP="00C43E67">
            <w:pPr>
              <w:spacing w:after="0" w:line="240" w:lineRule="auto"/>
              <w:rPr>
                <w:rFonts w:ascii="Times New Roman" w:eastAsia="Times New Roman" w:hAnsi="Times New Roman" w:cs="Times New Roman"/>
                <w:b/>
                <w:sz w:val="28"/>
                <w:szCs w:val="28"/>
                <w:lang w:val="kk-KZ"/>
              </w:rPr>
            </w:pPr>
          </w:p>
          <w:p w:rsidR="00DA1909" w:rsidRPr="00D9709E" w:rsidRDefault="00480BFC" w:rsidP="00C43E67">
            <w:pPr>
              <w:spacing w:after="0" w:line="240" w:lineRule="auto"/>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П</w:t>
            </w:r>
            <w:r w:rsidRPr="006C0854">
              <w:rPr>
                <w:rFonts w:ascii="Times New Roman" w:eastAsia="Times New Roman" w:hAnsi="Times New Roman" w:cs="Times New Roman"/>
                <w:b/>
                <w:sz w:val="28"/>
                <w:szCs w:val="28"/>
                <w:lang w:val="kk-KZ"/>
              </w:rPr>
              <w:t>едагогикалық кеңеске арналған көрме</w:t>
            </w:r>
            <w:r>
              <w:rPr>
                <w:rFonts w:ascii="Times New Roman" w:eastAsia="Times New Roman" w:hAnsi="Times New Roman" w:cs="Times New Roman"/>
                <w:b/>
                <w:sz w:val="28"/>
                <w:szCs w:val="28"/>
                <w:lang w:val="kk-KZ"/>
              </w:rPr>
              <w:t>:</w:t>
            </w:r>
          </w:p>
          <w:p w:rsidR="00480BFC" w:rsidRDefault="00480BFC" w:rsidP="00480BFC">
            <w:pPr>
              <w:spacing w:after="0" w:line="240" w:lineRule="auto"/>
              <w:rPr>
                <w:rFonts w:ascii="Times New Roman" w:eastAsia="Times New Roman" w:hAnsi="Times New Roman" w:cs="Times New Roman"/>
                <w:sz w:val="28"/>
                <w:szCs w:val="28"/>
                <w:lang w:val="kk-KZ"/>
              </w:rPr>
            </w:pPr>
            <w:r w:rsidRPr="006C0854">
              <w:rPr>
                <w:rFonts w:ascii="Times New Roman" w:eastAsia="Times New Roman" w:hAnsi="Times New Roman" w:cs="Times New Roman"/>
                <w:sz w:val="28"/>
                <w:szCs w:val="28"/>
                <w:lang w:val="kk-KZ"/>
              </w:rPr>
              <w:t xml:space="preserve">«Денсаулық сақтау әлемі» балаларға арналған спорттық ойындар құралдары </w:t>
            </w:r>
          </w:p>
          <w:p w:rsidR="00136276" w:rsidRDefault="00136276" w:rsidP="00480BFC">
            <w:pPr>
              <w:spacing w:after="0" w:line="240" w:lineRule="auto"/>
              <w:rPr>
                <w:rFonts w:ascii="Times New Roman" w:eastAsia="Times New Roman" w:hAnsi="Times New Roman" w:cs="Times New Roman"/>
                <w:b/>
                <w:color w:val="000000"/>
                <w:sz w:val="28"/>
                <w:szCs w:val="28"/>
                <w:lang w:val="kk-KZ"/>
              </w:rPr>
            </w:pPr>
          </w:p>
          <w:p w:rsidR="00480BFC" w:rsidRPr="00480BFC" w:rsidRDefault="00480BFC" w:rsidP="00480BFC">
            <w:pPr>
              <w:spacing w:after="0" w:line="240" w:lineRule="auto"/>
              <w:rPr>
                <w:rFonts w:ascii="Times New Roman" w:eastAsia="Times New Roman" w:hAnsi="Times New Roman" w:cs="Times New Roman"/>
                <w:b/>
                <w:sz w:val="28"/>
                <w:szCs w:val="28"/>
                <w:lang w:val="kk-KZ"/>
              </w:rPr>
            </w:pPr>
            <w:r w:rsidRPr="00480BFC">
              <w:rPr>
                <w:rFonts w:ascii="Times New Roman" w:eastAsia="Times New Roman" w:hAnsi="Times New Roman" w:cs="Times New Roman"/>
                <w:b/>
                <w:color w:val="000000"/>
                <w:sz w:val="28"/>
                <w:szCs w:val="28"/>
                <w:lang w:val="kk-KZ"/>
              </w:rPr>
              <w:t>Балабақшадағы балалардың ауру түрлерініе талдау</w:t>
            </w:r>
          </w:p>
          <w:p w:rsidR="00DA1909" w:rsidRPr="006E4390" w:rsidRDefault="00DA1909" w:rsidP="00C43E67">
            <w:pPr>
              <w:spacing w:after="0" w:line="240" w:lineRule="auto"/>
              <w:rPr>
                <w:rFonts w:ascii="Times New Roman" w:hAnsi="Times New Roman" w:cs="Times New Roman"/>
                <w:bCs/>
                <w:sz w:val="28"/>
                <w:szCs w:val="28"/>
                <w:lang w:val="kk-KZ"/>
              </w:rPr>
            </w:pPr>
            <w:r w:rsidRPr="00057452">
              <w:rPr>
                <w:rFonts w:ascii="Times New Roman" w:hAnsi="Times New Roman" w:cs="Times New Roman"/>
                <w:color w:val="000000"/>
                <w:sz w:val="28"/>
                <w:lang w:val="kk-KZ"/>
              </w:rPr>
              <w:t>ҚР Денсаулық сақтау министрінің 2021 жылғы 9 шілдедегі № ҚР ДСМ-59 бұйрығы</w:t>
            </w:r>
            <w:r>
              <w:rPr>
                <w:rFonts w:ascii="Times New Roman" w:hAnsi="Times New Roman" w:cs="Times New Roman"/>
                <w:color w:val="000000"/>
                <w:sz w:val="28"/>
                <w:lang w:val="kk-KZ"/>
              </w:rPr>
              <w:t xml:space="preserve"> «</w:t>
            </w:r>
            <w:r w:rsidRPr="00057452">
              <w:rPr>
                <w:rFonts w:ascii="Times New Roman" w:hAnsi="Times New Roman" w:cs="Times New Roman"/>
                <w:color w:val="000000"/>
                <w:sz w:val="28"/>
                <w:lang w:val="kk-KZ"/>
              </w:rPr>
              <w:t>Мектепке дейінгі ұйымдарға және сәбилер үйлеріне қойылатын санитариялық-эпидемиологиялық талаптар</w:t>
            </w:r>
            <w:r>
              <w:rPr>
                <w:rFonts w:ascii="Times New Roman" w:hAnsi="Times New Roman" w:cs="Times New Roman"/>
                <w:color w:val="000000"/>
                <w:sz w:val="28"/>
                <w:lang w:val="kk-KZ"/>
              </w:rPr>
              <w:t>» санитариялық қағидалары</w:t>
            </w:r>
            <w:r w:rsidRPr="00057452">
              <w:rPr>
                <w:rFonts w:ascii="Times New Roman" w:hAnsi="Times New Roman" w:cs="Times New Roman"/>
                <w:color w:val="000000"/>
                <w:sz w:val="28"/>
                <w:lang w:val="kk-KZ"/>
              </w:rPr>
              <w:t>.</w:t>
            </w:r>
          </w:p>
          <w:p w:rsidR="00DA1909" w:rsidRDefault="00DA1909" w:rsidP="00B7507C">
            <w:pPr>
              <w:spacing w:after="0" w:line="240" w:lineRule="auto"/>
              <w:rPr>
                <w:rFonts w:ascii="Times New Roman" w:hAnsi="Times New Roman" w:cs="Times New Roman"/>
                <w:spacing w:val="2"/>
                <w:sz w:val="28"/>
                <w:szCs w:val="28"/>
                <w:lang w:val="kk-KZ"/>
              </w:rPr>
            </w:pPr>
          </w:p>
          <w:p w:rsidR="00325A30" w:rsidRDefault="00325A30" w:rsidP="00325A3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Психологиялық тест</w:t>
            </w:r>
          </w:p>
          <w:p w:rsidR="00325A30" w:rsidRPr="00D9709E" w:rsidRDefault="00325A30" w:rsidP="00B7507C">
            <w:pPr>
              <w:spacing w:after="0" w:line="240" w:lineRule="auto"/>
              <w:rPr>
                <w:rFonts w:ascii="Times New Roman" w:hAnsi="Times New Roman" w:cs="Times New Roman"/>
                <w:spacing w:val="2"/>
                <w:sz w:val="28"/>
                <w:szCs w:val="28"/>
                <w:lang w:val="kk-KZ"/>
              </w:rPr>
            </w:pPr>
          </w:p>
        </w:tc>
        <w:tc>
          <w:tcPr>
            <w:tcW w:w="3772" w:type="dxa"/>
            <w:shd w:val="clear" w:color="auto" w:fill="auto"/>
          </w:tcPr>
          <w:p w:rsidR="00DA1909" w:rsidRDefault="00DA1909"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B96E9F" w:rsidRPr="00480BFC" w:rsidRDefault="00B96E9F" w:rsidP="00B7507C">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Наденова А</w:t>
            </w:r>
          </w:p>
          <w:p w:rsidR="00480BFC" w:rsidRDefault="00DA1909"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Меңгеруші</w:t>
            </w:r>
            <w:r w:rsidR="00480BFC">
              <w:rPr>
                <w:rFonts w:ascii="Times New Roman" w:hAnsi="Times New Roman" w:cs="Times New Roman"/>
                <w:sz w:val="28"/>
                <w:szCs w:val="28"/>
                <w:lang w:val="kk-KZ"/>
              </w:rPr>
              <w:t>:</w:t>
            </w:r>
          </w:p>
          <w:p w:rsidR="00F302EC" w:rsidRDefault="00480BFC" w:rsidP="00136276">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А.Мухамеджанова </w:t>
            </w:r>
            <w:r w:rsidR="00DA1909">
              <w:rPr>
                <w:rFonts w:ascii="Times New Roman" w:hAnsi="Times New Roman" w:cs="Times New Roman"/>
                <w:sz w:val="28"/>
                <w:szCs w:val="28"/>
                <w:lang w:val="kk-KZ"/>
              </w:rPr>
              <w:br/>
            </w:r>
          </w:p>
          <w:p w:rsidR="00325A30" w:rsidRPr="00136276" w:rsidRDefault="00136276" w:rsidP="00136276">
            <w:pPr>
              <w:spacing w:after="0" w:line="240" w:lineRule="auto"/>
              <w:rPr>
                <w:rFonts w:ascii="Times New Roman" w:hAnsi="Times New Roman" w:cs="Times New Roman"/>
                <w:b/>
                <w:sz w:val="28"/>
                <w:szCs w:val="28"/>
                <w:lang w:val="kk-KZ"/>
              </w:rPr>
            </w:pPr>
            <w:r w:rsidRPr="00136276">
              <w:rPr>
                <w:rFonts w:ascii="Times New Roman" w:hAnsi="Times New Roman" w:cs="Times New Roman"/>
                <w:b/>
                <w:sz w:val="28"/>
                <w:szCs w:val="28"/>
                <w:lang w:val="kk-KZ"/>
              </w:rPr>
              <w:t>Тәрбиешілер:</w:t>
            </w:r>
          </w:p>
          <w:p w:rsidR="00136276" w:rsidRPr="00136276" w:rsidRDefault="00136276" w:rsidP="001362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Сыдыман</w:t>
            </w:r>
          </w:p>
          <w:p w:rsidR="00DA1909" w:rsidRDefault="00136276"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Ж.Жұмағұлова</w:t>
            </w:r>
          </w:p>
          <w:p w:rsidR="00136276" w:rsidRDefault="00136276" w:rsidP="00B7507C">
            <w:pPr>
              <w:spacing w:after="0" w:line="240" w:lineRule="auto"/>
              <w:rPr>
                <w:rFonts w:ascii="Times New Roman" w:hAnsi="Times New Roman" w:cs="Times New Roman"/>
                <w:sz w:val="28"/>
                <w:szCs w:val="28"/>
                <w:lang w:val="kk-KZ"/>
              </w:rPr>
            </w:pPr>
          </w:p>
          <w:p w:rsidR="00F302EC" w:rsidRDefault="00F302EC" w:rsidP="00B7507C">
            <w:pPr>
              <w:spacing w:after="0" w:line="240" w:lineRule="auto"/>
              <w:rPr>
                <w:rFonts w:ascii="Times New Roman" w:hAnsi="Times New Roman" w:cs="Times New Roman"/>
                <w:sz w:val="28"/>
                <w:szCs w:val="28"/>
                <w:lang w:val="kk-KZ"/>
              </w:rPr>
            </w:pPr>
          </w:p>
          <w:p w:rsidR="00F302EC" w:rsidRDefault="00F302EC" w:rsidP="00B7507C">
            <w:pPr>
              <w:spacing w:after="0" w:line="240" w:lineRule="auto"/>
              <w:rPr>
                <w:rFonts w:ascii="Times New Roman" w:hAnsi="Times New Roman" w:cs="Times New Roman"/>
                <w:sz w:val="28"/>
                <w:szCs w:val="28"/>
                <w:lang w:val="kk-KZ"/>
              </w:rPr>
            </w:pPr>
          </w:p>
          <w:p w:rsidR="00F302EC" w:rsidRDefault="00F302EC" w:rsidP="00B7507C">
            <w:pPr>
              <w:spacing w:after="0" w:line="240" w:lineRule="auto"/>
              <w:rPr>
                <w:rFonts w:ascii="Times New Roman" w:hAnsi="Times New Roman" w:cs="Times New Roman"/>
                <w:sz w:val="28"/>
                <w:szCs w:val="28"/>
                <w:lang w:val="kk-KZ"/>
              </w:rPr>
            </w:pPr>
          </w:p>
          <w:p w:rsidR="00DA1909" w:rsidRDefault="00DA1909"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Медбике</w:t>
            </w:r>
          </w:p>
          <w:p w:rsidR="00DA1909" w:rsidRPr="00D9709E" w:rsidRDefault="00480BFC"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Қошанбекова А</w:t>
            </w:r>
          </w:p>
          <w:p w:rsidR="00DA1909" w:rsidRPr="00F022E5" w:rsidRDefault="00DA1909" w:rsidP="00B7507C">
            <w:pPr>
              <w:spacing w:after="0" w:line="240" w:lineRule="auto"/>
              <w:jc w:val="both"/>
              <w:rPr>
                <w:rFonts w:ascii="Times New Roman" w:hAnsi="Times New Roman" w:cs="Times New Roman"/>
                <w:sz w:val="28"/>
                <w:szCs w:val="28"/>
                <w:lang w:val="kk-KZ"/>
              </w:rPr>
            </w:pPr>
          </w:p>
          <w:p w:rsidR="00DA1909" w:rsidRDefault="00DA1909" w:rsidP="00B7507C">
            <w:pPr>
              <w:spacing w:after="0" w:line="240" w:lineRule="auto"/>
              <w:jc w:val="both"/>
              <w:rPr>
                <w:rFonts w:ascii="Times New Roman" w:hAnsi="Times New Roman" w:cs="Times New Roman"/>
                <w:sz w:val="28"/>
                <w:szCs w:val="28"/>
                <w:lang w:val="kk-KZ"/>
              </w:rPr>
            </w:pPr>
          </w:p>
          <w:p w:rsidR="00DA1909" w:rsidRPr="00F022E5" w:rsidRDefault="00325A30"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 Н Итебаева</w:t>
            </w:r>
          </w:p>
        </w:tc>
      </w:tr>
    </w:tbl>
    <w:p w:rsidR="00B7507C" w:rsidRDefault="00B7507C" w:rsidP="00B7507C">
      <w:pPr>
        <w:spacing w:after="0" w:line="240" w:lineRule="auto"/>
        <w:jc w:val="center"/>
        <w:rPr>
          <w:rFonts w:ascii="Times New Roman" w:hAnsi="Times New Roman" w:cs="Times New Roman"/>
          <w:b/>
          <w:sz w:val="28"/>
          <w:szCs w:val="28"/>
          <w:lang w:val="kk-KZ"/>
        </w:rPr>
      </w:pPr>
    </w:p>
    <w:tbl>
      <w:tblPr>
        <w:tblW w:w="14742" w:type="dxa"/>
        <w:tblInd w:w="392" w:type="dxa"/>
        <w:tblLook w:val="0000" w:firstRow="0" w:lastRow="0" w:firstColumn="0" w:lastColumn="0" w:noHBand="0" w:noVBand="0"/>
      </w:tblPr>
      <w:tblGrid>
        <w:gridCol w:w="11084"/>
        <w:gridCol w:w="3658"/>
      </w:tblGrid>
      <w:tr w:rsidR="00325A30" w:rsidRPr="006C0854" w:rsidTr="00325A30">
        <w:tc>
          <w:tcPr>
            <w:tcW w:w="11084" w:type="dxa"/>
            <w:tcBorders>
              <w:top w:val="single" w:sz="4" w:space="0" w:color="000000"/>
              <w:left w:val="single" w:sz="4" w:space="0" w:color="000000"/>
              <w:bottom w:val="single" w:sz="4" w:space="0" w:color="000000"/>
              <w:right w:val="single" w:sz="4" w:space="0" w:color="000000"/>
            </w:tcBorders>
          </w:tcPr>
          <w:p w:rsidR="00325A30" w:rsidRPr="00066085" w:rsidRDefault="00325A30" w:rsidP="00C35793">
            <w:pPr>
              <w:jc w:val="center"/>
              <w:rPr>
                <w:rFonts w:ascii="Times New Roman" w:hAnsi="Times New Roman" w:cs="Times New Roman"/>
                <w:sz w:val="28"/>
                <w:szCs w:val="28"/>
                <w:lang w:val="kk-KZ"/>
              </w:rPr>
            </w:pPr>
            <w:r w:rsidRPr="00066085">
              <w:rPr>
                <w:rFonts w:ascii="Times New Roman" w:hAnsi="Times New Roman" w:cs="Times New Roman"/>
                <w:sz w:val="28"/>
                <w:szCs w:val="28"/>
                <w:lang w:val="kk-KZ"/>
              </w:rPr>
              <w:t>Педагогикалық кеңес шешімі</w:t>
            </w:r>
          </w:p>
          <w:p w:rsidR="00325A30" w:rsidRPr="006C0854" w:rsidRDefault="00325A30" w:rsidP="00C35793">
            <w:pPr>
              <w:spacing w:after="0" w:line="240" w:lineRule="auto"/>
              <w:rPr>
                <w:rFonts w:ascii="Times New Roman" w:eastAsia="Times New Roman" w:hAnsi="Times New Roman" w:cs="Times New Roman"/>
                <w:color w:val="000000"/>
                <w:sz w:val="28"/>
                <w:szCs w:val="28"/>
                <w:lang w:val="en-US"/>
              </w:rPr>
            </w:pPr>
          </w:p>
        </w:tc>
        <w:tc>
          <w:tcPr>
            <w:tcW w:w="3658" w:type="dxa"/>
            <w:tcBorders>
              <w:top w:val="single" w:sz="4" w:space="0" w:color="000000"/>
              <w:left w:val="single" w:sz="4" w:space="0" w:color="000000"/>
              <w:bottom w:val="single" w:sz="4" w:space="0" w:color="000000"/>
              <w:right w:val="single" w:sz="4" w:space="0" w:color="000000"/>
            </w:tcBorders>
          </w:tcPr>
          <w:p w:rsidR="00325A30" w:rsidRPr="00A14A1F" w:rsidRDefault="00325A30" w:rsidP="00C35793">
            <w:pPr>
              <w:pStyle w:val="a4"/>
              <w:ind w:left="23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Меңгеруші </w:t>
            </w:r>
          </w:p>
          <w:p w:rsidR="00325A30" w:rsidRPr="00A14A1F" w:rsidRDefault="00325A30" w:rsidP="00C35793">
            <w:pPr>
              <w:pStyle w:val="a4"/>
              <w:ind w:left="21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Әдіскер  </w:t>
            </w:r>
          </w:p>
          <w:p w:rsidR="00325A30" w:rsidRPr="006C0854" w:rsidRDefault="00325A30" w:rsidP="00C35793">
            <w:pPr>
              <w:spacing w:after="0" w:line="240" w:lineRule="auto"/>
              <w:ind w:left="172"/>
              <w:rPr>
                <w:rFonts w:ascii="Times New Roman" w:eastAsia="Times New Roman" w:hAnsi="Times New Roman" w:cs="Times New Roman"/>
                <w:color w:val="000000"/>
                <w:sz w:val="28"/>
                <w:szCs w:val="28"/>
                <w:lang w:val="kk-KZ"/>
              </w:rPr>
            </w:pPr>
            <w:r w:rsidRPr="00A14A1F">
              <w:rPr>
                <w:rFonts w:ascii="Times New Roman" w:hAnsi="Times New Roman" w:cs="Times New Roman"/>
                <w:sz w:val="28"/>
                <w:szCs w:val="28"/>
                <w:lang w:val="kk-KZ"/>
              </w:rPr>
              <w:t>Педагогикалық ұжым</w:t>
            </w:r>
          </w:p>
        </w:tc>
      </w:tr>
    </w:tbl>
    <w:p w:rsidR="00B7507C" w:rsidRDefault="00B7507C" w:rsidP="00B7507C">
      <w:pPr>
        <w:spacing w:after="0" w:line="240" w:lineRule="auto"/>
        <w:jc w:val="center"/>
        <w:rPr>
          <w:rFonts w:ascii="Times New Roman" w:hAnsi="Times New Roman" w:cs="Times New Roman"/>
          <w:b/>
          <w:sz w:val="28"/>
          <w:szCs w:val="28"/>
          <w:lang w:val="kk-KZ"/>
        </w:rPr>
      </w:pPr>
    </w:p>
    <w:p w:rsidR="00B7507C" w:rsidRDefault="00B7507C" w:rsidP="00B7507C">
      <w:pPr>
        <w:spacing w:after="0" w:line="240" w:lineRule="auto"/>
        <w:jc w:val="center"/>
        <w:rPr>
          <w:rFonts w:ascii="Times New Roman" w:hAnsi="Times New Roman" w:cs="Times New Roman"/>
          <w:b/>
          <w:sz w:val="28"/>
          <w:szCs w:val="28"/>
          <w:lang w:val="kk-KZ"/>
        </w:rPr>
      </w:pPr>
    </w:p>
    <w:p w:rsidR="001520A8" w:rsidRDefault="001520A8" w:rsidP="00C43E67">
      <w:pPr>
        <w:spacing w:after="0" w:line="240" w:lineRule="auto"/>
        <w:rPr>
          <w:rFonts w:ascii="Times New Roman" w:hAnsi="Times New Roman" w:cs="Times New Roman"/>
          <w:b/>
          <w:sz w:val="28"/>
          <w:szCs w:val="28"/>
          <w:lang w:val="kk-KZ"/>
        </w:rPr>
      </w:pPr>
    </w:p>
    <w:p w:rsidR="00B7507C" w:rsidRPr="00F022E5" w:rsidRDefault="00B7507C" w:rsidP="00C43E67">
      <w:pPr>
        <w:spacing w:after="0" w:line="240" w:lineRule="auto"/>
        <w:rPr>
          <w:rFonts w:ascii="Times New Roman" w:hAnsi="Times New Roman" w:cs="Times New Roman"/>
          <w:b/>
          <w:sz w:val="28"/>
          <w:szCs w:val="28"/>
          <w:lang w:val="kk-KZ"/>
        </w:rPr>
      </w:pPr>
      <w:r w:rsidRPr="00F022E5">
        <w:rPr>
          <w:rFonts w:ascii="Times New Roman" w:hAnsi="Times New Roman" w:cs="Times New Roman"/>
          <w:b/>
          <w:sz w:val="28"/>
          <w:szCs w:val="28"/>
          <w:lang w:val="kk-KZ"/>
        </w:rPr>
        <w:t>№ 3</w:t>
      </w:r>
      <w:r>
        <w:rPr>
          <w:rFonts w:ascii="Times New Roman" w:hAnsi="Times New Roman" w:cs="Times New Roman"/>
          <w:b/>
          <w:sz w:val="28"/>
          <w:szCs w:val="28"/>
          <w:lang w:val="kk-KZ"/>
        </w:rPr>
        <w:t xml:space="preserve"> ПЕДАГОГИКАЛЫҚ КЕҢЕС</w:t>
      </w:r>
    </w:p>
    <w:p w:rsidR="00C4438B" w:rsidRPr="0067236E" w:rsidRDefault="00B7507C" w:rsidP="00C4438B">
      <w:pPr>
        <w:pStyle w:val="a4"/>
        <w:jc w:val="both"/>
        <w:rPr>
          <w:rFonts w:ascii="Times New Roman" w:hAnsi="Times New Roman" w:cs="Times New Roman"/>
          <w:sz w:val="28"/>
          <w:szCs w:val="28"/>
          <w:lang w:val="kk-KZ"/>
        </w:rPr>
      </w:pPr>
      <w:r w:rsidRPr="00F022E5">
        <w:rPr>
          <w:rFonts w:ascii="Times New Roman" w:hAnsi="Times New Roman" w:cs="Times New Roman"/>
          <w:b/>
          <w:sz w:val="28"/>
          <w:szCs w:val="28"/>
          <w:lang w:val="kk-KZ"/>
        </w:rPr>
        <w:t>Т</w:t>
      </w:r>
      <w:r w:rsidRPr="00D9709E">
        <w:rPr>
          <w:rFonts w:ascii="Times New Roman" w:hAnsi="Times New Roman" w:cs="Times New Roman"/>
          <w:b/>
          <w:sz w:val="28"/>
          <w:szCs w:val="28"/>
          <w:lang w:val="kk-KZ"/>
        </w:rPr>
        <w:t>ақырыбы</w:t>
      </w:r>
      <w:r w:rsidRPr="00F022E5">
        <w:rPr>
          <w:rFonts w:ascii="Times New Roman" w:hAnsi="Times New Roman" w:cs="Times New Roman"/>
          <w:b/>
          <w:sz w:val="28"/>
          <w:szCs w:val="28"/>
          <w:lang w:val="kk-KZ"/>
        </w:rPr>
        <w:t>:</w:t>
      </w:r>
      <w:r w:rsidRPr="00F022E5">
        <w:rPr>
          <w:rFonts w:ascii="Times New Roman" w:hAnsi="Times New Roman" w:cs="Times New Roman"/>
          <w:sz w:val="28"/>
          <w:szCs w:val="28"/>
          <w:lang w:val="kk-KZ"/>
        </w:rPr>
        <w:t xml:space="preserve"> </w:t>
      </w:r>
      <w:r w:rsidR="00C4438B" w:rsidRPr="0067236E">
        <w:rPr>
          <w:rFonts w:ascii="Times New Roman" w:hAnsi="Times New Roman" w:cs="Times New Roman"/>
          <w:sz w:val="28"/>
          <w:szCs w:val="28"/>
          <w:lang w:val="kk-KZ"/>
        </w:rPr>
        <w:t xml:space="preserve">Балалардың </w:t>
      </w:r>
      <w:r w:rsidR="00C4438B">
        <w:rPr>
          <w:rFonts w:ascii="Times New Roman" w:hAnsi="Times New Roman" w:cs="Times New Roman"/>
          <w:sz w:val="28"/>
          <w:szCs w:val="28"/>
          <w:lang w:val="kk-KZ"/>
        </w:rPr>
        <w:t>зияткерлік, коммуникативтік, креативтілік дағдыларын қалыптастыу</w:t>
      </w:r>
      <w:r w:rsidR="00C4438B" w:rsidRPr="0067236E">
        <w:rPr>
          <w:rFonts w:ascii="Times New Roman" w:hAnsi="Times New Roman" w:cs="Times New Roman"/>
          <w:sz w:val="28"/>
          <w:szCs w:val="28"/>
          <w:lang w:val="kk-KZ"/>
        </w:rPr>
        <w:t xml:space="preserve">  </w:t>
      </w:r>
      <w:r w:rsidR="00C4438B">
        <w:rPr>
          <w:rFonts w:ascii="Times New Roman" w:hAnsi="Times New Roman" w:cs="Times New Roman"/>
          <w:sz w:val="28"/>
          <w:szCs w:val="28"/>
          <w:lang w:val="kk-KZ"/>
        </w:rPr>
        <w:t xml:space="preserve">және </w:t>
      </w:r>
      <w:r w:rsidR="00C4438B" w:rsidRPr="0067236E">
        <w:rPr>
          <w:rFonts w:ascii="Times New Roman" w:hAnsi="Times New Roman" w:cs="Times New Roman"/>
          <w:sz w:val="28"/>
          <w:szCs w:val="28"/>
          <w:lang w:val="kk-KZ"/>
        </w:rPr>
        <w:t xml:space="preserve">білім беру салаларында </w:t>
      </w:r>
      <w:r w:rsidR="00864F7B">
        <w:rPr>
          <w:rFonts w:ascii="Times New Roman" w:hAnsi="Times New Roman" w:cs="Times New Roman"/>
          <w:sz w:val="28"/>
          <w:szCs w:val="28"/>
          <w:lang w:val="kk-KZ"/>
        </w:rPr>
        <w:t xml:space="preserve">кіріктіру </w:t>
      </w:r>
      <w:r w:rsidR="00C4438B" w:rsidRPr="0067236E">
        <w:rPr>
          <w:rFonts w:ascii="Times New Roman" w:hAnsi="Times New Roman" w:cs="Times New Roman"/>
          <w:sz w:val="28"/>
          <w:szCs w:val="28"/>
          <w:lang w:val="kk-KZ"/>
        </w:rPr>
        <w:t>амалдарын қолдану.</w:t>
      </w:r>
    </w:p>
    <w:p w:rsidR="00AA4B15" w:rsidRPr="00F32DD1" w:rsidRDefault="00AA4B15" w:rsidP="00C4438B">
      <w:pPr>
        <w:spacing w:after="0" w:line="240" w:lineRule="auto"/>
        <w:jc w:val="both"/>
        <w:rPr>
          <w:rFonts w:ascii="Times New Roman" w:eastAsia="Calibri" w:hAnsi="Times New Roman"/>
          <w:sz w:val="24"/>
          <w:szCs w:val="24"/>
          <w:lang w:val="kk-KZ" w:eastAsia="en-US"/>
        </w:rPr>
      </w:pPr>
      <w:r w:rsidRPr="00AA4B15">
        <w:rPr>
          <w:rFonts w:ascii="Times New Roman" w:eastAsia="Calibri" w:hAnsi="Times New Roman"/>
          <w:b/>
          <w:sz w:val="28"/>
          <w:szCs w:val="24"/>
          <w:lang w:val="kk-KZ" w:eastAsia="en-US"/>
        </w:rPr>
        <w:t xml:space="preserve">Өтілу түрі: </w:t>
      </w:r>
      <w:r w:rsidR="00F32DD1" w:rsidRPr="00F32DD1">
        <w:rPr>
          <w:rFonts w:ascii="Times New Roman" w:eastAsia="Calibri" w:hAnsi="Times New Roman"/>
          <w:sz w:val="28"/>
          <w:szCs w:val="24"/>
          <w:lang w:val="kk-KZ" w:eastAsia="en-US"/>
        </w:rPr>
        <w:t>Іскерлік ойын</w:t>
      </w:r>
    </w:p>
    <w:p w:rsidR="00C4438B" w:rsidRDefault="00C4438B" w:rsidP="00C4438B">
      <w:pPr>
        <w:spacing w:after="0" w:line="240" w:lineRule="auto"/>
        <w:rPr>
          <w:rFonts w:ascii="Times New Roman" w:eastAsia="Calibri" w:hAnsi="Times New Roman"/>
          <w:b/>
          <w:sz w:val="28"/>
          <w:szCs w:val="24"/>
          <w:lang w:val="kk-KZ" w:eastAsia="en-US"/>
        </w:rPr>
      </w:pPr>
    </w:p>
    <w:p w:rsidR="00B7507C" w:rsidRPr="00F970BC" w:rsidRDefault="00C046FA" w:rsidP="00C4438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27</w:t>
      </w:r>
      <w:r w:rsidR="00B7507C">
        <w:rPr>
          <w:rFonts w:ascii="Times New Roman" w:hAnsi="Times New Roman" w:cs="Times New Roman"/>
          <w:sz w:val="28"/>
          <w:szCs w:val="28"/>
          <w:lang w:val="kk-KZ"/>
        </w:rPr>
        <w:t>қаңтар</w:t>
      </w:r>
      <w:r w:rsidR="00B7507C" w:rsidRPr="00693902">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00B7507C">
        <w:rPr>
          <w:rFonts w:ascii="Times New Roman" w:hAnsi="Times New Roman" w:cs="Times New Roman"/>
          <w:sz w:val="28"/>
          <w:szCs w:val="28"/>
          <w:lang w:val="kk-KZ"/>
        </w:rPr>
        <w:t>жыл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0377"/>
        <w:gridCol w:w="3236"/>
      </w:tblGrid>
      <w:tr w:rsidR="00B7507C" w:rsidRPr="00D9709E" w:rsidTr="00B7507C">
        <w:trPr>
          <w:jc w:val="center"/>
        </w:trPr>
        <w:tc>
          <w:tcPr>
            <w:tcW w:w="631"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w:t>
            </w:r>
          </w:p>
        </w:tc>
        <w:tc>
          <w:tcPr>
            <w:tcW w:w="10377"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Педагогикалық кеңестің жоспары</w:t>
            </w:r>
          </w:p>
        </w:tc>
        <w:tc>
          <w:tcPr>
            <w:tcW w:w="3236"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жауаптылар</w:t>
            </w:r>
          </w:p>
        </w:tc>
      </w:tr>
      <w:tr w:rsidR="00B7507C" w:rsidRPr="00623848" w:rsidTr="00B7507C">
        <w:trPr>
          <w:trHeight w:val="701"/>
          <w:jc w:val="center"/>
        </w:trPr>
        <w:tc>
          <w:tcPr>
            <w:tcW w:w="631" w:type="dxa"/>
            <w:shd w:val="clear" w:color="auto" w:fill="auto"/>
          </w:tcPr>
          <w:p w:rsidR="00B7507C" w:rsidRPr="00D9709E" w:rsidRDefault="00B7507C" w:rsidP="00B7507C">
            <w:pPr>
              <w:spacing w:after="0" w:line="240" w:lineRule="auto"/>
              <w:jc w:val="both"/>
              <w:rPr>
                <w:rFonts w:ascii="Times New Roman" w:hAnsi="Times New Roman" w:cs="Times New Roman"/>
                <w:sz w:val="28"/>
                <w:szCs w:val="28"/>
              </w:rPr>
            </w:pPr>
            <w:r w:rsidRPr="00D9709E">
              <w:rPr>
                <w:rFonts w:ascii="Times New Roman" w:hAnsi="Times New Roman" w:cs="Times New Roman"/>
                <w:sz w:val="28"/>
                <w:szCs w:val="28"/>
              </w:rPr>
              <w:t>1.</w:t>
            </w:r>
          </w:p>
          <w:p w:rsidR="00B7507C" w:rsidRPr="00D9709E" w:rsidRDefault="00B7507C" w:rsidP="00B7507C">
            <w:pPr>
              <w:spacing w:after="0" w:line="240" w:lineRule="auto"/>
              <w:rPr>
                <w:rFonts w:ascii="Times New Roman" w:hAnsi="Times New Roman" w:cs="Times New Roman"/>
                <w:sz w:val="28"/>
                <w:szCs w:val="28"/>
                <w:lang w:val="kk-KZ"/>
              </w:rPr>
            </w:pPr>
          </w:p>
        </w:tc>
        <w:tc>
          <w:tcPr>
            <w:tcW w:w="10377" w:type="dxa"/>
            <w:shd w:val="clear" w:color="auto" w:fill="auto"/>
          </w:tcPr>
          <w:p w:rsidR="00B7507C" w:rsidRPr="00D9709E" w:rsidRDefault="00B7507C" w:rsidP="00B7507C">
            <w:pPr>
              <w:spacing w:after="0" w:line="240" w:lineRule="auto"/>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№2 педкеңес шешімінің орындалуы</w:t>
            </w:r>
          </w:p>
        </w:tc>
        <w:tc>
          <w:tcPr>
            <w:tcW w:w="3236" w:type="dxa"/>
            <w:shd w:val="clear" w:color="auto" w:fill="auto"/>
          </w:tcPr>
          <w:p w:rsidR="00B7507C" w:rsidRDefault="00B7507C"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B7507C" w:rsidRPr="00F022E5" w:rsidRDefault="00B96E9F" w:rsidP="00B96E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Наденова А</w:t>
            </w:r>
          </w:p>
        </w:tc>
      </w:tr>
      <w:tr w:rsidR="00B7507C" w:rsidRPr="00AA4B15" w:rsidTr="00B7507C">
        <w:trPr>
          <w:trHeight w:val="701"/>
          <w:jc w:val="center"/>
        </w:trPr>
        <w:tc>
          <w:tcPr>
            <w:tcW w:w="631" w:type="dxa"/>
            <w:shd w:val="clear" w:color="auto" w:fill="auto"/>
          </w:tcPr>
          <w:p w:rsidR="00B7507C" w:rsidRDefault="00B7507C" w:rsidP="00B7507C">
            <w:pPr>
              <w:spacing w:after="0" w:line="240" w:lineRule="auto"/>
              <w:jc w:val="both"/>
              <w:rPr>
                <w:rFonts w:ascii="Times New Roman" w:hAnsi="Times New Roman" w:cs="Times New Roman"/>
                <w:sz w:val="28"/>
                <w:szCs w:val="28"/>
                <w:lang w:val="kk-KZ"/>
              </w:rPr>
            </w:pPr>
          </w:p>
          <w:p w:rsidR="00B7507C" w:rsidRDefault="00B7507C"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0377" w:type="dxa"/>
            <w:shd w:val="clear" w:color="auto" w:fill="auto"/>
          </w:tcPr>
          <w:p w:rsidR="00445A36" w:rsidRPr="00D9709E" w:rsidRDefault="00445A36" w:rsidP="00445A36">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Педагогикалық идеялар қоры/ тәжірибе алмасу:</w:t>
            </w:r>
          </w:p>
          <w:p w:rsidR="00B7507C" w:rsidRPr="00D9709E" w:rsidRDefault="00445A36" w:rsidP="00F32DD1">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1</w:t>
            </w:r>
            <w:r w:rsidRPr="00D9709E">
              <w:rPr>
                <w:rFonts w:ascii="Times New Roman" w:hAnsi="Times New Roman" w:cs="Times New Roman"/>
                <w:sz w:val="28"/>
                <w:szCs w:val="28"/>
                <w:lang w:val="kk-KZ"/>
              </w:rPr>
              <w:t xml:space="preserve">. </w:t>
            </w:r>
            <w:r w:rsidR="00F32DD1" w:rsidRPr="00AA4B15">
              <w:rPr>
                <w:rFonts w:ascii="Times New Roman" w:eastAsia="Calibri" w:hAnsi="Times New Roman"/>
                <w:sz w:val="28"/>
                <w:szCs w:val="24"/>
                <w:lang w:val="kk-KZ" w:eastAsia="en-US"/>
              </w:rPr>
              <w:t>«Мектеп жасына дейінгі балалардың ойын іс-әрекеті процесінде</w:t>
            </w:r>
            <w:r w:rsidR="00F32DD1">
              <w:rPr>
                <w:rFonts w:ascii="Times New Roman" w:eastAsia="Calibri" w:hAnsi="Times New Roman"/>
                <w:sz w:val="28"/>
                <w:szCs w:val="24"/>
                <w:lang w:val="kk-KZ" w:eastAsia="en-US"/>
              </w:rPr>
              <w:t xml:space="preserve">, </w:t>
            </w:r>
            <w:r w:rsidR="00F32DD1" w:rsidRPr="00AA4B15">
              <w:rPr>
                <w:rFonts w:ascii="Times New Roman" w:eastAsia="Calibri" w:hAnsi="Times New Roman"/>
                <w:sz w:val="28"/>
                <w:szCs w:val="24"/>
                <w:lang w:val="kk-KZ" w:eastAsia="en-US"/>
              </w:rPr>
              <w:t>балалар</w:t>
            </w:r>
            <w:r w:rsidR="00F32DD1">
              <w:rPr>
                <w:rFonts w:ascii="Times New Roman" w:eastAsia="Calibri" w:hAnsi="Times New Roman"/>
                <w:sz w:val="28"/>
                <w:szCs w:val="24"/>
                <w:lang w:val="kk-KZ" w:eastAsia="en-US"/>
              </w:rPr>
              <w:t xml:space="preserve">дың қалптасу дағдыларын </w:t>
            </w:r>
            <w:r w:rsidR="00F32DD1" w:rsidRPr="00AA4B15">
              <w:rPr>
                <w:rFonts w:ascii="Times New Roman" w:eastAsia="Calibri" w:hAnsi="Times New Roman"/>
                <w:sz w:val="28"/>
                <w:szCs w:val="24"/>
                <w:lang w:val="kk-KZ" w:eastAsia="en-US"/>
              </w:rPr>
              <w:t xml:space="preserve"> талдау»</w:t>
            </w:r>
          </w:p>
        </w:tc>
        <w:tc>
          <w:tcPr>
            <w:tcW w:w="3236" w:type="dxa"/>
            <w:shd w:val="clear" w:color="auto" w:fill="auto"/>
          </w:tcPr>
          <w:p w:rsidR="00445A36" w:rsidRDefault="00445A36"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p w:rsidR="00445A36" w:rsidRDefault="00445A36"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Сыдыман</w:t>
            </w:r>
          </w:p>
          <w:p w:rsidR="00AA4B15" w:rsidRPr="00F022E5" w:rsidRDefault="00AA4B15"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 Алсеева </w:t>
            </w:r>
          </w:p>
          <w:p w:rsidR="00B7507C" w:rsidRPr="00D9709E" w:rsidRDefault="00B7507C" w:rsidP="00B7507C">
            <w:pPr>
              <w:spacing w:after="0" w:line="240" w:lineRule="auto"/>
              <w:rPr>
                <w:rFonts w:ascii="Times New Roman" w:hAnsi="Times New Roman" w:cs="Times New Roman"/>
                <w:sz w:val="28"/>
                <w:szCs w:val="28"/>
                <w:lang w:val="kk-KZ"/>
              </w:rPr>
            </w:pPr>
          </w:p>
        </w:tc>
      </w:tr>
      <w:tr w:rsidR="00445A36" w:rsidRPr="00BC67C7" w:rsidTr="00B7507C">
        <w:trPr>
          <w:trHeight w:val="1002"/>
          <w:jc w:val="center"/>
        </w:trPr>
        <w:tc>
          <w:tcPr>
            <w:tcW w:w="631" w:type="dxa"/>
            <w:shd w:val="clear" w:color="auto" w:fill="auto"/>
          </w:tcPr>
          <w:p w:rsidR="00445A36" w:rsidRPr="00AA4B15" w:rsidRDefault="00445A36" w:rsidP="00445A36">
            <w:pPr>
              <w:spacing w:after="0" w:line="240" w:lineRule="auto"/>
              <w:jc w:val="both"/>
              <w:rPr>
                <w:rFonts w:ascii="Times New Roman" w:hAnsi="Times New Roman" w:cs="Times New Roman"/>
                <w:sz w:val="28"/>
                <w:szCs w:val="28"/>
                <w:lang w:val="kk-KZ"/>
              </w:rPr>
            </w:pPr>
          </w:p>
          <w:p w:rsidR="00445A36" w:rsidRPr="00AA4B15" w:rsidRDefault="00445A36" w:rsidP="00445A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AA4B15">
              <w:rPr>
                <w:rFonts w:ascii="Times New Roman" w:hAnsi="Times New Roman" w:cs="Times New Roman"/>
                <w:sz w:val="28"/>
                <w:szCs w:val="28"/>
                <w:lang w:val="kk-KZ"/>
              </w:rPr>
              <w:t>.</w:t>
            </w:r>
          </w:p>
        </w:tc>
        <w:tc>
          <w:tcPr>
            <w:tcW w:w="10377" w:type="dxa"/>
            <w:shd w:val="clear" w:color="auto" w:fill="auto"/>
          </w:tcPr>
          <w:p w:rsidR="00445A36" w:rsidRDefault="00445A36" w:rsidP="00445A36">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Ақпараттық сессия:</w:t>
            </w:r>
          </w:p>
          <w:p w:rsidR="00445A36" w:rsidRDefault="00445A36" w:rsidP="00BC67C7">
            <w:pPr>
              <w:spacing w:after="0" w:line="240" w:lineRule="auto"/>
              <w:rPr>
                <w:rFonts w:ascii="Times New Roman" w:eastAsia="Times New Roman" w:hAnsi="Times New Roman" w:cs="Times New Roman"/>
                <w:sz w:val="28"/>
                <w:szCs w:val="28"/>
                <w:lang w:val="kk-KZ"/>
              </w:rPr>
            </w:pPr>
            <w:r w:rsidRPr="009669E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Қазақстан Республикасы Білім және ғылым министрінің  2016 жылғы 27 қаңтардағы №83 бұйрығына өзгерістер енгізу туралы  ҚР </w:t>
            </w:r>
            <w:r w:rsidR="00BC67C7">
              <w:rPr>
                <w:rFonts w:ascii="Times New Roman" w:eastAsia="Times New Roman" w:hAnsi="Times New Roman" w:cs="Times New Roman"/>
                <w:sz w:val="28"/>
                <w:szCs w:val="28"/>
                <w:lang w:val="kk-KZ"/>
              </w:rPr>
              <w:t>оқу ағарту министрінің 2022 жылғы  30 желтоқсандағы №533 бұйрығы. Қазақстан Республикасының Әділет министірлігінде 2022 жылғы 30 желтоқсанындағы №31490 болып тіркелді.</w:t>
            </w:r>
          </w:p>
          <w:p w:rsidR="00BC67C7" w:rsidRPr="00F32DD1" w:rsidRDefault="00BC67C7" w:rsidP="00BC67C7">
            <w:pPr>
              <w:spacing w:after="0" w:line="240" w:lineRule="auto"/>
              <w:rPr>
                <w:rFonts w:ascii="Times New Roman" w:hAnsi="Times New Roman" w:cs="Times New Roman"/>
                <w:sz w:val="28"/>
                <w:szCs w:val="28"/>
                <w:lang w:val="kk-KZ"/>
              </w:rPr>
            </w:pPr>
          </w:p>
        </w:tc>
        <w:tc>
          <w:tcPr>
            <w:tcW w:w="3236" w:type="dxa"/>
            <w:shd w:val="clear" w:color="auto" w:fill="auto"/>
          </w:tcPr>
          <w:p w:rsidR="00445A36" w:rsidRPr="00D9709E" w:rsidRDefault="00445A36" w:rsidP="00445A36">
            <w:pPr>
              <w:spacing w:after="0" w:line="240" w:lineRule="auto"/>
              <w:rPr>
                <w:rFonts w:ascii="Times New Roman" w:hAnsi="Times New Roman" w:cs="Times New Roman"/>
                <w:sz w:val="28"/>
                <w:szCs w:val="28"/>
                <w:lang w:val="kk-KZ"/>
              </w:rPr>
            </w:pPr>
          </w:p>
          <w:p w:rsidR="00445A36" w:rsidRPr="00D9709E" w:rsidRDefault="00BC67C7"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 А. Наденова</w:t>
            </w:r>
          </w:p>
          <w:p w:rsidR="00445A36" w:rsidRPr="00D9709E" w:rsidRDefault="00445A36" w:rsidP="00445A36">
            <w:pPr>
              <w:spacing w:after="0" w:line="240" w:lineRule="auto"/>
              <w:rPr>
                <w:rFonts w:ascii="Times New Roman" w:hAnsi="Times New Roman" w:cs="Times New Roman"/>
                <w:sz w:val="28"/>
                <w:szCs w:val="28"/>
                <w:lang w:val="kk-KZ"/>
              </w:rPr>
            </w:pPr>
          </w:p>
        </w:tc>
      </w:tr>
      <w:tr w:rsidR="00445A36" w:rsidRPr="00480BFC" w:rsidTr="00445A36">
        <w:trPr>
          <w:trHeight w:val="1251"/>
          <w:jc w:val="center"/>
        </w:trPr>
        <w:tc>
          <w:tcPr>
            <w:tcW w:w="631" w:type="dxa"/>
            <w:shd w:val="clear" w:color="auto" w:fill="auto"/>
          </w:tcPr>
          <w:p w:rsidR="00445A36" w:rsidRPr="00913643" w:rsidRDefault="00445A36" w:rsidP="00445A36">
            <w:pPr>
              <w:spacing w:after="0" w:line="240" w:lineRule="auto"/>
              <w:jc w:val="both"/>
              <w:rPr>
                <w:rFonts w:ascii="Times New Roman" w:hAnsi="Times New Roman" w:cs="Times New Roman"/>
                <w:sz w:val="28"/>
                <w:szCs w:val="28"/>
                <w:lang w:val="kk-KZ"/>
              </w:rPr>
            </w:pPr>
          </w:p>
          <w:p w:rsidR="00445A36" w:rsidRPr="00BC67C7" w:rsidRDefault="00445A36" w:rsidP="00445A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C67C7">
              <w:rPr>
                <w:rFonts w:ascii="Times New Roman" w:hAnsi="Times New Roman" w:cs="Times New Roman"/>
                <w:sz w:val="28"/>
                <w:szCs w:val="28"/>
                <w:lang w:val="kk-KZ"/>
              </w:rPr>
              <w:t>.</w:t>
            </w:r>
          </w:p>
          <w:p w:rsidR="00445A36" w:rsidRPr="00BC67C7" w:rsidRDefault="00445A36" w:rsidP="00445A36">
            <w:pPr>
              <w:spacing w:after="0" w:line="240" w:lineRule="auto"/>
              <w:jc w:val="both"/>
              <w:rPr>
                <w:rFonts w:ascii="Times New Roman" w:hAnsi="Times New Roman" w:cs="Times New Roman"/>
                <w:sz w:val="28"/>
                <w:szCs w:val="28"/>
                <w:lang w:val="kk-KZ"/>
              </w:rPr>
            </w:pPr>
          </w:p>
          <w:p w:rsidR="00445A36" w:rsidRPr="00032A42" w:rsidRDefault="00445A36" w:rsidP="00445A36">
            <w:pPr>
              <w:spacing w:after="0" w:line="240" w:lineRule="auto"/>
              <w:rPr>
                <w:rFonts w:ascii="Times New Roman" w:hAnsi="Times New Roman" w:cs="Times New Roman"/>
                <w:sz w:val="28"/>
                <w:szCs w:val="28"/>
                <w:lang w:val="kk-KZ"/>
              </w:rPr>
            </w:pPr>
          </w:p>
        </w:tc>
        <w:tc>
          <w:tcPr>
            <w:tcW w:w="10377" w:type="dxa"/>
            <w:shd w:val="clear" w:color="auto" w:fill="auto"/>
          </w:tcPr>
          <w:p w:rsidR="00BC67C7" w:rsidRPr="00D9709E" w:rsidRDefault="00BC67C7" w:rsidP="00BC67C7">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Педагогикалық идеялар қоры/ тәжірибе алмасу:</w:t>
            </w:r>
          </w:p>
          <w:p w:rsidR="00F32DD1" w:rsidRPr="00D9709E" w:rsidRDefault="00AA4B15" w:rsidP="00F32DD1">
            <w:pPr>
              <w:spacing w:after="0" w:line="240" w:lineRule="auto"/>
              <w:rPr>
                <w:rFonts w:ascii="Times New Roman" w:hAnsi="Times New Roman" w:cs="Times New Roman"/>
                <w:sz w:val="28"/>
                <w:szCs w:val="28"/>
                <w:lang w:val="kk-KZ"/>
              </w:rPr>
            </w:pPr>
            <w:r w:rsidRPr="00AA4B15">
              <w:rPr>
                <w:rFonts w:ascii="Times New Roman" w:eastAsia="Calibri" w:hAnsi="Times New Roman"/>
                <w:sz w:val="28"/>
                <w:szCs w:val="24"/>
                <w:lang w:val="kk-KZ" w:eastAsia="en-US"/>
              </w:rPr>
              <w:t xml:space="preserve"> </w:t>
            </w:r>
            <w:r w:rsidR="00F32DD1" w:rsidRPr="00D9709E">
              <w:rPr>
                <w:rFonts w:ascii="Times New Roman" w:hAnsi="Times New Roman" w:cs="Times New Roman"/>
                <w:sz w:val="28"/>
                <w:szCs w:val="28"/>
                <w:lang w:val="kk-KZ"/>
              </w:rPr>
              <w:t>«Мектеп жасына дейінгі балаларда дыб</w:t>
            </w:r>
            <w:r w:rsidR="00F32DD1">
              <w:rPr>
                <w:rFonts w:ascii="Times New Roman" w:hAnsi="Times New Roman" w:cs="Times New Roman"/>
                <w:sz w:val="28"/>
                <w:szCs w:val="28"/>
                <w:lang w:val="kk-KZ"/>
              </w:rPr>
              <w:t>ыстық сөйлеу мәдениетін дамыту» және</w:t>
            </w:r>
          </w:p>
          <w:p w:rsidR="00F32DD1" w:rsidRDefault="00F32DD1" w:rsidP="00F32DD1">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lang w:val="kk-KZ"/>
              </w:rPr>
              <w:t xml:space="preserve">грамматикалық тұрғыдан дұрыс дағдыларын қалыптастыру». </w:t>
            </w:r>
          </w:p>
          <w:p w:rsidR="00AA4B15" w:rsidRPr="00AA4B15" w:rsidRDefault="00AA4B15" w:rsidP="00AA4B15">
            <w:pPr>
              <w:spacing w:after="0" w:line="240" w:lineRule="auto"/>
              <w:jc w:val="both"/>
              <w:rPr>
                <w:rFonts w:ascii="Times New Roman" w:eastAsia="Calibri" w:hAnsi="Times New Roman"/>
                <w:sz w:val="28"/>
                <w:szCs w:val="24"/>
                <w:lang w:val="kk-KZ" w:eastAsia="en-US"/>
              </w:rPr>
            </w:pPr>
          </w:p>
          <w:p w:rsidR="00445A36" w:rsidRPr="00D9709E" w:rsidRDefault="00445A36" w:rsidP="00445A36">
            <w:pPr>
              <w:spacing w:after="0" w:line="240" w:lineRule="auto"/>
              <w:rPr>
                <w:rFonts w:ascii="Times New Roman" w:hAnsi="Times New Roman" w:cs="Times New Roman"/>
                <w:b/>
                <w:sz w:val="28"/>
                <w:szCs w:val="28"/>
                <w:lang w:val="kk-KZ"/>
              </w:rPr>
            </w:pPr>
          </w:p>
        </w:tc>
        <w:tc>
          <w:tcPr>
            <w:tcW w:w="3236" w:type="dxa"/>
            <w:shd w:val="clear" w:color="auto" w:fill="auto"/>
          </w:tcPr>
          <w:p w:rsidR="00445A36" w:rsidRDefault="00445A36" w:rsidP="00445A36">
            <w:pPr>
              <w:spacing w:after="0" w:line="240" w:lineRule="auto"/>
              <w:rPr>
                <w:rFonts w:ascii="Times New Roman" w:hAnsi="Times New Roman" w:cs="Times New Roman"/>
                <w:sz w:val="28"/>
                <w:szCs w:val="28"/>
                <w:lang w:val="kk-KZ"/>
              </w:rPr>
            </w:pPr>
          </w:p>
          <w:p w:rsidR="00445A36" w:rsidRPr="00F022E5" w:rsidRDefault="00445A36" w:rsidP="00445A36">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lang w:val="kk-KZ"/>
              </w:rPr>
              <w:t>Тәрбиеші</w:t>
            </w:r>
          </w:p>
          <w:p w:rsidR="00445A36" w:rsidRDefault="00445A36"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 Жумагулова</w:t>
            </w:r>
          </w:p>
          <w:p w:rsidR="00AA4B15" w:rsidRPr="00D9709E" w:rsidRDefault="00AA4B15"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Жаназарова </w:t>
            </w:r>
          </w:p>
        </w:tc>
      </w:tr>
      <w:tr w:rsidR="00445A36" w:rsidRPr="00934A44" w:rsidTr="00F32DD1">
        <w:trPr>
          <w:trHeight w:val="679"/>
          <w:jc w:val="center"/>
        </w:trPr>
        <w:tc>
          <w:tcPr>
            <w:tcW w:w="631" w:type="dxa"/>
            <w:shd w:val="clear" w:color="auto" w:fill="auto"/>
          </w:tcPr>
          <w:p w:rsidR="00445A36" w:rsidRDefault="00445A36" w:rsidP="00445A36">
            <w:pPr>
              <w:spacing w:after="0" w:line="240" w:lineRule="auto"/>
              <w:jc w:val="both"/>
              <w:rPr>
                <w:rFonts w:ascii="Times New Roman" w:hAnsi="Times New Roman" w:cs="Times New Roman"/>
                <w:sz w:val="28"/>
                <w:szCs w:val="28"/>
                <w:lang w:val="kk-KZ"/>
              </w:rPr>
            </w:pPr>
          </w:p>
          <w:p w:rsidR="00445A36" w:rsidRPr="00B96E9F" w:rsidRDefault="00445A36" w:rsidP="00F32DD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32DD1">
              <w:rPr>
                <w:rFonts w:ascii="Times New Roman" w:hAnsi="Times New Roman" w:cs="Times New Roman"/>
                <w:sz w:val="28"/>
                <w:szCs w:val="28"/>
                <w:lang w:val="kk-KZ"/>
              </w:rPr>
              <w:t>.</w:t>
            </w:r>
          </w:p>
        </w:tc>
        <w:tc>
          <w:tcPr>
            <w:tcW w:w="10377" w:type="dxa"/>
            <w:shd w:val="clear" w:color="auto" w:fill="auto"/>
          </w:tcPr>
          <w:p w:rsidR="00445A36" w:rsidRPr="00445A36" w:rsidRDefault="001435EC" w:rsidP="00445A36">
            <w:pPr>
              <w:spacing w:after="0" w:line="240" w:lineRule="auto"/>
              <w:rPr>
                <w:rFonts w:ascii="Times New Roman" w:hAnsi="Times New Roman" w:cs="Times New Roman"/>
                <w:sz w:val="28"/>
                <w:szCs w:val="28"/>
                <w:lang w:val="kk-KZ"/>
              </w:rPr>
            </w:pPr>
            <w:r w:rsidRPr="00445A36">
              <w:rPr>
                <w:rFonts w:ascii="Times New Roman" w:hAnsi="Times New Roman" w:cs="Times New Roman"/>
                <w:b/>
                <w:sz w:val="28"/>
                <w:szCs w:val="28"/>
                <w:lang w:val="kk-KZ"/>
              </w:rPr>
              <w:t>Табиғат бұрышы:</w:t>
            </w:r>
            <w:r w:rsidRPr="00445A36">
              <w:rPr>
                <w:rFonts w:ascii="Times New Roman" w:hAnsi="Times New Roman" w:cs="Times New Roman"/>
                <w:sz w:val="28"/>
                <w:szCs w:val="28"/>
                <w:lang w:val="kk-KZ"/>
              </w:rPr>
              <w:t xml:space="preserve"> Бұрыш ұйымдастыру</w:t>
            </w:r>
          </w:p>
        </w:tc>
        <w:tc>
          <w:tcPr>
            <w:tcW w:w="3236" w:type="dxa"/>
            <w:shd w:val="clear" w:color="auto" w:fill="auto"/>
          </w:tcPr>
          <w:p w:rsidR="00445A36" w:rsidRPr="00F022E5" w:rsidRDefault="00F32DD1" w:rsidP="00445A3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тәрбиешілер</w:t>
            </w:r>
          </w:p>
        </w:tc>
      </w:tr>
    </w:tbl>
    <w:p w:rsidR="00C046FA" w:rsidRDefault="00C046FA" w:rsidP="00F32DD1">
      <w:pPr>
        <w:spacing w:after="0" w:line="240" w:lineRule="auto"/>
        <w:rPr>
          <w:rFonts w:ascii="Times New Roman" w:hAnsi="Times New Roman" w:cs="Times New Roman"/>
          <w:b/>
          <w:sz w:val="28"/>
          <w:szCs w:val="28"/>
          <w:lang w:val="kk-KZ"/>
        </w:rPr>
      </w:pPr>
    </w:p>
    <w:tbl>
      <w:tblPr>
        <w:tblW w:w="14742" w:type="dxa"/>
        <w:tblInd w:w="392" w:type="dxa"/>
        <w:tblLook w:val="0000" w:firstRow="0" w:lastRow="0" w:firstColumn="0" w:lastColumn="0" w:noHBand="0" w:noVBand="0"/>
      </w:tblPr>
      <w:tblGrid>
        <w:gridCol w:w="11084"/>
        <w:gridCol w:w="3658"/>
      </w:tblGrid>
      <w:tr w:rsidR="001435EC" w:rsidRPr="006C0854" w:rsidTr="00C35793">
        <w:tc>
          <w:tcPr>
            <w:tcW w:w="11084" w:type="dxa"/>
            <w:tcBorders>
              <w:top w:val="single" w:sz="4" w:space="0" w:color="000000"/>
              <w:left w:val="single" w:sz="4" w:space="0" w:color="000000"/>
              <w:bottom w:val="single" w:sz="4" w:space="0" w:color="000000"/>
              <w:right w:val="single" w:sz="4" w:space="0" w:color="000000"/>
            </w:tcBorders>
          </w:tcPr>
          <w:p w:rsidR="001435EC" w:rsidRPr="00066085" w:rsidRDefault="001435EC" w:rsidP="00C35793">
            <w:pPr>
              <w:jc w:val="center"/>
              <w:rPr>
                <w:rFonts w:ascii="Times New Roman" w:hAnsi="Times New Roman" w:cs="Times New Roman"/>
                <w:sz w:val="28"/>
                <w:szCs w:val="28"/>
                <w:lang w:val="kk-KZ"/>
              </w:rPr>
            </w:pPr>
            <w:r w:rsidRPr="00066085">
              <w:rPr>
                <w:rFonts w:ascii="Times New Roman" w:hAnsi="Times New Roman" w:cs="Times New Roman"/>
                <w:sz w:val="28"/>
                <w:szCs w:val="28"/>
                <w:lang w:val="kk-KZ"/>
              </w:rPr>
              <w:t>Педагогикалық кеңес шешімі</w:t>
            </w:r>
          </w:p>
          <w:p w:rsidR="001435EC" w:rsidRPr="006C0854" w:rsidRDefault="001435EC" w:rsidP="00C35793">
            <w:pPr>
              <w:spacing w:after="0" w:line="240" w:lineRule="auto"/>
              <w:rPr>
                <w:rFonts w:ascii="Times New Roman" w:eastAsia="Times New Roman" w:hAnsi="Times New Roman" w:cs="Times New Roman"/>
                <w:color w:val="000000"/>
                <w:sz w:val="28"/>
                <w:szCs w:val="28"/>
                <w:lang w:val="en-US"/>
              </w:rPr>
            </w:pPr>
          </w:p>
        </w:tc>
        <w:tc>
          <w:tcPr>
            <w:tcW w:w="3658" w:type="dxa"/>
            <w:tcBorders>
              <w:top w:val="single" w:sz="4" w:space="0" w:color="000000"/>
              <w:left w:val="single" w:sz="4" w:space="0" w:color="000000"/>
              <w:bottom w:val="single" w:sz="4" w:space="0" w:color="000000"/>
              <w:right w:val="single" w:sz="4" w:space="0" w:color="000000"/>
            </w:tcBorders>
          </w:tcPr>
          <w:p w:rsidR="001435EC" w:rsidRPr="00A14A1F" w:rsidRDefault="001435EC" w:rsidP="00C35793">
            <w:pPr>
              <w:pStyle w:val="a4"/>
              <w:ind w:left="23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Меңгеруші </w:t>
            </w:r>
          </w:p>
          <w:p w:rsidR="001435EC" w:rsidRPr="00A14A1F" w:rsidRDefault="001435EC" w:rsidP="00C35793">
            <w:pPr>
              <w:pStyle w:val="a4"/>
              <w:ind w:left="21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Әдіскер  </w:t>
            </w:r>
          </w:p>
          <w:p w:rsidR="001435EC" w:rsidRPr="006C0854" w:rsidRDefault="001435EC" w:rsidP="00C35793">
            <w:pPr>
              <w:spacing w:after="0" w:line="240" w:lineRule="auto"/>
              <w:ind w:left="172"/>
              <w:rPr>
                <w:rFonts w:ascii="Times New Roman" w:eastAsia="Times New Roman" w:hAnsi="Times New Roman" w:cs="Times New Roman"/>
                <w:color w:val="000000"/>
                <w:sz w:val="28"/>
                <w:szCs w:val="28"/>
                <w:lang w:val="kk-KZ"/>
              </w:rPr>
            </w:pPr>
            <w:r w:rsidRPr="00A14A1F">
              <w:rPr>
                <w:rFonts w:ascii="Times New Roman" w:hAnsi="Times New Roman" w:cs="Times New Roman"/>
                <w:sz w:val="28"/>
                <w:szCs w:val="28"/>
                <w:lang w:val="kk-KZ"/>
              </w:rPr>
              <w:t>Педагогикалық ұжым</w:t>
            </w:r>
          </w:p>
        </w:tc>
      </w:tr>
    </w:tbl>
    <w:p w:rsidR="00445A36" w:rsidRDefault="00445A36" w:rsidP="001435EC">
      <w:pPr>
        <w:spacing w:after="0" w:line="240" w:lineRule="auto"/>
        <w:rPr>
          <w:rFonts w:ascii="Times New Roman" w:hAnsi="Times New Roman" w:cs="Times New Roman"/>
          <w:b/>
          <w:sz w:val="28"/>
          <w:szCs w:val="28"/>
          <w:lang w:val="kk-KZ"/>
        </w:rPr>
      </w:pPr>
    </w:p>
    <w:p w:rsidR="00693902" w:rsidRDefault="00693902" w:rsidP="001435EC">
      <w:pPr>
        <w:spacing w:after="0" w:line="240" w:lineRule="auto"/>
        <w:rPr>
          <w:rFonts w:ascii="Times New Roman" w:hAnsi="Times New Roman" w:cs="Times New Roman"/>
          <w:b/>
          <w:sz w:val="28"/>
          <w:szCs w:val="28"/>
          <w:lang w:val="kk-KZ"/>
        </w:rPr>
      </w:pPr>
    </w:p>
    <w:p w:rsidR="00B7507C" w:rsidRPr="00D9709E" w:rsidRDefault="00B7507C" w:rsidP="00B7507C">
      <w:pPr>
        <w:spacing w:after="0" w:line="240" w:lineRule="auto"/>
        <w:jc w:val="center"/>
        <w:rPr>
          <w:rFonts w:ascii="Times New Roman" w:hAnsi="Times New Roman" w:cs="Times New Roman"/>
          <w:b/>
          <w:sz w:val="28"/>
          <w:szCs w:val="28"/>
          <w:lang w:val="kk-KZ"/>
        </w:rPr>
      </w:pPr>
      <w:r w:rsidRPr="00D9709E">
        <w:rPr>
          <w:rFonts w:ascii="Times New Roman" w:hAnsi="Times New Roman" w:cs="Times New Roman"/>
          <w:b/>
          <w:sz w:val="28"/>
          <w:szCs w:val="28"/>
          <w:lang w:val="kk-KZ"/>
        </w:rPr>
        <w:t>№ 4 ПЕДАГОГИКАЛЫҚ КЕҢЕС</w:t>
      </w:r>
    </w:p>
    <w:p w:rsidR="00B7507C" w:rsidRPr="00D9709E" w:rsidRDefault="00B7507C" w:rsidP="00B7507C">
      <w:pPr>
        <w:spacing w:after="0" w:line="240" w:lineRule="auto"/>
        <w:jc w:val="both"/>
        <w:rPr>
          <w:rFonts w:ascii="Times New Roman" w:hAnsi="Times New Roman" w:cs="Times New Roman"/>
          <w:b/>
          <w:sz w:val="28"/>
          <w:szCs w:val="28"/>
          <w:lang w:val="kk-KZ"/>
        </w:rPr>
      </w:pPr>
    </w:p>
    <w:p w:rsidR="00F32DD1" w:rsidRPr="0067236E" w:rsidRDefault="00B7507C" w:rsidP="00F32DD1">
      <w:pPr>
        <w:pStyle w:val="a4"/>
        <w:jc w:val="both"/>
        <w:rPr>
          <w:rFonts w:ascii="Times New Roman" w:hAnsi="Times New Roman" w:cs="Times New Roman"/>
          <w:sz w:val="28"/>
          <w:szCs w:val="28"/>
          <w:lang w:val="kk-KZ"/>
        </w:rPr>
      </w:pPr>
      <w:r w:rsidRPr="00D9709E">
        <w:rPr>
          <w:rFonts w:ascii="Times New Roman" w:hAnsi="Times New Roman" w:cs="Times New Roman"/>
          <w:b/>
          <w:sz w:val="28"/>
          <w:szCs w:val="28"/>
          <w:lang w:val="kk-KZ"/>
        </w:rPr>
        <w:t>Тақырыбы</w:t>
      </w:r>
      <w:r w:rsidRPr="00D9709E">
        <w:rPr>
          <w:rFonts w:ascii="Times New Roman" w:hAnsi="Times New Roman" w:cs="Times New Roman"/>
          <w:sz w:val="28"/>
          <w:szCs w:val="28"/>
          <w:lang w:val="kk-KZ"/>
        </w:rPr>
        <w:t xml:space="preserve">: </w:t>
      </w:r>
      <w:r w:rsidR="00F32DD1" w:rsidRPr="0067236E">
        <w:rPr>
          <w:rFonts w:ascii="Times New Roman" w:hAnsi="Times New Roman" w:cs="Times New Roman"/>
          <w:sz w:val="28"/>
          <w:szCs w:val="28"/>
          <w:lang w:val="kk-KZ"/>
        </w:rPr>
        <w:t>Мектепке дейінгі білім берудің</w:t>
      </w:r>
      <w:r w:rsidR="00F32DD1">
        <w:rPr>
          <w:rFonts w:ascii="Times New Roman" w:hAnsi="Times New Roman" w:cs="Times New Roman"/>
          <w:sz w:val="28"/>
          <w:szCs w:val="28"/>
          <w:lang w:val="kk-KZ"/>
        </w:rPr>
        <w:t xml:space="preserve"> сабақтастығы мен үздіксіздігі</w:t>
      </w:r>
      <w:r w:rsidR="00F32DD1" w:rsidRPr="0067236E">
        <w:rPr>
          <w:rFonts w:ascii="Times New Roman" w:hAnsi="Times New Roman" w:cs="Times New Roman"/>
          <w:sz w:val="28"/>
          <w:szCs w:val="28"/>
          <w:lang w:val="kk-KZ"/>
        </w:rPr>
        <w:t xml:space="preserve"> ұстанымдарын қамтамасыз </w:t>
      </w:r>
      <w:r w:rsidR="00F32DD1">
        <w:rPr>
          <w:rFonts w:ascii="Times New Roman" w:hAnsi="Times New Roman" w:cs="Times New Roman"/>
          <w:sz w:val="28"/>
          <w:szCs w:val="28"/>
          <w:lang w:val="kk-KZ"/>
        </w:rPr>
        <w:t>ету және ұлттық</w:t>
      </w:r>
      <w:r w:rsidR="00F32DD1" w:rsidRPr="0067236E">
        <w:rPr>
          <w:rFonts w:ascii="Times New Roman" w:hAnsi="Times New Roman" w:cs="Times New Roman"/>
          <w:sz w:val="28"/>
          <w:szCs w:val="28"/>
          <w:lang w:val="kk-KZ"/>
        </w:rPr>
        <w:t xml:space="preserve"> құндылықтарын мен отбасы қауымдастығының жұмысын жетілдіру.</w:t>
      </w:r>
    </w:p>
    <w:p w:rsidR="00F32DD1" w:rsidRPr="00AA4B15" w:rsidRDefault="00F32DD1" w:rsidP="00F32DD1">
      <w:pPr>
        <w:spacing w:after="0" w:line="240" w:lineRule="auto"/>
        <w:jc w:val="both"/>
        <w:rPr>
          <w:rFonts w:ascii="Times New Roman" w:eastAsia="Calibri" w:hAnsi="Times New Roman"/>
          <w:sz w:val="28"/>
          <w:szCs w:val="24"/>
          <w:lang w:val="kk-KZ" w:eastAsia="en-US"/>
        </w:rPr>
      </w:pPr>
      <w:r w:rsidRPr="00AA4B15">
        <w:rPr>
          <w:rFonts w:ascii="Times New Roman" w:eastAsia="Calibri" w:hAnsi="Times New Roman"/>
          <w:b/>
          <w:sz w:val="28"/>
          <w:szCs w:val="24"/>
          <w:lang w:val="kk-KZ" w:eastAsia="en-US"/>
        </w:rPr>
        <w:t xml:space="preserve">Өтілу түрі: </w:t>
      </w:r>
      <w:r>
        <w:rPr>
          <w:rFonts w:ascii="Times New Roman" w:eastAsia="Calibri" w:hAnsi="Times New Roman"/>
          <w:sz w:val="28"/>
          <w:szCs w:val="24"/>
          <w:lang w:val="kk-KZ" w:eastAsia="en-US"/>
        </w:rPr>
        <w:t>Дөңгелек үстел</w:t>
      </w:r>
    </w:p>
    <w:p w:rsidR="00B7507C" w:rsidRPr="00C046FA" w:rsidRDefault="00B7507C" w:rsidP="00C046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30 наурыз </w:t>
      </w:r>
      <w:r w:rsidRPr="00693902">
        <w:rPr>
          <w:rFonts w:ascii="Times New Roman" w:hAnsi="Times New Roman" w:cs="Times New Roman"/>
          <w:sz w:val="28"/>
          <w:szCs w:val="28"/>
          <w:lang w:val="kk-KZ"/>
        </w:rPr>
        <w:t xml:space="preserve"> 202</w:t>
      </w:r>
      <w:r>
        <w:rPr>
          <w:rFonts w:ascii="Times New Roman" w:hAnsi="Times New Roman" w:cs="Times New Roman"/>
          <w:sz w:val="28"/>
          <w:szCs w:val="28"/>
          <w:lang w:val="kk-KZ"/>
        </w:rPr>
        <w:t xml:space="preserve">2 </w:t>
      </w:r>
      <w:r w:rsidR="00C046FA">
        <w:rPr>
          <w:rFonts w:ascii="Times New Roman" w:hAnsi="Times New Roman" w:cs="Times New Roman"/>
          <w:sz w:val="28"/>
          <w:szCs w:val="28"/>
          <w:lang w:val="kk-KZ"/>
        </w:rPr>
        <w:t>жыл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0924"/>
        <w:gridCol w:w="3053"/>
      </w:tblGrid>
      <w:tr w:rsidR="00B7507C" w:rsidRPr="00076DC1" w:rsidTr="00B7507C">
        <w:trPr>
          <w:jc w:val="center"/>
        </w:trPr>
        <w:tc>
          <w:tcPr>
            <w:tcW w:w="714" w:type="dxa"/>
            <w:shd w:val="clear" w:color="auto" w:fill="auto"/>
          </w:tcPr>
          <w:p w:rsidR="00B7507C" w:rsidRPr="00076DC1" w:rsidRDefault="00B7507C" w:rsidP="00B7507C">
            <w:pPr>
              <w:spacing w:after="0" w:line="240" w:lineRule="auto"/>
              <w:jc w:val="center"/>
              <w:rPr>
                <w:rFonts w:ascii="Times New Roman" w:hAnsi="Times New Roman" w:cs="Times New Roman"/>
                <w:sz w:val="24"/>
                <w:szCs w:val="28"/>
                <w:lang w:val="kk-KZ"/>
              </w:rPr>
            </w:pPr>
            <w:r w:rsidRPr="00076DC1">
              <w:rPr>
                <w:rFonts w:ascii="Times New Roman" w:hAnsi="Times New Roman" w:cs="Times New Roman"/>
                <w:sz w:val="24"/>
                <w:szCs w:val="28"/>
                <w:lang w:val="kk-KZ"/>
              </w:rPr>
              <w:t>№</w:t>
            </w:r>
          </w:p>
        </w:tc>
        <w:tc>
          <w:tcPr>
            <w:tcW w:w="10924" w:type="dxa"/>
            <w:shd w:val="clear" w:color="auto" w:fill="auto"/>
          </w:tcPr>
          <w:p w:rsidR="00B7507C" w:rsidRPr="00076DC1" w:rsidRDefault="00B7507C" w:rsidP="00B7507C">
            <w:pPr>
              <w:spacing w:after="0" w:line="240" w:lineRule="auto"/>
              <w:jc w:val="center"/>
              <w:rPr>
                <w:rFonts w:ascii="Times New Roman" w:hAnsi="Times New Roman" w:cs="Times New Roman"/>
                <w:sz w:val="24"/>
                <w:szCs w:val="28"/>
                <w:lang w:val="kk-KZ"/>
              </w:rPr>
            </w:pPr>
            <w:r w:rsidRPr="00076DC1">
              <w:rPr>
                <w:rFonts w:ascii="Times New Roman" w:hAnsi="Times New Roman" w:cs="Times New Roman"/>
                <w:sz w:val="24"/>
                <w:szCs w:val="28"/>
                <w:lang w:val="kk-KZ"/>
              </w:rPr>
              <w:t>Педагогикалық кеңестің жоспары</w:t>
            </w:r>
          </w:p>
        </w:tc>
        <w:tc>
          <w:tcPr>
            <w:tcW w:w="3053" w:type="dxa"/>
            <w:shd w:val="clear" w:color="auto" w:fill="auto"/>
          </w:tcPr>
          <w:p w:rsidR="00B7507C" w:rsidRPr="00076DC1" w:rsidRDefault="00B7507C" w:rsidP="00B7507C">
            <w:pPr>
              <w:spacing w:after="0" w:line="240" w:lineRule="auto"/>
              <w:jc w:val="center"/>
              <w:rPr>
                <w:rFonts w:ascii="Times New Roman" w:hAnsi="Times New Roman" w:cs="Times New Roman"/>
                <w:sz w:val="24"/>
                <w:szCs w:val="28"/>
                <w:lang w:val="kk-KZ"/>
              </w:rPr>
            </w:pPr>
            <w:r w:rsidRPr="00076DC1">
              <w:rPr>
                <w:rFonts w:ascii="Times New Roman" w:hAnsi="Times New Roman" w:cs="Times New Roman"/>
                <w:sz w:val="24"/>
                <w:szCs w:val="28"/>
                <w:lang w:val="kk-KZ"/>
              </w:rPr>
              <w:t>жауаптылар</w:t>
            </w:r>
          </w:p>
        </w:tc>
      </w:tr>
      <w:tr w:rsidR="00B7507C" w:rsidRPr="00064731" w:rsidTr="00B7507C">
        <w:trPr>
          <w:trHeight w:val="593"/>
          <w:jc w:val="center"/>
        </w:trPr>
        <w:tc>
          <w:tcPr>
            <w:tcW w:w="714" w:type="dxa"/>
            <w:shd w:val="clear" w:color="auto" w:fill="auto"/>
          </w:tcPr>
          <w:p w:rsidR="00B7507C" w:rsidRPr="00D9709E" w:rsidRDefault="00B7507C" w:rsidP="00B7507C">
            <w:pPr>
              <w:spacing w:after="0" w:line="240" w:lineRule="auto"/>
              <w:jc w:val="both"/>
              <w:rPr>
                <w:rFonts w:ascii="Times New Roman" w:hAnsi="Times New Roman" w:cs="Times New Roman"/>
                <w:sz w:val="28"/>
                <w:szCs w:val="28"/>
              </w:rPr>
            </w:pPr>
            <w:r w:rsidRPr="00D9709E">
              <w:rPr>
                <w:rFonts w:ascii="Times New Roman" w:hAnsi="Times New Roman" w:cs="Times New Roman"/>
                <w:sz w:val="28"/>
                <w:szCs w:val="28"/>
              </w:rPr>
              <w:t>1.</w:t>
            </w:r>
          </w:p>
          <w:p w:rsidR="00B7507C" w:rsidRPr="00D9709E" w:rsidRDefault="00B7507C" w:rsidP="00B7507C">
            <w:pPr>
              <w:spacing w:after="0" w:line="240" w:lineRule="auto"/>
              <w:jc w:val="both"/>
              <w:rPr>
                <w:rFonts w:ascii="Times New Roman" w:hAnsi="Times New Roman" w:cs="Times New Roman"/>
                <w:sz w:val="28"/>
                <w:szCs w:val="28"/>
              </w:rPr>
            </w:pPr>
          </w:p>
        </w:tc>
        <w:tc>
          <w:tcPr>
            <w:tcW w:w="10924" w:type="dxa"/>
            <w:shd w:val="clear" w:color="auto" w:fill="auto"/>
          </w:tcPr>
          <w:p w:rsidR="00B7507C" w:rsidRPr="00D9709E" w:rsidRDefault="00B7507C" w:rsidP="00B7507C">
            <w:pPr>
              <w:spacing w:after="0" w:line="240" w:lineRule="auto"/>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№3 педкеңес шешімінің орындалуы</w:t>
            </w:r>
          </w:p>
        </w:tc>
        <w:tc>
          <w:tcPr>
            <w:tcW w:w="3053" w:type="dxa"/>
            <w:shd w:val="clear" w:color="auto" w:fill="auto"/>
          </w:tcPr>
          <w:p w:rsidR="00B7507C" w:rsidRDefault="00B7507C"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B7507C" w:rsidRPr="00F022E5" w:rsidRDefault="00B96E9F" w:rsidP="00B96E9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Наденова А</w:t>
            </w:r>
          </w:p>
        </w:tc>
      </w:tr>
      <w:tr w:rsidR="00B7507C" w:rsidRPr="001435EC" w:rsidTr="00B7507C">
        <w:trPr>
          <w:trHeight w:val="960"/>
          <w:jc w:val="center"/>
        </w:trPr>
        <w:tc>
          <w:tcPr>
            <w:tcW w:w="714" w:type="dxa"/>
            <w:shd w:val="clear" w:color="auto" w:fill="auto"/>
          </w:tcPr>
          <w:p w:rsidR="00B7507C" w:rsidRDefault="00B7507C" w:rsidP="00B7507C">
            <w:pPr>
              <w:spacing w:after="0" w:line="240" w:lineRule="auto"/>
              <w:jc w:val="both"/>
              <w:rPr>
                <w:rFonts w:ascii="Times New Roman" w:hAnsi="Times New Roman" w:cs="Times New Roman"/>
                <w:sz w:val="28"/>
                <w:szCs w:val="28"/>
                <w:lang w:val="kk-KZ"/>
              </w:rPr>
            </w:pPr>
          </w:p>
          <w:p w:rsidR="00B7507C" w:rsidRPr="00D9709E" w:rsidRDefault="00B7507C"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0924" w:type="dxa"/>
            <w:shd w:val="clear" w:color="auto" w:fill="auto"/>
          </w:tcPr>
          <w:p w:rsidR="001435EC" w:rsidRPr="00D9709E" w:rsidRDefault="001435EC" w:rsidP="001435EC">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 xml:space="preserve">Педагогикалық идеялар қоры/ тәжірибе алмасу: </w:t>
            </w:r>
          </w:p>
          <w:p w:rsidR="001435EC" w:rsidRPr="00325A30" w:rsidRDefault="001435EC" w:rsidP="001435EC">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lang w:val="kk-KZ"/>
              </w:rPr>
              <w:t>1</w:t>
            </w:r>
            <w:r w:rsidRPr="00C43E67">
              <w:rPr>
                <w:rFonts w:ascii="Times New Roman" w:eastAsia="Times New Roman" w:hAnsi="Times New Roman" w:cs="Times New Roman"/>
                <w:color w:val="000000"/>
                <w:spacing w:val="2"/>
                <w:sz w:val="28"/>
                <w:szCs w:val="28"/>
                <w:lang w:val="kk-KZ"/>
              </w:rPr>
              <w:t>« Ұлттық мәдениет пен дәстүр арқылы рухани-адамгершілік құндылықтар негізінде баланың жеке қасиеттерін қалыптастыру»</w:t>
            </w:r>
          </w:p>
          <w:p w:rsidR="001435EC" w:rsidRDefault="001435EC" w:rsidP="001435EC">
            <w:pPr>
              <w:spacing w:after="0" w:line="240" w:lineRule="auto"/>
              <w:jc w:val="both"/>
              <w:rPr>
                <w:rFonts w:ascii="Times New Roman" w:eastAsia="Calibri" w:hAnsi="Times New Roman" w:cs="Times New Roman"/>
                <w:sz w:val="28"/>
                <w:szCs w:val="28"/>
                <w:lang w:val="kk-KZ"/>
              </w:rPr>
            </w:pPr>
          </w:p>
          <w:p w:rsidR="001435EC" w:rsidRPr="00C43E67" w:rsidRDefault="001435EC" w:rsidP="001435E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C43E67">
              <w:rPr>
                <w:rFonts w:ascii="Times New Roman" w:eastAsia="Calibri" w:hAnsi="Times New Roman" w:cs="Times New Roman"/>
                <w:sz w:val="28"/>
                <w:szCs w:val="28"/>
                <w:lang w:val="kk-KZ"/>
              </w:rPr>
              <w:t>. Оқу –тәрбие бойынша жүргізілген жұмыстардың және Үлгілік оқу бағдарламасы мазмұнын игеру бойынша қорытынды даму мониторингі қорытындысы</w:t>
            </w:r>
          </w:p>
          <w:p w:rsidR="00F32DD1" w:rsidRDefault="00F32DD1" w:rsidP="00F32DD1">
            <w:pPr>
              <w:spacing w:after="0" w:line="240" w:lineRule="auto"/>
              <w:jc w:val="both"/>
              <w:textAlignment w:val="baseline"/>
              <w:rPr>
                <w:rFonts w:ascii="Times New Roman" w:eastAsia="Calibri" w:hAnsi="Times New Roman"/>
                <w:sz w:val="28"/>
                <w:szCs w:val="24"/>
                <w:bdr w:val="none" w:sz="0" w:space="0" w:color="auto" w:frame="1"/>
                <w:lang w:val="kk-KZ" w:eastAsia="en-US"/>
              </w:rPr>
            </w:pPr>
          </w:p>
          <w:p w:rsidR="00F32DD1" w:rsidRPr="00F32DD1" w:rsidRDefault="00F32DD1" w:rsidP="00F32DD1">
            <w:pPr>
              <w:spacing w:after="0" w:line="240" w:lineRule="auto"/>
              <w:jc w:val="both"/>
              <w:textAlignment w:val="baseline"/>
              <w:rPr>
                <w:rFonts w:ascii="Times New Roman" w:eastAsia="Calibri" w:hAnsi="Times New Roman"/>
                <w:sz w:val="28"/>
                <w:szCs w:val="24"/>
                <w:lang w:val="kk-KZ" w:eastAsia="en-US"/>
              </w:rPr>
            </w:pPr>
            <w:r w:rsidRPr="00F32DD1">
              <w:rPr>
                <w:rFonts w:ascii="Times New Roman" w:eastAsia="Calibri" w:hAnsi="Times New Roman"/>
                <w:sz w:val="28"/>
                <w:szCs w:val="24"/>
                <w:bdr w:val="none" w:sz="0" w:space="0" w:color="auto" w:frame="1"/>
                <w:lang w:val="kk-KZ" w:eastAsia="en-US"/>
              </w:rPr>
              <w:t>3 «</w:t>
            </w:r>
            <w:r w:rsidRPr="00F32DD1">
              <w:rPr>
                <w:rFonts w:ascii="Times New Roman" w:eastAsia="Calibri" w:hAnsi="Times New Roman"/>
                <w:sz w:val="28"/>
                <w:szCs w:val="24"/>
                <w:lang w:val="kk-KZ" w:eastAsia="en-US"/>
              </w:rPr>
              <w:t>Мектепке дейінгі жастағы балалардың танымдық-зия</w:t>
            </w:r>
            <w:r>
              <w:rPr>
                <w:rFonts w:ascii="Times New Roman" w:eastAsia="Calibri" w:hAnsi="Times New Roman"/>
                <w:sz w:val="28"/>
                <w:szCs w:val="24"/>
                <w:lang w:val="kk-KZ" w:eastAsia="en-US"/>
              </w:rPr>
              <w:t>ткерлік саласын жетілдіру және дамыту»</w:t>
            </w:r>
          </w:p>
          <w:p w:rsidR="00F32DD1" w:rsidRDefault="00F32DD1" w:rsidP="001435EC">
            <w:pPr>
              <w:spacing w:after="0" w:line="240" w:lineRule="auto"/>
              <w:jc w:val="both"/>
              <w:rPr>
                <w:rFonts w:ascii="Times New Roman" w:eastAsia="Calibri" w:hAnsi="Times New Roman" w:cs="Times New Roman"/>
                <w:sz w:val="28"/>
                <w:szCs w:val="28"/>
                <w:lang w:val="kk-KZ"/>
              </w:rPr>
            </w:pPr>
          </w:p>
          <w:p w:rsidR="001435EC" w:rsidRPr="00C43E67" w:rsidRDefault="001435EC" w:rsidP="001435E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C43E67">
              <w:rPr>
                <w:rFonts w:ascii="Times New Roman" w:eastAsia="Calibri" w:hAnsi="Times New Roman" w:cs="Times New Roman"/>
                <w:sz w:val="28"/>
                <w:szCs w:val="28"/>
                <w:lang w:val="kk-KZ"/>
              </w:rPr>
              <w:t>. 2023-2024  оқу жылында аттестаттаудан өтетін педагогтардың тізімін қарастыру және бекіту</w:t>
            </w:r>
          </w:p>
          <w:p w:rsidR="001435EC" w:rsidRDefault="001435EC" w:rsidP="001435EC">
            <w:pPr>
              <w:rPr>
                <w:rFonts w:ascii="Times New Roman" w:hAnsi="Times New Roman" w:cs="Times New Roman"/>
                <w:sz w:val="28"/>
                <w:szCs w:val="28"/>
                <w:lang w:val="kk-KZ"/>
              </w:rPr>
            </w:pPr>
          </w:p>
          <w:p w:rsidR="00B7507C" w:rsidRPr="00D9709E" w:rsidRDefault="001435EC"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C43E67">
              <w:rPr>
                <w:rFonts w:ascii="Times New Roman" w:eastAsia="Times New Roman" w:hAnsi="Times New Roman" w:cs="Times New Roman"/>
                <w:color w:val="000000"/>
                <w:spacing w:val="2"/>
                <w:sz w:val="28"/>
                <w:szCs w:val="28"/>
                <w:lang w:val="kk-KZ"/>
              </w:rPr>
              <w:t>« Ұлттық мәдениет пен дәстүр арқылы рухани-адамгершілік құндылықтар</w:t>
            </w:r>
            <w:r>
              <w:rPr>
                <w:rFonts w:ascii="Times New Roman" w:eastAsia="Times New Roman" w:hAnsi="Times New Roman" w:cs="Times New Roman"/>
                <w:color w:val="000000"/>
                <w:spacing w:val="2"/>
                <w:sz w:val="28"/>
                <w:szCs w:val="28"/>
                <w:lang w:val="kk-KZ"/>
              </w:rPr>
              <w:t xml:space="preserve"> бала тұлғасына дәріптеу». Ұлттық нақышта бұрыш ұйымдастыру</w:t>
            </w:r>
          </w:p>
        </w:tc>
        <w:tc>
          <w:tcPr>
            <w:tcW w:w="3053" w:type="dxa"/>
            <w:shd w:val="clear" w:color="auto" w:fill="auto"/>
          </w:tcPr>
          <w:p w:rsidR="001435EC" w:rsidRPr="00D9709E" w:rsidRDefault="001435EC" w:rsidP="001435EC">
            <w:pPr>
              <w:spacing w:after="0" w:line="240" w:lineRule="auto"/>
              <w:jc w:val="both"/>
              <w:rPr>
                <w:rFonts w:ascii="Times New Roman" w:hAnsi="Times New Roman" w:cs="Times New Roman"/>
                <w:sz w:val="28"/>
                <w:szCs w:val="28"/>
                <w:lang w:val="kk-KZ"/>
              </w:rPr>
            </w:pPr>
            <w:r w:rsidRPr="00D9709E">
              <w:rPr>
                <w:rFonts w:ascii="Times New Roman" w:hAnsi="Times New Roman" w:cs="Times New Roman"/>
                <w:sz w:val="28"/>
                <w:szCs w:val="28"/>
                <w:lang w:val="kk-KZ"/>
              </w:rPr>
              <w:t>Тәрбиеші</w:t>
            </w:r>
          </w:p>
          <w:p w:rsidR="001435EC" w:rsidRDefault="001435EC"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Алсеева Ж</w:t>
            </w:r>
          </w:p>
          <w:p w:rsidR="00F32DD1" w:rsidRPr="00D9709E" w:rsidRDefault="00F32DD1"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Сыдыман Д</w:t>
            </w:r>
          </w:p>
          <w:p w:rsidR="001435EC" w:rsidRPr="00D9709E" w:rsidRDefault="001435EC" w:rsidP="001435EC">
            <w:pPr>
              <w:spacing w:after="0" w:line="240" w:lineRule="auto"/>
              <w:rPr>
                <w:rFonts w:ascii="Times New Roman" w:hAnsi="Times New Roman" w:cs="Times New Roman"/>
                <w:sz w:val="28"/>
                <w:szCs w:val="28"/>
                <w:lang w:val="kk-KZ"/>
              </w:rPr>
            </w:pPr>
          </w:p>
          <w:p w:rsidR="001435EC" w:rsidRDefault="001435EC"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1435EC" w:rsidRDefault="001435EC"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Наденова А</w:t>
            </w:r>
          </w:p>
          <w:p w:rsidR="00F32DD1" w:rsidRDefault="00F32DD1" w:rsidP="00F32DD1">
            <w:pPr>
              <w:spacing w:after="0" w:line="240" w:lineRule="auto"/>
              <w:jc w:val="both"/>
              <w:rPr>
                <w:rFonts w:ascii="Times New Roman" w:hAnsi="Times New Roman" w:cs="Times New Roman"/>
                <w:sz w:val="28"/>
                <w:szCs w:val="28"/>
                <w:lang w:val="kk-KZ"/>
              </w:rPr>
            </w:pPr>
          </w:p>
          <w:p w:rsidR="00F32DD1" w:rsidRPr="00D9709E" w:rsidRDefault="00F32DD1" w:rsidP="00F32DD1">
            <w:pPr>
              <w:spacing w:after="0" w:line="240" w:lineRule="auto"/>
              <w:jc w:val="both"/>
              <w:rPr>
                <w:rFonts w:ascii="Times New Roman" w:hAnsi="Times New Roman" w:cs="Times New Roman"/>
                <w:sz w:val="28"/>
                <w:szCs w:val="28"/>
                <w:lang w:val="kk-KZ"/>
              </w:rPr>
            </w:pPr>
            <w:r w:rsidRPr="00D9709E">
              <w:rPr>
                <w:rFonts w:ascii="Times New Roman" w:hAnsi="Times New Roman" w:cs="Times New Roman"/>
                <w:sz w:val="28"/>
                <w:szCs w:val="28"/>
                <w:lang w:val="kk-KZ"/>
              </w:rPr>
              <w:t>Тәрбиеші</w:t>
            </w:r>
          </w:p>
          <w:p w:rsidR="00F32DD1" w:rsidRDefault="00F32DD1" w:rsidP="00F32D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Жумагулова Ж</w:t>
            </w:r>
          </w:p>
          <w:p w:rsidR="00F32DD1" w:rsidRDefault="00F32DD1" w:rsidP="00F32DD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Жаназарова А</w:t>
            </w:r>
          </w:p>
          <w:p w:rsidR="001435EC" w:rsidRDefault="001435EC"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Меңгеруші</w:t>
            </w:r>
          </w:p>
          <w:p w:rsidR="001435EC" w:rsidRPr="00D9709E" w:rsidRDefault="001435EC" w:rsidP="001435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Мухамеджанова </w:t>
            </w:r>
          </w:p>
          <w:p w:rsidR="00F32DD1" w:rsidRDefault="00F32DD1" w:rsidP="00445A36">
            <w:pPr>
              <w:spacing w:after="0" w:line="240" w:lineRule="auto"/>
              <w:jc w:val="both"/>
              <w:rPr>
                <w:rFonts w:ascii="Times New Roman" w:hAnsi="Times New Roman" w:cs="Times New Roman"/>
                <w:sz w:val="28"/>
                <w:szCs w:val="28"/>
                <w:lang w:val="kk-KZ"/>
              </w:rPr>
            </w:pPr>
          </w:p>
          <w:p w:rsidR="00B7507C" w:rsidRPr="00D9709E" w:rsidRDefault="001435EC" w:rsidP="00445A3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Барлық педагогтар</w:t>
            </w:r>
          </w:p>
        </w:tc>
      </w:tr>
      <w:tr w:rsidR="00B7507C" w:rsidRPr="00934A44" w:rsidTr="00B7507C">
        <w:trPr>
          <w:trHeight w:val="1050"/>
          <w:jc w:val="center"/>
        </w:trPr>
        <w:tc>
          <w:tcPr>
            <w:tcW w:w="714" w:type="dxa"/>
            <w:shd w:val="clear" w:color="auto" w:fill="auto"/>
          </w:tcPr>
          <w:p w:rsidR="00B7507C" w:rsidRPr="001435EC" w:rsidRDefault="001435EC" w:rsidP="00B750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7507C" w:rsidRPr="001435EC">
              <w:rPr>
                <w:rFonts w:ascii="Times New Roman" w:hAnsi="Times New Roman" w:cs="Times New Roman"/>
                <w:sz w:val="28"/>
                <w:szCs w:val="28"/>
                <w:lang w:val="kk-KZ"/>
              </w:rPr>
              <w:t>.</w:t>
            </w:r>
          </w:p>
          <w:p w:rsidR="00B7507C" w:rsidRPr="001435EC" w:rsidRDefault="00B7507C" w:rsidP="00B7507C">
            <w:pPr>
              <w:spacing w:after="0" w:line="240" w:lineRule="auto"/>
              <w:jc w:val="both"/>
              <w:rPr>
                <w:rFonts w:ascii="Times New Roman" w:hAnsi="Times New Roman" w:cs="Times New Roman"/>
                <w:sz w:val="28"/>
                <w:szCs w:val="28"/>
                <w:lang w:val="kk-KZ"/>
              </w:rPr>
            </w:pPr>
          </w:p>
          <w:p w:rsidR="00B7507C" w:rsidRPr="001435EC" w:rsidRDefault="00B7507C" w:rsidP="00B7507C">
            <w:pPr>
              <w:spacing w:after="0" w:line="240" w:lineRule="auto"/>
              <w:jc w:val="both"/>
              <w:rPr>
                <w:rFonts w:ascii="Times New Roman" w:hAnsi="Times New Roman" w:cs="Times New Roman"/>
                <w:sz w:val="28"/>
                <w:szCs w:val="28"/>
                <w:lang w:val="kk-KZ"/>
              </w:rPr>
            </w:pPr>
          </w:p>
        </w:tc>
        <w:tc>
          <w:tcPr>
            <w:tcW w:w="10924" w:type="dxa"/>
            <w:shd w:val="clear" w:color="auto" w:fill="auto"/>
          </w:tcPr>
          <w:p w:rsidR="00B7507C" w:rsidRPr="00D9709E" w:rsidRDefault="00B7507C" w:rsidP="00B7507C">
            <w:pPr>
              <w:spacing w:after="0" w:line="240" w:lineRule="auto"/>
              <w:rPr>
                <w:rFonts w:ascii="Times New Roman" w:hAnsi="Times New Roman" w:cs="Times New Roman"/>
                <w:sz w:val="28"/>
                <w:szCs w:val="28"/>
                <w:lang w:val="kk-KZ"/>
              </w:rPr>
            </w:pPr>
            <w:r w:rsidRPr="00D9709E">
              <w:rPr>
                <w:rFonts w:ascii="Times New Roman" w:hAnsi="Times New Roman" w:cs="Times New Roman"/>
                <w:b/>
                <w:sz w:val="28"/>
                <w:szCs w:val="28"/>
                <w:lang w:val="kk-KZ"/>
              </w:rPr>
              <w:t xml:space="preserve">Ақпараттық сессия:  </w:t>
            </w:r>
          </w:p>
          <w:p w:rsidR="00B7507C" w:rsidRDefault="00B7507C" w:rsidP="00B7507C">
            <w:pPr>
              <w:spacing w:after="0" w:line="240" w:lineRule="auto"/>
              <w:rPr>
                <w:rFonts w:ascii="Times New Roman" w:hAnsi="Times New Roman" w:cs="Times New Roman"/>
                <w:color w:val="000000"/>
                <w:sz w:val="28"/>
                <w:lang w:val="kk-KZ"/>
              </w:rPr>
            </w:pPr>
            <w:r w:rsidRPr="00814C22">
              <w:rPr>
                <w:rFonts w:ascii="Times New Roman" w:hAnsi="Times New Roman" w:cs="Times New Roman"/>
                <w:color w:val="000000"/>
                <w:sz w:val="28"/>
                <w:lang w:val="kk-KZ"/>
              </w:rPr>
              <w:t xml:space="preserve">Қазақстан Республикасы Білім және ғылым министрінің 2020 жылғы 11 мамырдағы       № 190 бұйрығы«Педагогикалық әдеп қағидалары». </w:t>
            </w:r>
          </w:p>
          <w:p w:rsidR="00B7507C" w:rsidRPr="00D9709E" w:rsidRDefault="00B7507C" w:rsidP="00B7507C">
            <w:pPr>
              <w:spacing w:after="0" w:line="240" w:lineRule="auto"/>
              <w:rPr>
                <w:rFonts w:ascii="Times New Roman" w:hAnsi="Times New Roman" w:cs="Times New Roman"/>
                <w:b/>
                <w:sz w:val="28"/>
                <w:szCs w:val="28"/>
                <w:lang w:val="kk-KZ"/>
              </w:rPr>
            </w:pPr>
          </w:p>
        </w:tc>
        <w:tc>
          <w:tcPr>
            <w:tcW w:w="3053" w:type="dxa"/>
            <w:shd w:val="clear" w:color="auto" w:fill="auto"/>
          </w:tcPr>
          <w:p w:rsidR="00B7507C" w:rsidRDefault="00B7507C" w:rsidP="00B7507C">
            <w:pPr>
              <w:spacing w:after="0" w:line="240" w:lineRule="auto"/>
              <w:rPr>
                <w:rFonts w:ascii="Times New Roman" w:hAnsi="Times New Roman" w:cs="Times New Roman"/>
                <w:sz w:val="28"/>
                <w:szCs w:val="28"/>
                <w:lang w:val="kk-KZ"/>
              </w:rPr>
            </w:pPr>
          </w:p>
          <w:p w:rsidR="00B7507C" w:rsidRPr="00D9709E" w:rsidRDefault="00B7507C"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Меңгеруші</w:t>
            </w:r>
          </w:p>
        </w:tc>
      </w:tr>
    </w:tbl>
    <w:p w:rsidR="00C046FA" w:rsidRDefault="00C046FA" w:rsidP="00B7507C">
      <w:pPr>
        <w:spacing w:after="0" w:line="240" w:lineRule="auto"/>
        <w:jc w:val="center"/>
        <w:rPr>
          <w:rFonts w:ascii="Times New Roman" w:hAnsi="Times New Roman" w:cs="Times New Roman"/>
          <w:b/>
          <w:sz w:val="28"/>
          <w:szCs w:val="28"/>
          <w:lang w:val="kk-KZ"/>
        </w:rPr>
      </w:pPr>
    </w:p>
    <w:tbl>
      <w:tblPr>
        <w:tblW w:w="14742" w:type="dxa"/>
        <w:tblInd w:w="392" w:type="dxa"/>
        <w:tblLook w:val="0000" w:firstRow="0" w:lastRow="0" w:firstColumn="0" w:lastColumn="0" w:noHBand="0" w:noVBand="0"/>
      </w:tblPr>
      <w:tblGrid>
        <w:gridCol w:w="11084"/>
        <w:gridCol w:w="3658"/>
      </w:tblGrid>
      <w:tr w:rsidR="001435EC" w:rsidRPr="006C0854" w:rsidTr="00C35793">
        <w:tc>
          <w:tcPr>
            <w:tcW w:w="11084" w:type="dxa"/>
            <w:tcBorders>
              <w:top w:val="single" w:sz="4" w:space="0" w:color="000000"/>
              <w:left w:val="single" w:sz="4" w:space="0" w:color="000000"/>
              <w:bottom w:val="single" w:sz="4" w:space="0" w:color="000000"/>
              <w:right w:val="single" w:sz="4" w:space="0" w:color="000000"/>
            </w:tcBorders>
          </w:tcPr>
          <w:p w:rsidR="001435EC" w:rsidRPr="00066085" w:rsidRDefault="001435EC" w:rsidP="00C35793">
            <w:pPr>
              <w:jc w:val="center"/>
              <w:rPr>
                <w:rFonts w:ascii="Times New Roman" w:hAnsi="Times New Roman" w:cs="Times New Roman"/>
                <w:sz w:val="28"/>
                <w:szCs w:val="28"/>
                <w:lang w:val="kk-KZ"/>
              </w:rPr>
            </w:pPr>
            <w:r w:rsidRPr="00066085">
              <w:rPr>
                <w:rFonts w:ascii="Times New Roman" w:hAnsi="Times New Roman" w:cs="Times New Roman"/>
                <w:sz w:val="28"/>
                <w:szCs w:val="28"/>
                <w:lang w:val="kk-KZ"/>
              </w:rPr>
              <w:t>Педагогикалық кеңес шешімі</w:t>
            </w:r>
          </w:p>
          <w:p w:rsidR="001435EC" w:rsidRPr="006C0854" w:rsidRDefault="001435EC" w:rsidP="00C35793">
            <w:pPr>
              <w:spacing w:after="0" w:line="240" w:lineRule="auto"/>
              <w:rPr>
                <w:rFonts w:ascii="Times New Roman" w:eastAsia="Times New Roman" w:hAnsi="Times New Roman" w:cs="Times New Roman"/>
                <w:color w:val="000000"/>
                <w:sz w:val="28"/>
                <w:szCs w:val="28"/>
                <w:lang w:val="en-US"/>
              </w:rPr>
            </w:pPr>
          </w:p>
        </w:tc>
        <w:tc>
          <w:tcPr>
            <w:tcW w:w="3658" w:type="dxa"/>
            <w:tcBorders>
              <w:top w:val="single" w:sz="4" w:space="0" w:color="000000"/>
              <w:left w:val="single" w:sz="4" w:space="0" w:color="000000"/>
              <w:bottom w:val="single" w:sz="4" w:space="0" w:color="000000"/>
              <w:right w:val="single" w:sz="4" w:space="0" w:color="000000"/>
            </w:tcBorders>
          </w:tcPr>
          <w:p w:rsidR="001435EC" w:rsidRPr="00A14A1F" w:rsidRDefault="001435EC" w:rsidP="00C35793">
            <w:pPr>
              <w:pStyle w:val="a4"/>
              <w:ind w:left="23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Меңгеруші </w:t>
            </w:r>
          </w:p>
          <w:p w:rsidR="001435EC" w:rsidRPr="00A14A1F" w:rsidRDefault="001435EC" w:rsidP="00C35793">
            <w:pPr>
              <w:pStyle w:val="a4"/>
              <w:ind w:left="21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Әдіскер  </w:t>
            </w:r>
          </w:p>
          <w:p w:rsidR="001435EC" w:rsidRPr="006C0854" w:rsidRDefault="001435EC" w:rsidP="00C35793">
            <w:pPr>
              <w:spacing w:after="0" w:line="240" w:lineRule="auto"/>
              <w:ind w:left="172"/>
              <w:rPr>
                <w:rFonts w:ascii="Times New Roman" w:eastAsia="Times New Roman" w:hAnsi="Times New Roman" w:cs="Times New Roman"/>
                <w:color w:val="000000"/>
                <w:sz w:val="28"/>
                <w:szCs w:val="28"/>
                <w:lang w:val="kk-KZ"/>
              </w:rPr>
            </w:pPr>
            <w:r w:rsidRPr="00A14A1F">
              <w:rPr>
                <w:rFonts w:ascii="Times New Roman" w:hAnsi="Times New Roman" w:cs="Times New Roman"/>
                <w:sz w:val="28"/>
                <w:szCs w:val="28"/>
                <w:lang w:val="kk-KZ"/>
              </w:rPr>
              <w:t>Педагогикалық ұжым</w:t>
            </w:r>
          </w:p>
        </w:tc>
      </w:tr>
    </w:tbl>
    <w:p w:rsidR="001435EC" w:rsidRDefault="001435EC" w:rsidP="001435EC">
      <w:pPr>
        <w:spacing w:after="0" w:line="240" w:lineRule="auto"/>
        <w:jc w:val="center"/>
        <w:rPr>
          <w:rFonts w:ascii="Times New Roman" w:hAnsi="Times New Roman" w:cs="Times New Roman"/>
          <w:b/>
          <w:sz w:val="28"/>
          <w:szCs w:val="28"/>
          <w:lang w:val="kk-KZ"/>
        </w:rPr>
      </w:pPr>
    </w:p>
    <w:p w:rsidR="001435EC" w:rsidRDefault="001435EC" w:rsidP="001435EC">
      <w:pPr>
        <w:spacing w:after="0" w:line="240" w:lineRule="auto"/>
        <w:rPr>
          <w:rFonts w:ascii="Times New Roman" w:hAnsi="Times New Roman" w:cs="Times New Roman"/>
          <w:b/>
          <w:sz w:val="28"/>
          <w:szCs w:val="28"/>
          <w:lang w:val="kk-KZ"/>
        </w:rPr>
      </w:pPr>
      <w:bookmarkStart w:id="0" w:name="_GoBack"/>
      <w:bookmarkEnd w:id="0"/>
    </w:p>
    <w:p w:rsidR="00B7507C" w:rsidRPr="00D9709E" w:rsidRDefault="00B7507C" w:rsidP="00B7507C">
      <w:pPr>
        <w:spacing w:after="0" w:line="240" w:lineRule="auto"/>
        <w:jc w:val="center"/>
        <w:rPr>
          <w:rFonts w:ascii="Times New Roman" w:hAnsi="Times New Roman" w:cs="Times New Roman"/>
          <w:b/>
          <w:sz w:val="28"/>
          <w:szCs w:val="28"/>
          <w:lang w:val="kk-KZ"/>
        </w:rPr>
      </w:pPr>
      <w:r w:rsidRPr="00D9709E">
        <w:rPr>
          <w:rFonts w:ascii="Times New Roman" w:hAnsi="Times New Roman" w:cs="Times New Roman"/>
          <w:b/>
          <w:sz w:val="28"/>
          <w:szCs w:val="28"/>
          <w:lang w:val="kk-KZ"/>
        </w:rPr>
        <w:t>№ 5 ПЕДАГОГИКАЛЫҚ КЕҢЕС</w:t>
      </w:r>
    </w:p>
    <w:p w:rsidR="00B7507C" w:rsidRPr="00D9709E" w:rsidRDefault="00B7507C" w:rsidP="00B7507C">
      <w:pPr>
        <w:spacing w:after="0" w:line="240" w:lineRule="auto"/>
        <w:jc w:val="center"/>
        <w:rPr>
          <w:rFonts w:ascii="Times New Roman" w:hAnsi="Times New Roman" w:cs="Times New Roman"/>
          <w:sz w:val="28"/>
          <w:szCs w:val="28"/>
          <w:lang w:val="kk-KZ"/>
        </w:rPr>
      </w:pPr>
    </w:p>
    <w:p w:rsidR="00B7507C" w:rsidRPr="00D9709E" w:rsidRDefault="00B7507C" w:rsidP="00B7507C">
      <w:pPr>
        <w:spacing w:after="0" w:line="240" w:lineRule="auto"/>
        <w:jc w:val="both"/>
        <w:rPr>
          <w:rFonts w:ascii="Times New Roman" w:hAnsi="Times New Roman" w:cs="Times New Roman"/>
          <w:sz w:val="28"/>
          <w:szCs w:val="28"/>
          <w:lang w:val="kk-KZ"/>
        </w:rPr>
      </w:pPr>
      <w:r w:rsidRPr="00D9709E">
        <w:rPr>
          <w:rFonts w:ascii="Times New Roman" w:hAnsi="Times New Roman" w:cs="Times New Roman"/>
          <w:b/>
          <w:sz w:val="28"/>
          <w:szCs w:val="28"/>
          <w:lang w:val="kk-KZ"/>
        </w:rPr>
        <w:t>Тақырыбы:</w:t>
      </w:r>
      <w:r w:rsidRPr="00D9709E">
        <w:rPr>
          <w:rFonts w:ascii="Times New Roman" w:hAnsi="Times New Roman" w:cs="Times New Roman"/>
          <w:sz w:val="28"/>
          <w:szCs w:val="28"/>
          <w:lang w:val="kk-KZ"/>
        </w:rPr>
        <w:t xml:space="preserve"> «Бөбекжай-бақшаның жылдық жоспары мен қойылған міндеттерін орындау»</w:t>
      </w:r>
    </w:p>
    <w:p w:rsidR="00B7507C" w:rsidRPr="00D9709E" w:rsidRDefault="00B7507C" w:rsidP="00B7507C">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Мақсаты: «</w:t>
      </w:r>
      <w:r w:rsidRPr="00D9709E">
        <w:rPr>
          <w:rFonts w:ascii="Times New Roman" w:hAnsi="Times New Roman" w:cs="Times New Roman"/>
          <w:sz w:val="28"/>
          <w:szCs w:val="28"/>
          <w:lang w:val="kk-KZ"/>
        </w:rPr>
        <w:t>202</w:t>
      </w:r>
      <w:r w:rsidR="00BD6277">
        <w:rPr>
          <w:rFonts w:ascii="Times New Roman" w:hAnsi="Times New Roman" w:cs="Times New Roman"/>
          <w:sz w:val="28"/>
          <w:szCs w:val="28"/>
          <w:lang w:val="kk-KZ"/>
        </w:rPr>
        <w:t>2</w:t>
      </w:r>
      <w:r w:rsidRPr="00D9709E">
        <w:rPr>
          <w:rFonts w:ascii="Times New Roman" w:hAnsi="Times New Roman" w:cs="Times New Roman"/>
          <w:sz w:val="28"/>
          <w:szCs w:val="28"/>
          <w:lang w:val="kk-KZ"/>
        </w:rPr>
        <w:t>-</w:t>
      </w:r>
      <w:r w:rsidR="00BD6277">
        <w:rPr>
          <w:rFonts w:ascii="Times New Roman" w:hAnsi="Times New Roman" w:cs="Times New Roman"/>
          <w:sz w:val="28"/>
          <w:szCs w:val="28"/>
          <w:lang w:val="kk-KZ"/>
        </w:rPr>
        <w:t>20</w:t>
      </w:r>
      <w:r>
        <w:rPr>
          <w:rFonts w:ascii="Times New Roman" w:hAnsi="Times New Roman" w:cs="Times New Roman"/>
          <w:sz w:val="28"/>
          <w:szCs w:val="28"/>
          <w:lang w:val="kk-KZ"/>
        </w:rPr>
        <w:t>2</w:t>
      </w:r>
      <w:r w:rsidR="00BD6277">
        <w:rPr>
          <w:rFonts w:ascii="Times New Roman" w:hAnsi="Times New Roman" w:cs="Times New Roman"/>
          <w:sz w:val="28"/>
          <w:szCs w:val="28"/>
          <w:lang w:val="kk-KZ"/>
        </w:rPr>
        <w:t>3</w:t>
      </w:r>
      <w:r w:rsidRPr="00D9709E">
        <w:rPr>
          <w:rFonts w:ascii="Times New Roman" w:hAnsi="Times New Roman" w:cs="Times New Roman"/>
          <w:sz w:val="28"/>
          <w:szCs w:val="28"/>
          <w:lang w:val="kk-KZ"/>
        </w:rPr>
        <w:t xml:space="preserve"> оқу жылындағы педагогикалық ұжым жұмысының тиімділігін талдау».</w:t>
      </w:r>
    </w:p>
    <w:p w:rsidR="00B7507C" w:rsidRPr="00BD6277" w:rsidRDefault="00B7507C" w:rsidP="00316375">
      <w:pPr>
        <w:spacing w:after="0" w:line="240" w:lineRule="auto"/>
        <w:jc w:val="right"/>
        <w:rPr>
          <w:rFonts w:ascii="Times New Roman" w:hAnsi="Times New Roman" w:cs="Times New Roman"/>
          <w:sz w:val="28"/>
          <w:szCs w:val="28"/>
          <w:lang w:val="kk-KZ"/>
        </w:rPr>
      </w:pPr>
      <w:r w:rsidRPr="00D9709E">
        <w:rPr>
          <w:rFonts w:ascii="Times New Roman" w:hAnsi="Times New Roman" w:cs="Times New Roman"/>
          <w:sz w:val="28"/>
          <w:szCs w:val="28"/>
        </w:rPr>
        <w:t>26 ма</w:t>
      </w:r>
      <w:r w:rsidRPr="00D9709E">
        <w:rPr>
          <w:rFonts w:ascii="Times New Roman" w:hAnsi="Times New Roman" w:cs="Times New Roman"/>
          <w:sz w:val="28"/>
          <w:szCs w:val="28"/>
          <w:lang w:val="kk-KZ"/>
        </w:rPr>
        <w:t>мыр</w:t>
      </w:r>
      <w:r>
        <w:rPr>
          <w:rFonts w:ascii="Times New Roman" w:hAnsi="Times New Roman" w:cs="Times New Roman"/>
          <w:sz w:val="28"/>
          <w:szCs w:val="28"/>
        </w:rPr>
        <w:t xml:space="preserve"> 202</w:t>
      </w:r>
      <w:r w:rsidR="00BD6277">
        <w:rPr>
          <w:rFonts w:ascii="Times New Roman" w:hAnsi="Times New Roman" w:cs="Times New Roman"/>
          <w:sz w:val="28"/>
          <w:szCs w:val="28"/>
          <w:lang w:val="kk-KZ"/>
        </w:rPr>
        <w:t>3жыл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0977"/>
        <w:gridCol w:w="3005"/>
      </w:tblGrid>
      <w:tr w:rsidR="00B7507C" w:rsidRPr="00D9709E" w:rsidTr="00B7507C">
        <w:trPr>
          <w:jc w:val="center"/>
        </w:trPr>
        <w:tc>
          <w:tcPr>
            <w:tcW w:w="718"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w:t>
            </w:r>
          </w:p>
        </w:tc>
        <w:tc>
          <w:tcPr>
            <w:tcW w:w="10977"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Педагогикалық кеңестің жоспары</w:t>
            </w:r>
          </w:p>
        </w:tc>
        <w:tc>
          <w:tcPr>
            <w:tcW w:w="3005" w:type="dxa"/>
            <w:shd w:val="clear" w:color="auto" w:fill="auto"/>
          </w:tcPr>
          <w:p w:rsidR="00B7507C" w:rsidRPr="00D9709E" w:rsidRDefault="00B7507C" w:rsidP="00B7507C">
            <w:pPr>
              <w:spacing w:after="0" w:line="240" w:lineRule="auto"/>
              <w:jc w:val="center"/>
              <w:rPr>
                <w:rFonts w:ascii="Times New Roman" w:hAnsi="Times New Roman" w:cs="Times New Roman"/>
                <w:sz w:val="28"/>
                <w:szCs w:val="28"/>
                <w:lang w:val="kk-KZ"/>
              </w:rPr>
            </w:pPr>
            <w:r w:rsidRPr="00D9709E">
              <w:rPr>
                <w:rFonts w:ascii="Times New Roman" w:hAnsi="Times New Roman" w:cs="Times New Roman"/>
                <w:sz w:val="28"/>
                <w:szCs w:val="28"/>
                <w:lang w:val="kk-KZ"/>
              </w:rPr>
              <w:t>жауаптылар</w:t>
            </w:r>
          </w:p>
        </w:tc>
      </w:tr>
      <w:tr w:rsidR="00B7507C" w:rsidRPr="00D9709E" w:rsidTr="00B7507C">
        <w:trPr>
          <w:trHeight w:val="711"/>
          <w:jc w:val="center"/>
        </w:trPr>
        <w:tc>
          <w:tcPr>
            <w:tcW w:w="718" w:type="dxa"/>
            <w:shd w:val="clear" w:color="auto" w:fill="auto"/>
          </w:tcPr>
          <w:p w:rsidR="00B7507C" w:rsidRPr="00D9709E" w:rsidRDefault="00B7507C" w:rsidP="00B7507C">
            <w:pPr>
              <w:spacing w:after="0" w:line="240" w:lineRule="auto"/>
              <w:jc w:val="both"/>
              <w:rPr>
                <w:rFonts w:ascii="Times New Roman" w:hAnsi="Times New Roman" w:cs="Times New Roman"/>
                <w:sz w:val="28"/>
                <w:szCs w:val="28"/>
              </w:rPr>
            </w:pPr>
            <w:r w:rsidRPr="00D9709E">
              <w:rPr>
                <w:rFonts w:ascii="Times New Roman" w:hAnsi="Times New Roman" w:cs="Times New Roman"/>
                <w:sz w:val="28"/>
                <w:szCs w:val="28"/>
              </w:rPr>
              <w:t>1.</w:t>
            </w:r>
          </w:p>
          <w:p w:rsidR="00B7507C" w:rsidRPr="00D9709E" w:rsidRDefault="00B7507C" w:rsidP="00B7507C">
            <w:pPr>
              <w:spacing w:after="0" w:line="240" w:lineRule="auto"/>
              <w:rPr>
                <w:rFonts w:ascii="Times New Roman" w:hAnsi="Times New Roman" w:cs="Times New Roman"/>
                <w:sz w:val="28"/>
                <w:szCs w:val="28"/>
                <w:lang w:val="kk-KZ"/>
              </w:rPr>
            </w:pPr>
          </w:p>
        </w:tc>
        <w:tc>
          <w:tcPr>
            <w:tcW w:w="10977" w:type="dxa"/>
            <w:shd w:val="clear" w:color="auto" w:fill="auto"/>
          </w:tcPr>
          <w:p w:rsidR="00B7507C" w:rsidRPr="00D9709E" w:rsidRDefault="00B7507C" w:rsidP="00B7507C">
            <w:pPr>
              <w:spacing w:after="0" w:line="240" w:lineRule="auto"/>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№4 педкеңес шешімінің орындалуы</w:t>
            </w:r>
          </w:p>
        </w:tc>
        <w:tc>
          <w:tcPr>
            <w:tcW w:w="3005" w:type="dxa"/>
            <w:shd w:val="clear" w:color="auto" w:fill="auto"/>
          </w:tcPr>
          <w:p w:rsidR="00B7507C" w:rsidRDefault="00B7507C"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B7507C" w:rsidRPr="00F022E5" w:rsidRDefault="00B96E9F"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Наденова А</w:t>
            </w:r>
          </w:p>
        </w:tc>
      </w:tr>
      <w:tr w:rsidR="00B7507C" w:rsidRPr="00D9709E" w:rsidTr="00B7507C">
        <w:trPr>
          <w:trHeight w:val="833"/>
          <w:jc w:val="center"/>
        </w:trPr>
        <w:tc>
          <w:tcPr>
            <w:tcW w:w="718" w:type="dxa"/>
            <w:shd w:val="clear" w:color="auto" w:fill="auto"/>
          </w:tcPr>
          <w:p w:rsidR="00B7507C" w:rsidRPr="00D9709E" w:rsidRDefault="00B7507C" w:rsidP="00B7507C">
            <w:pPr>
              <w:spacing w:after="0" w:line="240" w:lineRule="auto"/>
              <w:jc w:val="both"/>
              <w:rPr>
                <w:rFonts w:ascii="Times New Roman" w:hAnsi="Times New Roman" w:cs="Times New Roman"/>
                <w:sz w:val="28"/>
                <w:szCs w:val="28"/>
                <w:lang w:val="kk-KZ"/>
              </w:rPr>
            </w:pPr>
          </w:p>
          <w:p w:rsidR="00B7507C" w:rsidRPr="00D9709E" w:rsidRDefault="00F009ED" w:rsidP="00B7507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w:t>
            </w:r>
            <w:r w:rsidR="00B7507C">
              <w:rPr>
                <w:rFonts w:ascii="Times New Roman" w:hAnsi="Times New Roman" w:cs="Times New Roman"/>
                <w:sz w:val="28"/>
                <w:szCs w:val="28"/>
              </w:rPr>
              <w:t>.</w:t>
            </w:r>
          </w:p>
        </w:tc>
        <w:tc>
          <w:tcPr>
            <w:tcW w:w="10977" w:type="dxa"/>
            <w:shd w:val="clear" w:color="auto" w:fill="auto"/>
          </w:tcPr>
          <w:p w:rsidR="00B7507C" w:rsidRPr="00D9709E" w:rsidRDefault="00B7507C" w:rsidP="00B7507C">
            <w:pPr>
              <w:spacing w:after="0" w:line="240" w:lineRule="auto"/>
              <w:rPr>
                <w:rFonts w:ascii="Times New Roman" w:hAnsi="Times New Roman" w:cs="Times New Roman"/>
                <w:b/>
                <w:sz w:val="28"/>
                <w:szCs w:val="28"/>
                <w:lang w:val="kk-KZ"/>
              </w:rPr>
            </w:pPr>
            <w:r w:rsidRPr="00D9709E">
              <w:rPr>
                <w:rFonts w:ascii="Times New Roman" w:hAnsi="Times New Roman" w:cs="Times New Roman"/>
                <w:b/>
                <w:sz w:val="28"/>
                <w:szCs w:val="28"/>
                <w:lang w:val="kk-KZ"/>
              </w:rPr>
              <w:t>Есеп беру</w:t>
            </w:r>
            <w:r w:rsidRPr="00D9709E">
              <w:rPr>
                <w:rFonts w:ascii="Times New Roman" w:hAnsi="Times New Roman" w:cs="Times New Roman"/>
                <w:sz w:val="28"/>
                <w:szCs w:val="28"/>
                <w:lang w:val="kk-KZ"/>
              </w:rPr>
              <w:t xml:space="preserve"> «Тәрбиеленушілердің денсаулығын нығайтудағы және сырқаттанушылығын төмендетудегі сауықтыру іс-шараларының нәтижелілігі».</w:t>
            </w:r>
          </w:p>
        </w:tc>
        <w:tc>
          <w:tcPr>
            <w:tcW w:w="3005" w:type="dxa"/>
            <w:shd w:val="clear" w:color="auto" w:fill="auto"/>
          </w:tcPr>
          <w:p w:rsidR="00B7507C" w:rsidRDefault="00B7507C" w:rsidP="00B7507C">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rPr>
              <w:t>Мед</w:t>
            </w:r>
            <w:r w:rsidRPr="00D9709E">
              <w:rPr>
                <w:rFonts w:ascii="Times New Roman" w:hAnsi="Times New Roman" w:cs="Times New Roman"/>
                <w:sz w:val="28"/>
                <w:szCs w:val="28"/>
                <w:lang w:val="kk-KZ"/>
              </w:rPr>
              <w:t xml:space="preserve">бике </w:t>
            </w:r>
          </w:p>
          <w:p w:rsidR="00B7507C" w:rsidRPr="00814C22" w:rsidRDefault="00B96E9F"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Қошанбекова А</w:t>
            </w:r>
          </w:p>
          <w:p w:rsidR="00B7507C" w:rsidRPr="00D9709E" w:rsidRDefault="00B7507C" w:rsidP="00B7507C">
            <w:pPr>
              <w:spacing w:after="0" w:line="240" w:lineRule="auto"/>
              <w:rPr>
                <w:rFonts w:ascii="Times New Roman" w:hAnsi="Times New Roman" w:cs="Times New Roman"/>
                <w:sz w:val="28"/>
                <w:szCs w:val="28"/>
                <w:lang w:val="kk-KZ"/>
              </w:rPr>
            </w:pPr>
          </w:p>
        </w:tc>
      </w:tr>
      <w:tr w:rsidR="00325A30" w:rsidRPr="00934A44" w:rsidTr="00B7507C">
        <w:trPr>
          <w:trHeight w:val="2561"/>
          <w:jc w:val="center"/>
        </w:trPr>
        <w:tc>
          <w:tcPr>
            <w:tcW w:w="718" w:type="dxa"/>
            <w:shd w:val="clear" w:color="auto" w:fill="auto"/>
          </w:tcPr>
          <w:p w:rsidR="00325A30" w:rsidRPr="00D9709E" w:rsidRDefault="00325A30" w:rsidP="00325A3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w:t>
            </w:r>
            <w:r w:rsidRPr="00D9709E">
              <w:rPr>
                <w:rFonts w:ascii="Times New Roman" w:hAnsi="Times New Roman" w:cs="Times New Roman"/>
                <w:sz w:val="28"/>
                <w:szCs w:val="28"/>
              </w:rPr>
              <w:t>.</w:t>
            </w:r>
          </w:p>
          <w:p w:rsidR="00325A30" w:rsidRPr="00D9709E" w:rsidRDefault="00325A30" w:rsidP="00325A30">
            <w:pPr>
              <w:spacing w:after="0" w:line="240" w:lineRule="auto"/>
              <w:jc w:val="both"/>
              <w:rPr>
                <w:rFonts w:ascii="Times New Roman" w:hAnsi="Times New Roman" w:cs="Times New Roman"/>
                <w:sz w:val="28"/>
                <w:szCs w:val="28"/>
              </w:rPr>
            </w:pPr>
          </w:p>
          <w:p w:rsidR="00325A30" w:rsidRPr="00D9709E" w:rsidRDefault="00325A30" w:rsidP="00325A30">
            <w:pPr>
              <w:spacing w:after="0" w:line="240" w:lineRule="auto"/>
              <w:jc w:val="both"/>
              <w:rPr>
                <w:rFonts w:ascii="Times New Roman" w:hAnsi="Times New Roman" w:cs="Times New Roman"/>
                <w:sz w:val="28"/>
                <w:szCs w:val="28"/>
              </w:rPr>
            </w:pPr>
          </w:p>
          <w:p w:rsidR="00325A30" w:rsidRPr="00D9709E" w:rsidRDefault="00325A30" w:rsidP="00325A30">
            <w:pPr>
              <w:spacing w:after="0" w:line="240" w:lineRule="auto"/>
              <w:jc w:val="both"/>
              <w:rPr>
                <w:rFonts w:ascii="Times New Roman" w:hAnsi="Times New Roman" w:cs="Times New Roman"/>
                <w:sz w:val="28"/>
                <w:szCs w:val="28"/>
              </w:rPr>
            </w:pPr>
          </w:p>
          <w:p w:rsidR="00325A30" w:rsidRPr="00D9709E" w:rsidRDefault="00325A30" w:rsidP="00325A30">
            <w:pPr>
              <w:spacing w:after="0" w:line="240" w:lineRule="auto"/>
              <w:rPr>
                <w:rFonts w:ascii="Times New Roman" w:hAnsi="Times New Roman" w:cs="Times New Roman"/>
                <w:sz w:val="28"/>
                <w:szCs w:val="28"/>
              </w:rPr>
            </w:pPr>
          </w:p>
          <w:p w:rsidR="00325A30" w:rsidRPr="00445A36" w:rsidRDefault="00445A36"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p w:rsidR="00325A30" w:rsidRDefault="00325A30" w:rsidP="00325A30">
            <w:pPr>
              <w:spacing w:after="0" w:line="240" w:lineRule="auto"/>
              <w:rPr>
                <w:rFonts w:ascii="Times New Roman" w:hAnsi="Times New Roman" w:cs="Times New Roman"/>
                <w:sz w:val="28"/>
                <w:szCs w:val="28"/>
                <w:lang w:val="kk-KZ"/>
              </w:rPr>
            </w:pPr>
          </w:p>
          <w:p w:rsidR="00445A36" w:rsidRDefault="00445A36" w:rsidP="00325A30">
            <w:pPr>
              <w:spacing w:after="0" w:line="240" w:lineRule="auto"/>
              <w:rPr>
                <w:rFonts w:ascii="Times New Roman" w:hAnsi="Times New Roman" w:cs="Times New Roman"/>
                <w:sz w:val="28"/>
                <w:szCs w:val="28"/>
                <w:lang w:val="kk-KZ"/>
              </w:rPr>
            </w:pPr>
          </w:p>
          <w:p w:rsidR="00445A36" w:rsidRPr="00D9709E" w:rsidRDefault="00445A36"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0977" w:type="dxa"/>
            <w:shd w:val="clear" w:color="auto" w:fill="auto"/>
          </w:tcPr>
          <w:p w:rsidR="00325A30" w:rsidRDefault="00325A30" w:rsidP="00325A3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Қорытынды есеп:</w:t>
            </w:r>
          </w:p>
          <w:p w:rsidR="00325A30" w:rsidRDefault="00325A30" w:rsidP="00325A3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Педагогтар және тәрбиешілер</w:t>
            </w:r>
          </w:p>
          <w:p w:rsidR="00325A30" w:rsidRDefault="00325A30" w:rsidP="00325A30">
            <w:pPr>
              <w:spacing w:after="0" w:line="240" w:lineRule="auto"/>
              <w:rPr>
                <w:rFonts w:ascii="Times New Roman" w:eastAsia="Times New Roman" w:hAnsi="Times New Roman" w:cs="Times New Roman"/>
                <w:sz w:val="28"/>
                <w:szCs w:val="28"/>
                <w:lang w:val="kk-KZ"/>
              </w:rPr>
            </w:pPr>
          </w:p>
          <w:p w:rsidR="00325A30" w:rsidRDefault="00325A30" w:rsidP="00325A30">
            <w:pPr>
              <w:spacing w:after="0" w:line="240" w:lineRule="auto"/>
              <w:rPr>
                <w:rFonts w:ascii="Times New Roman" w:eastAsia="Times New Roman" w:hAnsi="Times New Roman" w:cs="Times New Roman"/>
                <w:sz w:val="28"/>
                <w:szCs w:val="28"/>
                <w:lang w:val="kk-KZ"/>
              </w:rPr>
            </w:pPr>
          </w:p>
          <w:p w:rsidR="00325A30" w:rsidRDefault="00325A30" w:rsidP="00325A30">
            <w:pPr>
              <w:spacing w:after="0" w:line="240" w:lineRule="auto"/>
              <w:rPr>
                <w:rFonts w:ascii="Times New Roman" w:eastAsia="Times New Roman" w:hAnsi="Times New Roman" w:cs="Times New Roman"/>
                <w:sz w:val="28"/>
                <w:szCs w:val="28"/>
                <w:lang w:val="kk-KZ"/>
              </w:rPr>
            </w:pPr>
          </w:p>
          <w:p w:rsidR="00022A3C" w:rsidRDefault="00022A3C" w:rsidP="00022A3C">
            <w:pPr>
              <w:pStyle w:val="a4"/>
              <w:rPr>
                <w:rFonts w:ascii="Times New Roman" w:hAnsi="Times New Roman" w:cs="Times New Roman"/>
                <w:sz w:val="28"/>
                <w:szCs w:val="28"/>
                <w:lang w:val="kk-KZ"/>
              </w:rPr>
            </w:pPr>
            <w:r>
              <w:rPr>
                <w:rFonts w:ascii="Times New Roman" w:hAnsi="Times New Roman" w:cs="Times New Roman"/>
                <w:sz w:val="28"/>
                <w:szCs w:val="28"/>
                <w:lang w:val="kk-KZ"/>
              </w:rPr>
              <w:t>Кешенді бақылау</w:t>
            </w:r>
          </w:p>
          <w:p w:rsidR="00022A3C" w:rsidRDefault="00022A3C" w:rsidP="00022A3C">
            <w:pPr>
              <w:pStyle w:val="a4"/>
              <w:rPr>
                <w:rFonts w:ascii="Times New Roman" w:hAnsi="Times New Roman" w:cs="Times New Roman"/>
                <w:sz w:val="28"/>
                <w:szCs w:val="28"/>
                <w:lang w:val="kk-KZ"/>
              </w:rPr>
            </w:pPr>
            <w:r>
              <w:rPr>
                <w:rFonts w:ascii="Times New Roman" w:hAnsi="Times New Roman" w:cs="Times New Roman"/>
                <w:sz w:val="28"/>
                <w:szCs w:val="28"/>
                <w:lang w:val="kk-KZ"/>
              </w:rPr>
              <w:t>ІІ жарты жылдықтағы аралық мониторингтің қорытындысы</w:t>
            </w:r>
          </w:p>
          <w:p w:rsidR="00022A3C" w:rsidRDefault="00022A3C" w:rsidP="00325A30">
            <w:pPr>
              <w:spacing w:after="0" w:line="240" w:lineRule="auto"/>
              <w:rPr>
                <w:rFonts w:ascii="Times New Roman" w:eastAsia="Times New Roman" w:hAnsi="Times New Roman" w:cs="Times New Roman"/>
                <w:sz w:val="28"/>
                <w:szCs w:val="28"/>
                <w:lang w:val="kk-KZ"/>
              </w:rPr>
            </w:pPr>
          </w:p>
          <w:p w:rsidR="00325A30" w:rsidRPr="00DB4425" w:rsidRDefault="00325A30" w:rsidP="00325A30">
            <w:pPr>
              <w:spacing w:after="0" w:line="240" w:lineRule="auto"/>
              <w:rPr>
                <w:rFonts w:ascii="Times New Roman" w:eastAsia="Times New Roman" w:hAnsi="Times New Roman" w:cs="Times New Roman"/>
                <w:sz w:val="28"/>
                <w:szCs w:val="28"/>
                <w:lang w:val="kk-KZ"/>
              </w:rPr>
            </w:pPr>
            <w:r w:rsidRPr="00DB4425">
              <w:rPr>
                <w:rFonts w:ascii="Times New Roman" w:eastAsia="Times New Roman" w:hAnsi="Times New Roman" w:cs="Times New Roman"/>
                <w:sz w:val="28"/>
                <w:szCs w:val="28"/>
                <w:lang w:val="kk-KZ"/>
              </w:rPr>
              <w:t>Жазғы сауықтыру мерзіміне жұмыс жоспарын бекіту.</w:t>
            </w:r>
          </w:p>
          <w:p w:rsidR="00325A30" w:rsidRDefault="00325A30" w:rsidP="00325A30">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2023</w:t>
            </w:r>
            <w:r w:rsidRPr="00DB4425">
              <w:rPr>
                <w:rFonts w:ascii="Times New Roman" w:eastAsia="Times New Roman" w:hAnsi="Times New Roman" w:cs="Times New Roman"/>
                <w:color w:val="000000"/>
                <w:sz w:val="28"/>
                <w:szCs w:val="28"/>
                <w:lang w:val="kk-KZ"/>
              </w:rPr>
              <w:t xml:space="preserve"> жылы аттестаттаудан өтуге өтініш білдірген педагог қызметкерлердің  тізімін бекіту.</w:t>
            </w:r>
          </w:p>
          <w:p w:rsidR="00445A36" w:rsidRDefault="00445A36" w:rsidP="00325A30">
            <w:pPr>
              <w:spacing w:after="0" w:line="240" w:lineRule="auto"/>
              <w:rPr>
                <w:rFonts w:ascii="Times New Roman" w:eastAsia="Times New Roman" w:hAnsi="Times New Roman" w:cs="Times New Roman"/>
                <w:color w:val="000000"/>
                <w:sz w:val="28"/>
                <w:szCs w:val="28"/>
                <w:lang w:val="kk-KZ"/>
              </w:rPr>
            </w:pPr>
          </w:p>
          <w:p w:rsidR="00445A36" w:rsidRPr="001435EC" w:rsidRDefault="001435EC" w:rsidP="00325A30">
            <w:pPr>
              <w:spacing w:after="0" w:line="240" w:lineRule="auto"/>
              <w:rPr>
                <w:rFonts w:ascii="Times New Roman" w:eastAsia="Times New Roman" w:hAnsi="Times New Roman" w:cs="Times New Roman"/>
                <w:b/>
                <w:color w:val="000000"/>
                <w:sz w:val="28"/>
                <w:szCs w:val="28"/>
                <w:lang w:val="kk-KZ"/>
              </w:rPr>
            </w:pPr>
            <w:r w:rsidRPr="00814C22">
              <w:rPr>
                <w:rFonts w:ascii="Times New Roman" w:hAnsi="Times New Roman" w:cs="Times New Roman"/>
                <w:sz w:val="28"/>
                <w:szCs w:val="28"/>
                <w:lang w:val="kk-KZ"/>
              </w:rPr>
              <w:t>Көрме</w:t>
            </w:r>
            <w:r w:rsidRPr="00D9709E">
              <w:rPr>
                <w:rFonts w:ascii="Times New Roman" w:hAnsi="Times New Roman" w:cs="Times New Roman"/>
                <w:sz w:val="28"/>
                <w:szCs w:val="28"/>
                <w:lang w:val="kk-KZ"/>
              </w:rPr>
              <w:t>«Дамытушы ойындар»</w:t>
            </w:r>
            <w:r w:rsidRPr="001435EC">
              <w:rPr>
                <w:rFonts w:ascii="Times New Roman" w:hAnsi="Times New Roman" w:cs="Times New Roman"/>
                <w:sz w:val="28"/>
                <w:szCs w:val="28"/>
                <w:lang w:val="kk-KZ"/>
              </w:rPr>
              <w:t>.</w:t>
            </w:r>
          </w:p>
        </w:tc>
        <w:tc>
          <w:tcPr>
            <w:tcW w:w="3005" w:type="dxa"/>
            <w:shd w:val="clear" w:color="auto" w:fill="auto"/>
          </w:tcPr>
          <w:p w:rsidR="00325A30" w:rsidRPr="00D9709E" w:rsidRDefault="00325A30" w:rsidP="00325A30">
            <w:pPr>
              <w:spacing w:after="0" w:line="240" w:lineRule="auto"/>
              <w:rPr>
                <w:rFonts w:ascii="Times New Roman" w:hAnsi="Times New Roman" w:cs="Times New Roman"/>
                <w:sz w:val="28"/>
                <w:szCs w:val="28"/>
              </w:rPr>
            </w:pPr>
            <w:r w:rsidRPr="00D9709E">
              <w:rPr>
                <w:rFonts w:ascii="Times New Roman" w:hAnsi="Times New Roman" w:cs="Times New Roman"/>
                <w:sz w:val="28"/>
                <w:szCs w:val="28"/>
              </w:rPr>
              <w:t>Музыка</w:t>
            </w:r>
            <w:r w:rsidRPr="00D9709E">
              <w:rPr>
                <w:rFonts w:ascii="Times New Roman" w:hAnsi="Times New Roman" w:cs="Times New Roman"/>
                <w:sz w:val="28"/>
                <w:szCs w:val="28"/>
                <w:lang w:val="kk-KZ"/>
              </w:rPr>
              <w:t xml:space="preserve"> жетекшісі</w:t>
            </w:r>
          </w:p>
          <w:p w:rsidR="00325A30" w:rsidRDefault="00325A30"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Сельтаева Н</w:t>
            </w:r>
          </w:p>
          <w:p w:rsidR="00445A36" w:rsidRDefault="00445A36"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Бейін жетекшісі: </w:t>
            </w:r>
          </w:p>
          <w:p w:rsidR="00445A36" w:rsidRPr="00814C22" w:rsidRDefault="00445A36"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Тәжібекова Ж</w:t>
            </w:r>
          </w:p>
          <w:p w:rsidR="00445A36" w:rsidRPr="00D9709E" w:rsidRDefault="00445A36" w:rsidP="00445A36">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lang w:val="kk-KZ"/>
              </w:rPr>
              <w:t>Тәрбиеші</w:t>
            </w:r>
            <w:r>
              <w:rPr>
                <w:rFonts w:ascii="Times New Roman" w:hAnsi="Times New Roman" w:cs="Times New Roman"/>
                <w:sz w:val="28"/>
                <w:szCs w:val="28"/>
                <w:lang w:val="kk-KZ"/>
              </w:rPr>
              <w:t>лер</w:t>
            </w:r>
          </w:p>
          <w:p w:rsidR="00325A30" w:rsidRDefault="00325A30"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p w:rsidR="00325A30" w:rsidRDefault="00325A30"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Наденова А</w:t>
            </w:r>
          </w:p>
          <w:p w:rsidR="00022A3C" w:rsidRDefault="00022A3C" w:rsidP="00325A30">
            <w:pPr>
              <w:spacing w:after="0" w:line="240" w:lineRule="auto"/>
              <w:rPr>
                <w:rFonts w:ascii="Times New Roman" w:hAnsi="Times New Roman" w:cs="Times New Roman"/>
                <w:sz w:val="28"/>
                <w:szCs w:val="28"/>
                <w:lang w:val="kk-KZ"/>
              </w:rPr>
            </w:pPr>
          </w:p>
          <w:p w:rsidR="00022A3C" w:rsidRDefault="00022A3C"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Меңгеруші</w:t>
            </w:r>
          </w:p>
          <w:p w:rsidR="00325A30" w:rsidRDefault="00445A36"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тәрбиешілер</w:t>
            </w:r>
          </w:p>
          <w:p w:rsidR="00445A36" w:rsidRPr="00814C22" w:rsidRDefault="00445A36" w:rsidP="00325A30">
            <w:pPr>
              <w:spacing w:after="0" w:line="240" w:lineRule="auto"/>
              <w:rPr>
                <w:rFonts w:ascii="Times New Roman" w:hAnsi="Times New Roman" w:cs="Times New Roman"/>
                <w:sz w:val="28"/>
                <w:szCs w:val="28"/>
                <w:lang w:val="kk-KZ"/>
              </w:rPr>
            </w:pPr>
          </w:p>
        </w:tc>
      </w:tr>
      <w:tr w:rsidR="00325A30" w:rsidRPr="00D9709E" w:rsidTr="00022A3C">
        <w:trPr>
          <w:trHeight w:val="588"/>
          <w:jc w:val="center"/>
        </w:trPr>
        <w:tc>
          <w:tcPr>
            <w:tcW w:w="718" w:type="dxa"/>
            <w:shd w:val="clear" w:color="auto" w:fill="auto"/>
          </w:tcPr>
          <w:p w:rsidR="00325A30" w:rsidRPr="005E489F" w:rsidRDefault="00325A30" w:rsidP="00325A30">
            <w:pPr>
              <w:spacing w:after="0" w:line="240" w:lineRule="auto"/>
              <w:rPr>
                <w:rFonts w:ascii="Times New Roman" w:hAnsi="Times New Roman" w:cs="Times New Roman"/>
                <w:sz w:val="28"/>
                <w:szCs w:val="28"/>
                <w:lang w:val="kk-KZ"/>
              </w:rPr>
            </w:pPr>
          </w:p>
          <w:p w:rsidR="00325A30" w:rsidRPr="00D9709E" w:rsidRDefault="00445A36" w:rsidP="00325A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325A30" w:rsidRPr="005E489F">
              <w:rPr>
                <w:rFonts w:ascii="Times New Roman" w:hAnsi="Times New Roman" w:cs="Times New Roman"/>
                <w:sz w:val="28"/>
                <w:szCs w:val="28"/>
                <w:lang w:val="kk-KZ"/>
              </w:rPr>
              <w:t>.</w:t>
            </w:r>
          </w:p>
          <w:p w:rsidR="00325A30" w:rsidRPr="005E489F" w:rsidRDefault="00325A30" w:rsidP="00325A30">
            <w:pPr>
              <w:spacing w:after="0" w:line="240" w:lineRule="auto"/>
              <w:rPr>
                <w:rFonts w:ascii="Times New Roman" w:hAnsi="Times New Roman" w:cs="Times New Roman"/>
                <w:sz w:val="28"/>
                <w:szCs w:val="28"/>
                <w:lang w:val="kk-KZ"/>
              </w:rPr>
            </w:pPr>
          </w:p>
        </w:tc>
        <w:tc>
          <w:tcPr>
            <w:tcW w:w="10977" w:type="dxa"/>
            <w:shd w:val="clear" w:color="auto" w:fill="auto"/>
          </w:tcPr>
          <w:p w:rsidR="00325A30" w:rsidRPr="00D9709E" w:rsidRDefault="00325A30" w:rsidP="00325A30">
            <w:pPr>
              <w:spacing w:after="0" w:line="240" w:lineRule="auto"/>
              <w:rPr>
                <w:rFonts w:ascii="Times New Roman" w:hAnsi="Times New Roman" w:cs="Times New Roman"/>
                <w:sz w:val="28"/>
                <w:szCs w:val="28"/>
                <w:lang w:val="kk-KZ"/>
              </w:rPr>
            </w:pPr>
          </w:p>
          <w:p w:rsidR="00325A30" w:rsidRPr="00F970BC" w:rsidRDefault="00325A30" w:rsidP="00325A30">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lang w:val="kk-KZ"/>
              </w:rPr>
              <w:t xml:space="preserve">«Балаларды жазғы сауықтыру» отбасылық тәрбие бойынша буклеттер </w:t>
            </w:r>
            <w:r w:rsidRPr="0083386E">
              <w:rPr>
                <w:rFonts w:ascii="Times New Roman" w:hAnsi="Times New Roman" w:cs="Times New Roman"/>
                <w:sz w:val="28"/>
                <w:szCs w:val="28"/>
                <w:lang w:val="kk-KZ"/>
              </w:rPr>
              <w:t>көрмесі.</w:t>
            </w:r>
          </w:p>
        </w:tc>
        <w:tc>
          <w:tcPr>
            <w:tcW w:w="3005" w:type="dxa"/>
            <w:shd w:val="clear" w:color="auto" w:fill="auto"/>
          </w:tcPr>
          <w:p w:rsidR="00325A30" w:rsidRPr="00D9709E" w:rsidRDefault="00325A30" w:rsidP="00325A30">
            <w:pPr>
              <w:spacing w:after="0" w:line="240" w:lineRule="auto"/>
              <w:rPr>
                <w:rFonts w:ascii="Times New Roman" w:hAnsi="Times New Roman" w:cs="Times New Roman"/>
                <w:sz w:val="28"/>
                <w:szCs w:val="28"/>
                <w:lang w:val="kk-KZ"/>
              </w:rPr>
            </w:pPr>
          </w:p>
          <w:p w:rsidR="00325A30" w:rsidRPr="00D9709E" w:rsidRDefault="00325A30" w:rsidP="00325A30">
            <w:pPr>
              <w:spacing w:after="0" w:line="240" w:lineRule="auto"/>
              <w:rPr>
                <w:rFonts w:ascii="Times New Roman" w:hAnsi="Times New Roman" w:cs="Times New Roman"/>
                <w:sz w:val="28"/>
                <w:szCs w:val="28"/>
                <w:lang w:val="kk-KZ"/>
              </w:rPr>
            </w:pPr>
            <w:r w:rsidRPr="00D9709E">
              <w:rPr>
                <w:rFonts w:ascii="Times New Roman" w:hAnsi="Times New Roman" w:cs="Times New Roman"/>
                <w:sz w:val="28"/>
                <w:szCs w:val="28"/>
                <w:lang w:val="kk-KZ"/>
              </w:rPr>
              <w:t>Тәрбиешілер</w:t>
            </w:r>
          </w:p>
        </w:tc>
      </w:tr>
    </w:tbl>
    <w:p w:rsidR="00B7507C" w:rsidRDefault="00B7507C" w:rsidP="00B7507C">
      <w:pPr>
        <w:pStyle w:val="a5"/>
        <w:ind w:left="0"/>
        <w:rPr>
          <w:rFonts w:ascii="Times New Roman" w:hAnsi="Times New Roman"/>
          <w:b/>
          <w:sz w:val="28"/>
          <w:szCs w:val="28"/>
          <w:u w:val="single"/>
          <w:lang w:val="kk-KZ"/>
        </w:rPr>
      </w:pPr>
    </w:p>
    <w:tbl>
      <w:tblPr>
        <w:tblW w:w="14742" w:type="dxa"/>
        <w:tblInd w:w="392" w:type="dxa"/>
        <w:tblLook w:val="0000" w:firstRow="0" w:lastRow="0" w:firstColumn="0" w:lastColumn="0" w:noHBand="0" w:noVBand="0"/>
      </w:tblPr>
      <w:tblGrid>
        <w:gridCol w:w="11084"/>
        <w:gridCol w:w="3658"/>
      </w:tblGrid>
      <w:tr w:rsidR="001435EC" w:rsidRPr="006C0854" w:rsidTr="00C35793">
        <w:tc>
          <w:tcPr>
            <w:tcW w:w="11084" w:type="dxa"/>
            <w:tcBorders>
              <w:top w:val="single" w:sz="4" w:space="0" w:color="000000"/>
              <w:left w:val="single" w:sz="4" w:space="0" w:color="000000"/>
              <w:bottom w:val="single" w:sz="4" w:space="0" w:color="000000"/>
              <w:right w:val="single" w:sz="4" w:space="0" w:color="000000"/>
            </w:tcBorders>
          </w:tcPr>
          <w:p w:rsidR="001435EC" w:rsidRPr="00066085" w:rsidRDefault="001435EC" w:rsidP="00C35793">
            <w:pPr>
              <w:jc w:val="center"/>
              <w:rPr>
                <w:rFonts w:ascii="Times New Roman" w:hAnsi="Times New Roman" w:cs="Times New Roman"/>
                <w:sz w:val="28"/>
                <w:szCs w:val="28"/>
                <w:lang w:val="kk-KZ"/>
              </w:rPr>
            </w:pPr>
            <w:r w:rsidRPr="00066085">
              <w:rPr>
                <w:rFonts w:ascii="Times New Roman" w:hAnsi="Times New Roman" w:cs="Times New Roman"/>
                <w:sz w:val="28"/>
                <w:szCs w:val="28"/>
                <w:lang w:val="kk-KZ"/>
              </w:rPr>
              <w:t>Педагогикалық кеңес шешімі</w:t>
            </w:r>
          </w:p>
          <w:p w:rsidR="001435EC" w:rsidRPr="006C0854" w:rsidRDefault="001435EC" w:rsidP="00C35793">
            <w:pPr>
              <w:spacing w:after="0" w:line="240" w:lineRule="auto"/>
              <w:rPr>
                <w:rFonts w:ascii="Times New Roman" w:eastAsia="Times New Roman" w:hAnsi="Times New Roman" w:cs="Times New Roman"/>
                <w:color w:val="000000"/>
                <w:sz w:val="28"/>
                <w:szCs w:val="28"/>
                <w:lang w:val="en-US"/>
              </w:rPr>
            </w:pPr>
          </w:p>
        </w:tc>
        <w:tc>
          <w:tcPr>
            <w:tcW w:w="3658" w:type="dxa"/>
            <w:tcBorders>
              <w:top w:val="single" w:sz="4" w:space="0" w:color="000000"/>
              <w:left w:val="single" w:sz="4" w:space="0" w:color="000000"/>
              <w:bottom w:val="single" w:sz="4" w:space="0" w:color="000000"/>
              <w:right w:val="single" w:sz="4" w:space="0" w:color="000000"/>
            </w:tcBorders>
          </w:tcPr>
          <w:p w:rsidR="001435EC" w:rsidRPr="00A14A1F" w:rsidRDefault="001435EC" w:rsidP="00C35793">
            <w:pPr>
              <w:pStyle w:val="a4"/>
              <w:ind w:left="23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Меңгеруші </w:t>
            </w:r>
          </w:p>
          <w:p w:rsidR="001435EC" w:rsidRPr="00A14A1F" w:rsidRDefault="001435EC" w:rsidP="00C35793">
            <w:pPr>
              <w:pStyle w:val="a4"/>
              <w:ind w:left="212"/>
              <w:jc w:val="center"/>
              <w:rPr>
                <w:rFonts w:ascii="Times New Roman" w:hAnsi="Times New Roman" w:cs="Times New Roman"/>
                <w:sz w:val="28"/>
                <w:szCs w:val="28"/>
                <w:lang w:val="kk-KZ"/>
              </w:rPr>
            </w:pPr>
            <w:r w:rsidRPr="00A14A1F">
              <w:rPr>
                <w:rFonts w:ascii="Times New Roman" w:hAnsi="Times New Roman" w:cs="Times New Roman"/>
                <w:sz w:val="28"/>
                <w:szCs w:val="28"/>
                <w:lang w:val="kk-KZ"/>
              </w:rPr>
              <w:t xml:space="preserve">Әдіскер  </w:t>
            </w:r>
          </w:p>
          <w:p w:rsidR="001435EC" w:rsidRPr="006C0854" w:rsidRDefault="001435EC" w:rsidP="00C35793">
            <w:pPr>
              <w:spacing w:after="0" w:line="240" w:lineRule="auto"/>
              <w:ind w:left="172"/>
              <w:rPr>
                <w:rFonts w:ascii="Times New Roman" w:eastAsia="Times New Roman" w:hAnsi="Times New Roman" w:cs="Times New Roman"/>
                <w:color w:val="000000"/>
                <w:sz w:val="28"/>
                <w:szCs w:val="28"/>
                <w:lang w:val="kk-KZ"/>
              </w:rPr>
            </w:pPr>
            <w:r w:rsidRPr="00A14A1F">
              <w:rPr>
                <w:rFonts w:ascii="Times New Roman" w:hAnsi="Times New Roman" w:cs="Times New Roman"/>
                <w:sz w:val="28"/>
                <w:szCs w:val="28"/>
                <w:lang w:val="kk-KZ"/>
              </w:rPr>
              <w:t>Педагогикалық ұжым</w:t>
            </w:r>
          </w:p>
        </w:tc>
      </w:tr>
    </w:tbl>
    <w:p w:rsidR="00C046FA" w:rsidRDefault="00C046FA" w:rsidP="00F009ED">
      <w:pPr>
        <w:pStyle w:val="a5"/>
        <w:ind w:left="0"/>
        <w:rPr>
          <w:rFonts w:ascii="Times New Roman" w:hAnsi="Times New Roman"/>
          <w:b/>
          <w:sz w:val="28"/>
          <w:szCs w:val="28"/>
          <w:u w:val="single"/>
          <w:lang w:val="kk-KZ"/>
        </w:rPr>
      </w:pPr>
    </w:p>
    <w:p w:rsidR="00B40688" w:rsidRDefault="00B40688" w:rsidP="001435EC">
      <w:pPr>
        <w:pStyle w:val="a5"/>
        <w:ind w:left="0"/>
        <w:rPr>
          <w:rFonts w:ascii="Times New Roman" w:hAnsi="Times New Roman"/>
          <w:b/>
          <w:sz w:val="28"/>
          <w:szCs w:val="28"/>
          <w:u w:val="single"/>
          <w:lang w:val="kk-KZ"/>
        </w:rPr>
      </w:pPr>
    </w:p>
    <w:p w:rsidR="00F302EC" w:rsidRDefault="00F302EC" w:rsidP="0002230A">
      <w:pPr>
        <w:pStyle w:val="a5"/>
        <w:ind w:left="0"/>
        <w:jc w:val="center"/>
        <w:rPr>
          <w:rFonts w:ascii="Times New Roman" w:hAnsi="Times New Roman"/>
          <w:b/>
          <w:sz w:val="28"/>
          <w:szCs w:val="28"/>
          <w:u w:val="single"/>
          <w:lang w:val="kk-KZ"/>
        </w:rPr>
      </w:pPr>
    </w:p>
    <w:p w:rsidR="00BD6277" w:rsidRPr="0002230A" w:rsidRDefault="00B7507C" w:rsidP="0002230A">
      <w:pPr>
        <w:pStyle w:val="a5"/>
        <w:ind w:left="0"/>
        <w:jc w:val="center"/>
        <w:rPr>
          <w:rFonts w:ascii="Times New Roman" w:hAnsi="Times New Roman"/>
          <w:b/>
          <w:sz w:val="28"/>
          <w:szCs w:val="28"/>
          <w:u w:val="single"/>
          <w:lang w:val="kk-KZ"/>
        </w:rPr>
      </w:pPr>
      <w:r w:rsidRPr="0002230A">
        <w:rPr>
          <w:rFonts w:ascii="Times New Roman" w:hAnsi="Times New Roman"/>
          <w:b/>
          <w:sz w:val="28"/>
          <w:szCs w:val="28"/>
          <w:u w:val="single"/>
          <w:lang w:val="kk-KZ"/>
        </w:rPr>
        <w:t>ӘДІСТЕМЕЛІК  КЕҢЕСТЕР (ӘК)</w:t>
      </w:r>
    </w:p>
    <w:p w:rsidR="00BD6277" w:rsidRPr="0002230A" w:rsidRDefault="00BD6277" w:rsidP="00BD6277">
      <w:pPr>
        <w:spacing w:after="0" w:line="240" w:lineRule="auto"/>
        <w:jc w:val="both"/>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Мақсаты:</w:t>
      </w:r>
    </w:p>
    <w:p w:rsidR="00BD6277" w:rsidRPr="0002230A" w:rsidRDefault="00BD6277" w:rsidP="00BD6277">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Мектепке дейінгі білім беру мекемесінің әрбір педагогының педагогикалық қызметінің жеке-қайталанбас және тиімді жүйесін қалыптастыру және дамыту, мектепке дейінгі ұйым мақсаты мен жылдық міндеттерін шешуде жағдай жасау.</w:t>
      </w:r>
    </w:p>
    <w:p w:rsidR="00BD6277" w:rsidRPr="0002230A" w:rsidRDefault="00BD6277" w:rsidP="00BD6277">
      <w:pPr>
        <w:spacing w:after="0" w:line="240" w:lineRule="auto"/>
        <w:jc w:val="both"/>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 xml:space="preserve"> Міндеттер:</w:t>
      </w:r>
    </w:p>
    <w:p w:rsidR="00BD6277" w:rsidRPr="0002230A" w:rsidRDefault="00BD6277" w:rsidP="00BD6277">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мекеменің ғылыми-әдістемелік қызметін қамтамасыз ету;</w:t>
      </w:r>
    </w:p>
    <w:p w:rsidR="00BD6277" w:rsidRDefault="00BD6277" w:rsidP="00BD6277">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бағдарламаларды, жобаларды, ережелерімен таныстыру</w:t>
      </w:r>
    </w:p>
    <w:p w:rsidR="00F302EC" w:rsidRPr="0002230A" w:rsidRDefault="00F302EC" w:rsidP="00BD6277">
      <w:pPr>
        <w:spacing w:after="0" w:line="240" w:lineRule="auto"/>
        <w:jc w:val="both"/>
        <w:rPr>
          <w:rFonts w:ascii="Times New Roman" w:eastAsia="Calibri" w:hAnsi="Times New Roman" w:cs="Times New Roman"/>
          <w:sz w:val="28"/>
          <w:szCs w:val="28"/>
          <w:lang w:val="kk-KZ"/>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4"/>
        <w:gridCol w:w="7"/>
        <w:gridCol w:w="5304"/>
        <w:gridCol w:w="3401"/>
        <w:gridCol w:w="1709"/>
        <w:gridCol w:w="1843"/>
        <w:gridCol w:w="142"/>
        <w:gridCol w:w="2126"/>
      </w:tblGrid>
      <w:tr w:rsidR="00022A3C" w:rsidRPr="0002230A" w:rsidTr="00022A3C">
        <w:tc>
          <w:tcPr>
            <w:tcW w:w="494" w:type="dxa"/>
          </w:tcPr>
          <w:p w:rsidR="00022A3C" w:rsidRPr="0002230A" w:rsidRDefault="00022A3C" w:rsidP="00E5501B">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w:t>
            </w:r>
          </w:p>
        </w:tc>
        <w:tc>
          <w:tcPr>
            <w:tcW w:w="5311" w:type="dxa"/>
            <w:gridSpan w:val="2"/>
          </w:tcPr>
          <w:p w:rsidR="00022A3C" w:rsidRPr="0002230A" w:rsidRDefault="00022A3C" w:rsidP="00E5501B">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Қаралатын мәселелер</w:t>
            </w:r>
          </w:p>
        </w:tc>
        <w:tc>
          <w:tcPr>
            <w:tcW w:w="3401" w:type="dxa"/>
          </w:tcPr>
          <w:p w:rsidR="00022A3C" w:rsidRPr="0002230A" w:rsidRDefault="00022A3C" w:rsidP="00E5501B">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Өткізу формасы</w:t>
            </w:r>
          </w:p>
        </w:tc>
        <w:tc>
          <w:tcPr>
            <w:tcW w:w="1709" w:type="dxa"/>
          </w:tcPr>
          <w:p w:rsidR="00022A3C" w:rsidRPr="0002230A" w:rsidRDefault="00022A3C" w:rsidP="00E5501B">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Уақыты</w:t>
            </w:r>
          </w:p>
        </w:tc>
        <w:tc>
          <w:tcPr>
            <w:tcW w:w="1843" w:type="dxa"/>
            <w:tcBorders>
              <w:right w:val="single" w:sz="4" w:space="0" w:color="auto"/>
            </w:tcBorders>
          </w:tcPr>
          <w:p w:rsidR="00022A3C" w:rsidRPr="0002230A" w:rsidRDefault="00022A3C" w:rsidP="00022A3C">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Бақылауды талдау</w:t>
            </w:r>
          </w:p>
        </w:tc>
        <w:tc>
          <w:tcPr>
            <w:tcW w:w="2268" w:type="dxa"/>
            <w:gridSpan w:val="2"/>
            <w:tcBorders>
              <w:left w:val="single" w:sz="4" w:space="0" w:color="auto"/>
            </w:tcBorders>
          </w:tcPr>
          <w:p w:rsidR="00022A3C" w:rsidRPr="0002230A" w:rsidRDefault="00022A3C" w:rsidP="00E5501B">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Жауаптылар</w:t>
            </w:r>
          </w:p>
        </w:tc>
      </w:tr>
      <w:tr w:rsidR="00BD6277" w:rsidRPr="0002230A" w:rsidTr="00E5501B">
        <w:tc>
          <w:tcPr>
            <w:tcW w:w="15026" w:type="dxa"/>
            <w:gridSpan w:val="8"/>
          </w:tcPr>
          <w:p w:rsidR="00BD6277" w:rsidRPr="0002230A" w:rsidRDefault="00BD6277" w:rsidP="00E5501B">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 xml:space="preserve">Қыркүйек  №1    </w:t>
            </w:r>
          </w:p>
          <w:p w:rsidR="00BD6277" w:rsidRPr="0002230A" w:rsidRDefault="00BD6277" w:rsidP="00BD6277">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b/>
                <w:sz w:val="28"/>
                <w:szCs w:val="28"/>
                <w:lang w:val="kk-KZ"/>
              </w:rPr>
              <w:t>Тақырыбы: «</w:t>
            </w:r>
            <w:r w:rsidRPr="0002230A">
              <w:rPr>
                <w:rFonts w:ascii="Times New Roman" w:eastAsia="Calibri" w:hAnsi="Times New Roman" w:cs="Times New Roman"/>
                <w:sz w:val="28"/>
                <w:szCs w:val="28"/>
                <w:lang w:val="kk-KZ"/>
              </w:rPr>
              <w:t>Балабақшаның жылдық жұмыс жоспарын талқылау, өзгерістер енгізу, толықтыру»</w:t>
            </w:r>
          </w:p>
        </w:tc>
      </w:tr>
      <w:tr w:rsidR="00022A3C" w:rsidRPr="0002230A" w:rsidTr="00022A3C">
        <w:trPr>
          <w:trHeight w:val="293"/>
        </w:trPr>
        <w:tc>
          <w:tcPr>
            <w:tcW w:w="494" w:type="dxa"/>
            <w:tcBorders>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1.</w:t>
            </w:r>
          </w:p>
        </w:tc>
        <w:tc>
          <w:tcPr>
            <w:tcW w:w="10421" w:type="dxa"/>
            <w:gridSpan w:val="4"/>
            <w:tcBorders>
              <w:bottom w:val="single" w:sz="4" w:space="0" w:color="auto"/>
            </w:tcBorders>
          </w:tcPr>
          <w:p w:rsidR="00022A3C" w:rsidRPr="0002230A" w:rsidRDefault="00022A3C" w:rsidP="00E5501B">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Педагогикалық үдерісті жаңа оқу жылына дайындау, педагогтардың құжаттарды талапқа сай толтырулары, жаңа оқу жылына дайындық:</w:t>
            </w:r>
          </w:p>
          <w:p w:rsidR="00022A3C" w:rsidRPr="0002230A" w:rsidRDefault="00022A3C" w:rsidP="00E5501B">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перспективалық жоспар, циклограмма, мониторинг;</w:t>
            </w:r>
          </w:p>
          <w:p w:rsidR="00022A3C" w:rsidRPr="0002230A" w:rsidRDefault="00022A3C" w:rsidP="00E5501B">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өзіндік білім көтеру тақ</w:t>
            </w:r>
            <w:r>
              <w:rPr>
                <w:rFonts w:ascii="Times New Roman" w:eastAsia="Calibri" w:hAnsi="Times New Roman" w:cs="Times New Roman"/>
                <w:sz w:val="28"/>
                <w:szCs w:val="28"/>
                <w:lang w:val="kk-KZ"/>
              </w:rPr>
              <w:t>ырыптары мен жоспарын талқылау;</w:t>
            </w:r>
          </w:p>
          <w:p w:rsidR="00022A3C" w:rsidRPr="0002230A" w:rsidRDefault="00022A3C" w:rsidP="00E5501B">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жеке бағдарламалар, шығармашылық жобалар дайындау, бекіту.</w:t>
            </w:r>
          </w:p>
        </w:tc>
        <w:tc>
          <w:tcPr>
            <w:tcW w:w="1985" w:type="dxa"/>
            <w:gridSpan w:val="2"/>
            <w:tcBorders>
              <w:bottom w:val="single" w:sz="4" w:space="0" w:color="auto"/>
              <w:right w:val="single" w:sz="4" w:space="0" w:color="auto"/>
            </w:tcBorders>
          </w:tcPr>
          <w:p w:rsidR="00022A3C" w:rsidRPr="00022A3C" w:rsidRDefault="00022A3C" w:rsidP="00022A3C">
            <w:pPr>
              <w:spacing w:line="240" w:lineRule="auto"/>
              <w:jc w:val="center"/>
              <w:rPr>
                <w:rFonts w:ascii="Times New Roman" w:hAnsi="Times New Roman" w:cs="Times New Roman"/>
                <w:b/>
                <w:sz w:val="28"/>
                <w:szCs w:val="28"/>
                <w:lang w:val="kk-KZ"/>
              </w:rPr>
            </w:pPr>
            <w:r w:rsidRPr="00022A3C">
              <w:rPr>
                <w:rFonts w:ascii="Times New Roman" w:hAnsi="Times New Roman" w:cs="Times New Roman"/>
                <w:b/>
                <w:sz w:val="28"/>
                <w:szCs w:val="28"/>
                <w:lang w:val="kk-KZ"/>
              </w:rPr>
              <w:t xml:space="preserve">Тақырыптық бақылау    </w:t>
            </w:r>
          </w:p>
        </w:tc>
        <w:tc>
          <w:tcPr>
            <w:tcW w:w="2126" w:type="dxa"/>
            <w:tcBorders>
              <w:left w:val="single" w:sz="4" w:space="0" w:color="auto"/>
              <w:bottom w:val="single" w:sz="4" w:space="0" w:color="auto"/>
            </w:tcBorders>
          </w:tcPr>
          <w:p w:rsidR="00022A3C" w:rsidRPr="0002230A" w:rsidRDefault="00022A3C" w:rsidP="00B96E9F">
            <w:pPr>
              <w:spacing w:line="240" w:lineRule="auto"/>
              <w:jc w:val="center"/>
              <w:rPr>
                <w:rFonts w:ascii="Times New Roman" w:hAnsi="Times New Roman" w:cs="Times New Roman"/>
                <w:sz w:val="28"/>
                <w:szCs w:val="28"/>
              </w:rPr>
            </w:pPr>
            <w:r w:rsidRPr="0002230A">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Наденова А.М</w:t>
            </w:r>
            <w:r w:rsidRPr="0002230A">
              <w:rPr>
                <w:rFonts w:ascii="Times New Roman" w:eastAsia="Calibri" w:hAnsi="Times New Roman" w:cs="Times New Roman"/>
                <w:sz w:val="28"/>
                <w:szCs w:val="28"/>
                <w:lang w:val="kk-KZ"/>
              </w:rPr>
              <w:t>.</w:t>
            </w:r>
          </w:p>
        </w:tc>
      </w:tr>
      <w:tr w:rsidR="00022A3C" w:rsidRPr="0002230A" w:rsidTr="00022A3C">
        <w:trPr>
          <w:trHeight w:val="236"/>
        </w:trPr>
        <w:tc>
          <w:tcPr>
            <w:tcW w:w="494" w:type="dxa"/>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2.</w:t>
            </w:r>
          </w:p>
        </w:tc>
        <w:tc>
          <w:tcPr>
            <w:tcW w:w="10421" w:type="dxa"/>
            <w:gridSpan w:val="4"/>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Әдістемелік бірлестіктің жұмыс жоспарын талқылап, бекіту</w:t>
            </w:r>
          </w:p>
        </w:tc>
        <w:tc>
          <w:tcPr>
            <w:tcW w:w="1985" w:type="dxa"/>
            <w:gridSpan w:val="2"/>
            <w:tcBorders>
              <w:top w:val="single" w:sz="4" w:space="0" w:color="auto"/>
              <w:bottom w:val="single" w:sz="4" w:space="0" w:color="auto"/>
              <w:right w:val="single" w:sz="4" w:space="0" w:color="auto"/>
            </w:tcBorders>
          </w:tcPr>
          <w:p w:rsidR="00022A3C" w:rsidRPr="00E31282" w:rsidRDefault="00022A3C" w:rsidP="00022A3C">
            <w:pPr>
              <w:spacing w:after="0" w:line="240" w:lineRule="auto"/>
              <w:jc w:val="center"/>
              <w:rPr>
                <w:rFonts w:ascii="Times New Roman" w:hAnsi="Times New Roman" w:cs="Times New Roman"/>
                <w:sz w:val="28"/>
                <w:szCs w:val="28"/>
                <w:lang w:val="kk-KZ"/>
              </w:rPr>
            </w:pPr>
          </w:p>
        </w:tc>
        <w:tc>
          <w:tcPr>
            <w:tcW w:w="2126" w:type="dxa"/>
            <w:tcBorders>
              <w:top w:val="single" w:sz="4" w:space="0" w:color="auto"/>
              <w:left w:val="single" w:sz="4" w:space="0" w:color="auto"/>
              <w:bottom w:val="single" w:sz="4" w:space="0" w:color="auto"/>
            </w:tcBorders>
          </w:tcPr>
          <w:p w:rsidR="00022A3C" w:rsidRPr="0002230A" w:rsidRDefault="00022A3C" w:rsidP="00E5501B">
            <w:pPr>
              <w:spacing w:after="0" w:line="240" w:lineRule="auto"/>
              <w:jc w:val="center"/>
              <w:rPr>
                <w:rFonts w:ascii="Times New Roman" w:hAnsi="Times New Roman" w:cs="Times New Roman"/>
                <w:sz w:val="28"/>
                <w:szCs w:val="28"/>
              </w:rPr>
            </w:pPr>
            <w:r w:rsidRPr="0002230A">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Наденова А.М</w:t>
            </w:r>
            <w:r w:rsidRPr="0002230A">
              <w:rPr>
                <w:rFonts w:ascii="Times New Roman" w:eastAsia="Calibri" w:hAnsi="Times New Roman" w:cs="Times New Roman"/>
                <w:sz w:val="28"/>
                <w:szCs w:val="28"/>
                <w:lang w:val="kk-KZ"/>
              </w:rPr>
              <w:t>.</w:t>
            </w:r>
          </w:p>
        </w:tc>
      </w:tr>
      <w:tr w:rsidR="00022A3C" w:rsidRPr="0002230A" w:rsidTr="00022A3C">
        <w:trPr>
          <w:trHeight w:val="236"/>
        </w:trPr>
        <w:tc>
          <w:tcPr>
            <w:tcW w:w="494" w:type="dxa"/>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3.</w:t>
            </w:r>
          </w:p>
        </w:tc>
        <w:tc>
          <w:tcPr>
            <w:tcW w:w="10421" w:type="dxa"/>
            <w:gridSpan w:val="4"/>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xml:space="preserve">Үлгілік оқу бағдарламасы мазмұнын игеру бойынша </w:t>
            </w:r>
            <w:r w:rsidRPr="0002230A">
              <w:rPr>
                <w:rFonts w:ascii="Times New Roman" w:eastAsia="Calibri" w:hAnsi="Times New Roman" w:cs="Times New Roman"/>
                <w:sz w:val="28"/>
                <w:szCs w:val="28"/>
                <w:u w:val="single"/>
                <w:lang w:val="kk-KZ"/>
              </w:rPr>
              <w:t>бастапқы</w:t>
            </w:r>
            <w:r w:rsidRPr="0002230A">
              <w:rPr>
                <w:rFonts w:ascii="Times New Roman" w:eastAsia="Calibri" w:hAnsi="Times New Roman" w:cs="Times New Roman"/>
                <w:sz w:val="28"/>
                <w:szCs w:val="28"/>
                <w:lang w:val="kk-KZ"/>
              </w:rPr>
              <w:t xml:space="preserve"> мониторинг</w:t>
            </w:r>
          </w:p>
        </w:tc>
        <w:tc>
          <w:tcPr>
            <w:tcW w:w="1985" w:type="dxa"/>
            <w:gridSpan w:val="2"/>
            <w:tcBorders>
              <w:top w:val="single" w:sz="4" w:space="0" w:color="auto"/>
              <w:bottom w:val="single" w:sz="4" w:space="0" w:color="auto"/>
              <w:right w:val="single" w:sz="4" w:space="0" w:color="auto"/>
            </w:tcBorders>
          </w:tcPr>
          <w:p w:rsidR="00022A3C" w:rsidRDefault="00022A3C" w:rsidP="00E5501B">
            <w:pPr>
              <w:spacing w:after="0" w:line="240" w:lineRule="auto"/>
              <w:jc w:val="center"/>
              <w:rPr>
                <w:rFonts w:ascii="Times New Roman" w:eastAsia="Calibri" w:hAnsi="Times New Roman" w:cs="Times New Roman"/>
                <w:sz w:val="28"/>
                <w:szCs w:val="28"/>
                <w:lang w:val="kk-KZ"/>
              </w:rPr>
            </w:pPr>
          </w:p>
          <w:p w:rsidR="00022A3C" w:rsidRPr="00E31282" w:rsidRDefault="00022A3C" w:rsidP="00022A3C">
            <w:pPr>
              <w:spacing w:after="0" w:line="240" w:lineRule="auto"/>
              <w:jc w:val="center"/>
              <w:rPr>
                <w:rFonts w:ascii="Times New Roman" w:hAnsi="Times New Roman" w:cs="Times New Roman"/>
                <w:sz w:val="28"/>
                <w:szCs w:val="28"/>
                <w:lang w:val="kk-KZ"/>
              </w:rPr>
            </w:pPr>
          </w:p>
        </w:tc>
        <w:tc>
          <w:tcPr>
            <w:tcW w:w="2126" w:type="dxa"/>
            <w:tcBorders>
              <w:top w:val="single" w:sz="4" w:space="0" w:color="auto"/>
              <w:left w:val="single" w:sz="4" w:space="0" w:color="auto"/>
              <w:bottom w:val="single" w:sz="4" w:space="0" w:color="auto"/>
            </w:tcBorders>
          </w:tcPr>
          <w:p w:rsidR="00022A3C" w:rsidRDefault="00022A3C" w:rsidP="00022A3C">
            <w:pPr>
              <w:spacing w:after="0" w:line="240" w:lineRule="auto"/>
              <w:ind w:left="162"/>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 xml:space="preserve">Наденова </w:t>
            </w:r>
          </w:p>
          <w:p w:rsidR="00022A3C" w:rsidRPr="0002230A" w:rsidRDefault="00022A3C" w:rsidP="00E5501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lang w:val="kk-KZ"/>
              </w:rPr>
              <w:t>А.М</w:t>
            </w:r>
            <w:r w:rsidRPr="0002230A">
              <w:rPr>
                <w:rFonts w:ascii="Times New Roman" w:eastAsia="Calibri" w:hAnsi="Times New Roman" w:cs="Times New Roman"/>
                <w:sz w:val="28"/>
                <w:szCs w:val="28"/>
                <w:lang w:val="kk-KZ"/>
              </w:rPr>
              <w:t>..</w:t>
            </w:r>
          </w:p>
        </w:tc>
      </w:tr>
      <w:tr w:rsidR="00022A3C" w:rsidRPr="0002230A" w:rsidTr="00022A3C">
        <w:trPr>
          <w:trHeight w:val="296"/>
        </w:trPr>
        <w:tc>
          <w:tcPr>
            <w:tcW w:w="494" w:type="dxa"/>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5.</w:t>
            </w:r>
          </w:p>
        </w:tc>
        <w:tc>
          <w:tcPr>
            <w:tcW w:w="10421" w:type="dxa"/>
            <w:gridSpan w:val="4"/>
            <w:tcBorders>
              <w:top w:val="single" w:sz="4" w:space="0" w:color="auto"/>
              <w:bottom w:val="single" w:sz="4" w:space="0" w:color="auto"/>
            </w:tcBorders>
          </w:tcPr>
          <w:p w:rsidR="00022A3C" w:rsidRPr="0002230A" w:rsidRDefault="00022A3C" w:rsidP="00C35793">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Балапан</w:t>
            </w:r>
            <w:r w:rsidRPr="0002230A">
              <w:rPr>
                <w:rFonts w:ascii="Times New Roman" w:eastAsia="Calibri" w:hAnsi="Times New Roman" w:cs="Times New Roman"/>
                <w:sz w:val="28"/>
                <w:szCs w:val="28"/>
                <w:lang w:val="kk-KZ"/>
              </w:rPr>
              <w:t>» кіші тобының балаларының балабақшаға бейімделуі.</w:t>
            </w:r>
          </w:p>
        </w:tc>
        <w:tc>
          <w:tcPr>
            <w:tcW w:w="1985" w:type="dxa"/>
            <w:gridSpan w:val="2"/>
            <w:tcBorders>
              <w:top w:val="single" w:sz="4" w:space="0" w:color="auto"/>
              <w:bottom w:val="single" w:sz="4" w:space="0" w:color="auto"/>
              <w:right w:val="single" w:sz="4" w:space="0" w:color="auto"/>
            </w:tcBorders>
          </w:tcPr>
          <w:p w:rsidR="00022A3C" w:rsidRPr="0002230A" w:rsidRDefault="00022A3C" w:rsidP="00E5501B">
            <w:pPr>
              <w:spacing w:after="0" w:line="240" w:lineRule="auto"/>
              <w:jc w:val="center"/>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tcBorders>
          </w:tcPr>
          <w:p w:rsidR="00022A3C" w:rsidRPr="0002230A" w:rsidRDefault="00022A3C" w:rsidP="00E5501B">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xml:space="preserve">Педагог-психолог </w:t>
            </w:r>
          </w:p>
        </w:tc>
      </w:tr>
      <w:tr w:rsidR="00BD6277" w:rsidRPr="0002230A" w:rsidTr="00E5501B">
        <w:tc>
          <w:tcPr>
            <w:tcW w:w="15026" w:type="dxa"/>
            <w:gridSpan w:val="8"/>
          </w:tcPr>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F302EC" w:rsidRDefault="00F302EC" w:rsidP="00E5501B">
            <w:pPr>
              <w:spacing w:after="0" w:line="240" w:lineRule="auto"/>
              <w:jc w:val="center"/>
              <w:rPr>
                <w:rFonts w:ascii="Times New Roman" w:eastAsia="Calibri" w:hAnsi="Times New Roman" w:cs="Times New Roman"/>
                <w:b/>
                <w:sz w:val="28"/>
                <w:szCs w:val="28"/>
                <w:lang w:val="kk-KZ"/>
              </w:rPr>
            </w:pPr>
          </w:p>
          <w:p w:rsidR="00BD6277" w:rsidRPr="0002230A" w:rsidRDefault="00145979" w:rsidP="00E5501B">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Ақпан</w:t>
            </w:r>
            <w:r w:rsidR="00BD6277" w:rsidRPr="0002230A">
              <w:rPr>
                <w:rFonts w:ascii="Times New Roman" w:eastAsia="Calibri" w:hAnsi="Times New Roman" w:cs="Times New Roman"/>
                <w:b/>
                <w:sz w:val="28"/>
                <w:szCs w:val="28"/>
                <w:lang w:val="kk-KZ"/>
              </w:rPr>
              <w:t>№2</w:t>
            </w:r>
          </w:p>
          <w:p w:rsidR="00BD6277" w:rsidRPr="0002230A" w:rsidRDefault="00BD6277" w:rsidP="00BD6277">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b/>
                <w:sz w:val="28"/>
                <w:szCs w:val="28"/>
                <w:lang w:val="kk-KZ"/>
              </w:rPr>
              <w:t xml:space="preserve">Тақырыбы: </w:t>
            </w:r>
            <w:r w:rsidRPr="0002230A">
              <w:rPr>
                <w:rFonts w:ascii="Times New Roman" w:eastAsia="Calibri" w:hAnsi="Times New Roman" w:cs="Times New Roman"/>
                <w:sz w:val="28"/>
                <w:szCs w:val="28"/>
                <w:lang w:val="kk-KZ"/>
              </w:rPr>
              <w:t>«Мектеп жасына дейінгі балалардың әлеуметтік-коммуникативтік құзыреттілігін қалыптастыру</w:t>
            </w:r>
          </w:p>
        </w:tc>
      </w:tr>
      <w:tr w:rsidR="00022A3C" w:rsidRPr="0002230A" w:rsidTr="00022A3C">
        <w:trPr>
          <w:trHeight w:val="301"/>
        </w:trPr>
        <w:tc>
          <w:tcPr>
            <w:tcW w:w="494" w:type="dxa"/>
            <w:tcBorders>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lastRenderedPageBreak/>
              <w:t>1.</w:t>
            </w:r>
          </w:p>
        </w:tc>
        <w:tc>
          <w:tcPr>
            <w:tcW w:w="10421" w:type="dxa"/>
            <w:gridSpan w:val="4"/>
            <w:tcBorders>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№1 әдістемелік кеңес шешімдерінің орындалуы.</w:t>
            </w:r>
          </w:p>
        </w:tc>
        <w:tc>
          <w:tcPr>
            <w:tcW w:w="1843" w:type="dxa"/>
            <w:tcBorders>
              <w:bottom w:val="single" w:sz="4" w:space="0" w:color="auto"/>
              <w:right w:val="single" w:sz="4" w:space="0" w:color="auto"/>
            </w:tcBorders>
          </w:tcPr>
          <w:p w:rsidR="00022A3C" w:rsidRPr="0002230A" w:rsidRDefault="00022A3C" w:rsidP="00B96E9F">
            <w:pPr>
              <w:spacing w:after="0" w:line="240" w:lineRule="auto"/>
              <w:jc w:val="center"/>
              <w:rPr>
                <w:rFonts w:ascii="Times New Roman" w:eastAsia="Calibri" w:hAnsi="Times New Roman" w:cs="Times New Roman"/>
                <w:sz w:val="28"/>
                <w:szCs w:val="28"/>
                <w:lang w:val="kk-KZ"/>
              </w:rPr>
            </w:pPr>
          </w:p>
        </w:tc>
        <w:tc>
          <w:tcPr>
            <w:tcW w:w="2268" w:type="dxa"/>
            <w:gridSpan w:val="2"/>
            <w:tcBorders>
              <w:left w:val="single" w:sz="4" w:space="0" w:color="auto"/>
              <w:bottom w:val="single" w:sz="4" w:space="0" w:color="auto"/>
            </w:tcBorders>
          </w:tcPr>
          <w:p w:rsidR="00022A3C" w:rsidRPr="0002230A" w:rsidRDefault="00022A3C" w:rsidP="00B96E9F">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Наденова А.М</w:t>
            </w:r>
            <w:r w:rsidRPr="0002230A">
              <w:rPr>
                <w:rFonts w:ascii="Times New Roman" w:eastAsia="Calibri" w:hAnsi="Times New Roman" w:cs="Times New Roman"/>
                <w:sz w:val="28"/>
                <w:szCs w:val="28"/>
                <w:lang w:val="kk-KZ"/>
              </w:rPr>
              <w:t>.</w:t>
            </w:r>
          </w:p>
        </w:tc>
      </w:tr>
      <w:tr w:rsidR="00022A3C" w:rsidRPr="0002230A" w:rsidTr="00022A3C">
        <w:trPr>
          <w:trHeight w:val="229"/>
        </w:trPr>
        <w:tc>
          <w:tcPr>
            <w:tcW w:w="494" w:type="dxa"/>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02230A">
              <w:rPr>
                <w:rFonts w:ascii="Times New Roman" w:eastAsia="Calibri" w:hAnsi="Times New Roman" w:cs="Times New Roman"/>
                <w:sz w:val="28"/>
                <w:szCs w:val="28"/>
                <w:lang w:val="kk-KZ"/>
              </w:rPr>
              <w:t>.</w:t>
            </w:r>
          </w:p>
        </w:tc>
        <w:tc>
          <w:tcPr>
            <w:tcW w:w="10421" w:type="dxa"/>
            <w:gridSpan w:val="4"/>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bCs/>
                <w:sz w:val="28"/>
                <w:szCs w:val="28"/>
                <w:lang w:val="kk-KZ"/>
              </w:rPr>
            </w:pPr>
            <w:r w:rsidRPr="0002230A">
              <w:rPr>
                <w:rFonts w:ascii="Times New Roman" w:eastAsia="Calibri" w:hAnsi="Times New Roman" w:cs="Times New Roman"/>
                <w:bCs/>
                <w:sz w:val="28"/>
                <w:szCs w:val="28"/>
                <w:lang w:val="kk-KZ"/>
              </w:rPr>
              <w:t>«Тәрбиеленушілердің сөздік қорын дамытуда ойынның әсері»  ойын жаттығуы</w:t>
            </w:r>
          </w:p>
        </w:tc>
        <w:tc>
          <w:tcPr>
            <w:tcW w:w="1843" w:type="dxa"/>
            <w:tcBorders>
              <w:top w:val="single" w:sz="4" w:space="0" w:color="auto"/>
              <w:bottom w:val="single" w:sz="4" w:space="0" w:color="auto"/>
              <w:right w:val="single" w:sz="4" w:space="0" w:color="auto"/>
            </w:tcBorders>
          </w:tcPr>
          <w:p w:rsidR="00022A3C" w:rsidRDefault="00022A3C" w:rsidP="00445A36">
            <w:pPr>
              <w:spacing w:after="0" w:line="240" w:lineRule="auto"/>
              <w:jc w:val="center"/>
              <w:rPr>
                <w:rFonts w:ascii="Times New Roman" w:eastAsia="Calibri" w:hAnsi="Times New Roman" w:cs="Times New Roman"/>
                <w:sz w:val="28"/>
                <w:szCs w:val="28"/>
                <w:lang w:val="kk-KZ"/>
              </w:rPr>
            </w:pPr>
          </w:p>
          <w:p w:rsidR="00022A3C" w:rsidRPr="0002230A" w:rsidRDefault="00022A3C" w:rsidP="00022A3C">
            <w:pPr>
              <w:spacing w:after="0" w:line="240" w:lineRule="auto"/>
              <w:jc w:val="center"/>
              <w:rPr>
                <w:rFonts w:ascii="Times New Roman" w:eastAsia="Calibri" w:hAnsi="Times New Roman" w:cs="Times New Roman"/>
                <w:sz w:val="28"/>
                <w:szCs w:val="28"/>
                <w:lang w:val="kk-KZ"/>
              </w:rPr>
            </w:pPr>
          </w:p>
        </w:tc>
        <w:tc>
          <w:tcPr>
            <w:tcW w:w="2268" w:type="dxa"/>
            <w:gridSpan w:val="2"/>
            <w:tcBorders>
              <w:top w:val="single" w:sz="4" w:space="0" w:color="auto"/>
              <w:left w:val="single" w:sz="4" w:space="0" w:color="auto"/>
              <w:bottom w:val="single" w:sz="4" w:space="0" w:color="auto"/>
            </w:tcBorders>
          </w:tcPr>
          <w:p w:rsidR="00022A3C" w:rsidRDefault="00022A3C" w:rsidP="00022A3C">
            <w:pPr>
              <w:spacing w:after="0" w:line="240" w:lineRule="auto"/>
              <w:ind w:left="897"/>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 xml:space="preserve">Тәрбиеші – </w:t>
            </w:r>
          </w:p>
          <w:p w:rsidR="00022A3C" w:rsidRPr="0002230A" w:rsidRDefault="00022A3C" w:rsidP="00445A36">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Жаназарова А А</w:t>
            </w:r>
          </w:p>
        </w:tc>
      </w:tr>
      <w:tr w:rsidR="00022A3C" w:rsidRPr="0002230A" w:rsidTr="00022A3C">
        <w:trPr>
          <w:trHeight w:val="317"/>
        </w:trPr>
        <w:tc>
          <w:tcPr>
            <w:tcW w:w="494" w:type="dxa"/>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02230A">
              <w:rPr>
                <w:rFonts w:ascii="Times New Roman" w:eastAsia="Calibri" w:hAnsi="Times New Roman" w:cs="Times New Roman"/>
                <w:sz w:val="28"/>
                <w:szCs w:val="28"/>
                <w:lang w:val="kk-KZ"/>
              </w:rPr>
              <w:t>.</w:t>
            </w:r>
          </w:p>
        </w:tc>
        <w:tc>
          <w:tcPr>
            <w:tcW w:w="10421" w:type="dxa"/>
            <w:gridSpan w:val="4"/>
            <w:tcBorders>
              <w:top w:val="single" w:sz="4" w:space="0" w:color="auto"/>
              <w:bottom w:val="single" w:sz="4" w:space="0" w:color="auto"/>
            </w:tcBorders>
          </w:tcPr>
          <w:p w:rsidR="00022A3C" w:rsidRPr="0002230A" w:rsidRDefault="00022A3C" w:rsidP="00E5501B">
            <w:pPr>
              <w:spacing w:after="0" w:line="240" w:lineRule="auto"/>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«Миға шабуыл»  іскерлік ойыны (практикалық бөлім: топтардағы жұмыс)</w:t>
            </w:r>
          </w:p>
        </w:tc>
        <w:tc>
          <w:tcPr>
            <w:tcW w:w="1843" w:type="dxa"/>
            <w:tcBorders>
              <w:top w:val="single" w:sz="4" w:space="0" w:color="auto"/>
              <w:bottom w:val="single" w:sz="4" w:space="0" w:color="auto"/>
              <w:right w:val="single" w:sz="4" w:space="0" w:color="auto"/>
            </w:tcBorders>
          </w:tcPr>
          <w:p w:rsidR="00022A3C" w:rsidRPr="0002230A" w:rsidRDefault="00022A3C" w:rsidP="00B96E9F">
            <w:pPr>
              <w:spacing w:after="0" w:line="240" w:lineRule="auto"/>
              <w:jc w:val="center"/>
              <w:rPr>
                <w:rFonts w:ascii="Times New Roman" w:eastAsia="Calibri" w:hAnsi="Times New Roman" w:cs="Times New Roman"/>
                <w:sz w:val="28"/>
                <w:szCs w:val="28"/>
                <w:lang w:val="kk-KZ"/>
              </w:rPr>
            </w:pPr>
          </w:p>
        </w:tc>
        <w:tc>
          <w:tcPr>
            <w:tcW w:w="2268" w:type="dxa"/>
            <w:gridSpan w:val="2"/>
            <w:tcBorders>
              <w:top w:val="single" w:sz="4" w:space="0" w:color="auto"/>
              <w:left w:val="single" w:sz="4" w:space="0" w:color="auto"/>
              <w:bottom w:val="single" w:sz="4" w:space="0" w:color="auto"/>
            </w:tcBorders>
          </w:tcPr>
          <w:p w:rsidR="00022A3C" w:rsidRPr="0002230A" w:rsidRDefault="00022A3C" w:rsidP="00022A3C">
            <w:pPr>
              <w:spacing w:after="0" w:line="240" w:lineRule="auto"/>
              <w:ind w:left="27"/>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Педагог-психолог</w:t>
            </w:r>
          </w:p>
        </w:tc>
      </w:tr>
      <w:tr w:rsidR="00BD6277" w:rsidRPr="0002230A" w:rsidTr="00E5501B">
        <w:tc>
          <w:tcPr>
            <w:tcW w:w="15026" w:type="dxa"/>
            <w:gridSpan w:val="8"/>
          </w:tcPr>
          <w:p w:rsidR="00BD6277" w:rsidRPr="0002230A" w:rsidRDefault="00145979" w:rsidP="00E5501B">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Сәуір</w:t>
            </w:r>
            <w:r w:rsidR="00BD6277" w:rsidRPr="0002230A">
              <w:rPr>
                <w:rFonts w:ascii="Times New Roman" w:eastAsia="Calibri" w:hAnsi="Times New Roman" w:cs="Times New Roman"/>
                <w:b/>
                <w:sz w:val="28"/>
                <w:szCs w:val="28"/>
                <w:lang w:val="kk-KZ"/>
              </w:rPr>
              <w:t xml:space="preserve"> №3</w:t>
            </w:r>
          </w:p>
          <w:p w:rsidR="00BD6277" w:rsidRPr="0002230A" w:rsidRDefault="00BD6277" w:rsidP="00BD6277">
            <w:pPr>
              <w:spacing w:after="0" w:line="240" w:lineRule="auto"/>
              <w:jc w:val="center"/>
              <w:rPr>
                <w:rFonts w:ascii="Times New Roman" w:eastAsia="Calibri" w:hAnsi="Times New Roman" w:cs="Times New Roman"/>
                <w:b/>
                <w:sz w:val="28"/>
                <w:szCs w:val="28"/>
                <w:lang w:val="kk-KZ"/>
              </w:rPr>
            </w:pPr>
            <w:r w:rsidRPr="0002230A">
              <w:rPr>
                <w:rFonts w:ascii="Times New Roman" w:eastAsia="Calibri" w:hAnsi="Times New Roman" w:cs="Times New Roman"/>
                <w:b/>
                <w:sz w:val="28"/>
                <w:szCs w:val="28"/>
                <w:lang w:val="kk-KZ"/>
              </w:rPr>
              <w:t>Тақырыбы:</w:t>
            </w:r>
            <w:r w:rsidRPr="0002230A">
              <w:rPr>
                <w:rFonts w:ascii="Times New Roman" w:eastAsia="Calibri" w:hAnsi="Times New Roman" w:cs="Times New Roman"/>
                <w:sz w:val="28"/>
                <w:szCs w:val="28"/>
                <w:lang w:val="kk-KZ"/>
              </w:rPr>
              <w:t xml:space="preserve"> Жылдық оқу-тәрбие жұмысының қорытындысы</w:t>
            </w:r>
          </w:p>
        </w:tc>
      </w:tr>
      <w:tr w:rsidR="00022A3C" w:rsidRPr="0002230A" w:rsidTr="00022A3C">
        <w:trPr>
          <w:trHeight w:val="357"/>
        </w:trPr>
        <w:tc>
          <w:tcPr>
            <w:tcW w:w="501" w:type="dxa"/>
            <w:gridSpan w:val="2"/>
            <w:tcBorders>
              <w:top w:val="single" w:sz="4" w:space="0" w:color="auto"/>
              <w:bottom w:val="single" w:sz="4" w:space="0" w:color="auto"/>
            </w:tcBorders>
          </w:tcPr>
          <w:p w:rsidR="00022A3C" w:rsidRPr="0002230A" w:rsidRDefault="00022A3C" w:rsidP="00E5501B">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1.</w:t>
            </w:r>
          </w:p>
        </w:tc>
        <w:tc>
          <w:tcPr>
            <w:tcW w:w="10414" w:type="dxa"/>
            <w:gridSpan w:val="3"/>
            <w:tcBorders>
              <w:top w:val="single" w:sz="4" w:space="0" w:color="auto"/>
              <w:bottom w:val="single" w:sz="4" w:space="0" w:color="auto"/>
            </w:tcBorders>
          </w:tcPr>
          <w:p w:rsidR="00022A3C" w:rsidRPr="0002230A" w:rsidRDefault="00022A3C" w:rsidP="00E5501B">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№2 әдістемелік кеңес шешімдерінің орындалуы</w:t>
            </w:r>
          </w:p>
        </w:tc>
        <w:tc>
          <w:tcPr>
            <w:tcW w:w="1843" w:type="dxa"/>
            <w:tcBorders>
              <w:top w:val="single" w:sz="4" w:space="0" w:color="auto"/>
              <w:bottom w:val="single" w:sz="4" w:space="0" w:color="auto"/>
              <w:right w:val="single" w:sz="4" w:space="0" w:color="auto"/>
            </w:tcBorders>
          </w:tcPr>
          <w:p w:rsidR="00022A3C" w:rsidRPr="0002230A" w:rsidRDefault="00022A3C" w:rsidP="00022A3C">
            <w:pPr>
              <w:spacing w:after="0" w:line="240" w:lineRule="auto"/>
              <w:jc w:val="center"/>
              <w:rPr>
                <w:rFonts w:ascii="Times New Roman" w:eastAsia="Calibri" w:hAnsi="Times New Roman" w:cs="Times New Roman"/>
                <w:sz w:val="28"/>
                <w:szCs w:val="28"/>
                <w:lang w:val="kk-KZ"/>
              </w:rPr>
            </w:pPr>
          </w:p>
        </w:tc>
        <w:tc>
          <w:tcPr>
            <w:tcW w:w="2268" w:type="dxa"/>
            <w:gridSpan w:val="2"/>
            <w:tcBorders>
              <w:top w:val="single" w:sz="4" w:space="0" w:color="auto"/>
              <w:left w:val="single" w:sz="4" w:space="0" w:color="auto"/>
              <w:bottom w:val="single" w:sz="4" w:space="0" w:color="auto"/>
            </w:tcBorders>
          </w:tcPr>
          <w:p w:rsidR="00022A3C" w:rsidRPr="0002230A" w:rsidRDefault="00022A3C" w:rsidP="00E5501B">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Наденова А.М</w:t>
            </w:r>
          </w:p>
        </w:tc>
      </w:tr>
      <w:tr w:rsidR="00022A3C" w:rsidRPr="0002230A" w:rsidTr="00022A3C">
        <w:trPr>
          <w:trHeight w:val="277"/>
        </w:trPr>
        <w:tc>
          <w:tcPr>
            <w:tcW w:w="501" w:type="dxa"/>
            <w:gridSpan w:val="2"/>
            <w:tcBorders>
              <w:top w:val="single" w:sz="4" w:space="0" w:color="auto"/>
              <w:bottom w:val="single" w:sz="4" w:space="0" w:color="auto"/>
            </w:tcBorders>
          </w:tcPr>
          <w:p w:rsidR="00022A3C" w:rsidRPr="0002230A" w:rsidRDefault="00022A3C" w:rsidP="00B96E9F">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2.</w:t>
            </w:r>
          </w:p>
        </w:tc>
        <w:tc>
          <w:tcPr>
            <w:tcW w:w="10414" w:type="dxa"/>
            <w:gridSpan w:val="3"/>
            <w:tcBorders>
              <w:top w:val="single" w:sz="4" w:space="0" w:color="auto"/>
              <w:bottom w:val="single" w:sz="4" w:space="0" w:color="auto"/>
            </w:tcBorders>
          </w:tcPr>
          <w:p w:rsidR="00022A3C" w:rsidRPr="0002230A" w:rsidRDefault="00022A3C" w:rsidP="00B96E9F">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Әдістемелік кабинетінің жұмысының орындалуы туралы қорытынды талдау</w:t>
            </w:r>
          </w:p>
        </w:tc>
        <w:tc>
          <w:tcPr>
            <w:tcW w:w="1843" w:type="dxa"/>
            <w:tcBorders>
              <w:top w:val="single" w:sz="4" w:space="0" w:color="auto"/>
              <w:bottom w:val="single" w:sz="4" w:space="0" w:color="auto"/>
              <w:right w:val="single" w:sz="4" w:space="0" w:color="auto"/>
            </w:tcBorders>
          </w:tcPr>
          <w:p w:rsidR="00022A3C" w:rsidRPr="00E31282" w:rsidRDefault="00022A3C" w:rsidP="00022A3C">
            <w:pPr>
              <w:jc w:val="center"/>
              <w:rPr>
                <w:lang w:val="kk-KZ"/>
              </w:rPr>
            </w:pPr>
          </w:p>
        </w:tc>
        <w:tc>
          <w:tcPr>
            <w:tcW w:w="2268" w:type="dxa"/>
            <w:gridSpan w:val="2"/>
            <w:tcBorders>
              <w:top w:val="single" w:sz="4" w:space="0" w:color="auto"/>
              <w:left w:val="single" w:sz="4" w:space="0" w:color="auto"/>
              <w:bottom w:val="single" w:sz="4" w:space="0" w:color="auto"/>
            </w:tcBorders>
          </w:tcPr>
          <w:p w:rsidR="00022A3C" w:rsidRDefault="00022A3C" w:rsidP="00B96E9F">
            <w:pPr>
              <w:jc w:val="center"/>
            </w:pPr>
            <w:r w:rsidRPr="004A5A03">
              <w:rPr>
                <w:rFonts w:ascii="Times New Roman" w:eastAsia="Calibri" w:hAnsi="Times New Roman" w:cs="Times New Roman"/>
                <w:sz w:val="28"/>
                <w:szCs w:val="28"/>
                <w:lang w:val="kk-KZ"/>
              </w:rPr>
              <w:t>Әдіскер-Наденова А.М</w:t>
            </w:r>
          </w:p>
        </w:tc>
      </w:tr>
      <w:tr w:rsidR="00022A3C" w:rsidRPr="0002230A" w:rsidTr="00022A3C">
        <w:trPr>
          <w:trHeight w:val="280"/>
        </w:trPr>
        <w:tc>
          <w:tcPr>
            <w:tcW w:w="501" w:type="dxa"/>
            <w:gridSpan w:val="2"/>
            <w:tcBorders>
              <w:top w:val="single" w:sz="4" w:space="0" w:color="auto"/>
              <w:bottom w:val="single" w:sz="4" w:space="0" w:color="auto"/>
            </w:tcBorders>
          </w:tcPr>
          <w:p w:rsidR="00022A3C" w:rsidRPr="0002230A" w:rsidRDefault="00022A3C" w:rsidP="00B96E9F">
            <w:pPr>
              <w:spacing w:after="0" w:line="240" w:lineRule="auto"/>
              <w:jc w:val="center"/>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5.</w:t>
            </w:r>
          </w:p>
        </w:tc>
        <w:tc>
          <w:tcPr>
            <w:tcW w:w="10414" w:type="dxa"/>
            <w:gridSpan w:val="3"/>
            <w:tcBorders>
              <w:top w:val="single" w:sz="4" w:space="0" w:color="auto"/>
              <w:bottom w:val="single" w:sz="4" w:space="0" w:color="auto"/>
            </w:tcBorders>
          </w:tcPr>
          <w:p w:rsidR="00022A3C" w:rsidRPr="0002230A" w:rsidRDefault="00022A3C" w:rsidP="00B96E9F">
            <w:pPr>
              <w:spacing w:after="0" w:line="240" w:lineRule="auto"/>
              <w:jc w:val="both"/>
              <w:rPr>
                <w:rFonts w:ascii="Times New Roman" w:eastAsia="Calibri" w:hAnsi="Times New Roman" w:cs="Times New Roman"/>
                <w:sz w:val="28"/>
                <w:szCs w:val="28"/>
                <w:lang w:val="kk-KZ"/>
              </w:rPr>
            </w:pPr>
            <w:r w:rsidRPr="0002230A">
              <w:rPr>
                <w:rFonts w:ascii="Times New Roman" w:eastAsia="Calibri" w:hAnsi="Times New Roman" w:cs="Times New Roman"/>
                <w:sz w:val="28"/>
                <w:szCs w:val="28"/>
                <w:lang w:val="kk-KZ"/>
              </w:rPr>
              <w:t>2023-2024 оқу жылына әдістемелік жұмысты жоспарлау: пікір алмасу, ұсыныстар, міндеттер, қызметтің негізгі бағыттары.</w:t>
            </w:r>
          </w:p>
        </w:tc>
        <w:tc>
          <w:tcPr>
            <w:tcW w:w="1843" w:type="dxa"/>
            <w:tcBorders>
              <w:top w:val="single" w:sz="4" w:space="0" w:color="auto"/>
              <w:bottom w:val="single" w:sz="4" w:space="0" w:color="auto"/>
              <w:right w:val="single" w:sz="4" w:space="0" w:color="auto"/>
            </w:tcBorders>
          </w:tcPr>
          <w:p w:rsidR="00022A3C" w:rsidRPr="00E31282" w:rsidRDefault="00022A3C" w:rsidP="00022A3C">
            <w:pPr>
              <w:jc w:val="center"/>
              <w:rPr>
                <w:lang w:val="kk-KZ"/>
              </w:rPr>
            </w:pPr>
          </w:p>
        </w:tc>
        <w:tc>
          <w:tcPr>
            <w:tcW w:w="2268" w:type="dxa"/>
            <w:gridSpan w:val="2"/>
            <w:tcBorders>
              <w:top w:val="single" w:sz="4" w:space="0" w:color="auto"/>
              <w:left w:val="single" w:sz="4" w:space="0" w:color="auto"/>
              <w:bottom w:val="single" w:sz="4" w:space="0" w:color="auto"/>
            </w:tcBorders>
          </w:tcPr>
          <w:p w:rsidR="00022A3C" w:rsidRDefault="00022A3C" w:rsidP="00B96E9F">
            <w:pPr>
              <w:jc w:val="center"/>
            </w:pPr>
            <w:r w:rsidRPr="004A5A03">
              <w:rPr>
                <w:rFonts w:ascii="Times New Roman" w:eastAsia="Calibri" w:hAnsi="Times New Roman" w:cs="Times New Roman"/>
                <w:sz w:val="28"/>
                <w:szCs w:val="28"/>
                <w:lang w:val="kk-KZ"/>
              </w:rPr>
              <w:t>Әдіскер-Наденова А.М</w:t>
            </w:r>
          </w:p>
        </w:tc>
      </w:tr>
    </w:tbl>
    <w:p w:rsidR="00BD6277" w:rsidRPr="0002230A" w:rsidRDefault="00BD6277" w:rsidP="00B7507C">
      <w:pPr>
        <w:pStyle w:val="a4"/>
        <w:spacing w:line="276" w:lineRule="auto"/>
        <w:jc w:val="center"/>
        <w:rPr>
          <w:rFonts w:ascii="Times New Roman" w:hAnsi="Times New Roman" w:cs="Times New Roman"/>
          <w:b/>
          <w:sz w:val="28"/>
          <w:szCs w:val="28"/>
          <w:lang w:val="kk-KZ"/>
        </w:rPr>
      </w:pPr>
    </w:p>
    <w:p w:rsidR="00BD6277" w:rsidRPr="0002230A" w:rsidRDefault="00BD6277" w:rsidP="00B7507C">
      <w:pPr>
        <w:pStyle w:val="a4"/>
        <w:spacing w:line="276" w:lineRule="auto"/>
        <w:jc w:val="center"/>
        <w:rPr>
          <w:rFonts w:ascii="Times New Roman" w:hAnsi="Times New Roman" w:cs="Times New Roman"/>
          <w:b/>
          <w:sz w:val="28"/>
          <w:szCs w:val="28"/>
          <w:lang w:val="kk-KZ"/>
        </w:rPr>
      </w:pPr>
    </w:p>
    <w:p w:rsidR="0014391D" w:rsidRDefault="0014391D"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F302EC" w:rsidRDefault="00F302EC" w:rsidP="00BD6277">
      <w:pPr>
        <w:jc w:val="center"/>
        <w:rPr>
          <w:rFonts w:ascii="Times New Roman" w:hAnsi="Times New Roman" w:cs="Times New Roman"/>
          <w:b/>
          <w:sz w:val="28"/>
          <w:szCs w:val="28"/>
          <w:lang w:val="kk-KZ"/>
        </w:rPr>
      </w:pPr>
    </w:p>
    <w:p w:rsidR="00B7507C" w:rsidRPr="0002230A" w:rsidRDefault="00B7507C" w:rsidP="00BD6277">
      <w:pPr>
        <w:jc w:val="center"/>
        <w:rPr>
          <w:rFonts w:ascii="Times New Roman" w:hAnsi="Times New Roman" w:cs="Times New Roman"/>
          <w:sz w:val="28"/>
          <w:szCs w:val="28"/>
          <w:lang w:val="kk-KZ"/>
        </w:rPr>
      </w:pPr>
      <w:r w:rsidRPr="0002230A">
        <w:rPr>
          <w:rFonts w:ascii="Times New Roman" w:hAnsi="Times New Roman" w:cs="Times New Roman"/>
          <w:b/>
          <w:sz w:val="28"/>
          <w:szCs w:val="28"/>
          <w:lang w:val="kk-KZ"/>
        </w:rPr>
        <w:t>СЕМИНАРЛАР</w:t>
      </w:r>
    </w:p>
    <w:tbl>
      <w:tblPr>
        <w:tblStyle w:val="ad"/>
        <w:tblW w:w="14425" w:type="dxa"/>
        <w:tblLook w:val="04A0" w:firstRow="1" w:lastRow="0" w:firstColumn="1" w:lastColumn="0" w:noHBand="0" w:noVBand="1"/>
      </w:tblPr>
      <w:tblGrid>
        <w:gridCol w:w="524"/>
        <w:gridCol w:w="3695"/>
        <w:gridCol w:w="4253"/>
        <w:gridCol w:w="2268"/>
        <w:gridCol w:w="3685"/>
      </w:tblGrid>
      <w:tr w:rsidR="00B7507C" w:rsidRPr="00CE16BB" w:rsidTr="00B7507C">
        <w:trPr>
          <w:trHeight w:val="325"/>
        </w:trPr>
        <w:tc>
          <w:tcPr>
            <w:tcW w:w="524"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w:t>
            </w:r>
          </w:p>
        </w:tc>
        <w:tc>
          <w:tcPr>
            <w:tcW w:w="3695"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Тақырыбы</w:t>
            </w:r>
          </w:p>
        </w:tc>
        <w:tc>
          <w:tcPr>
            <w:tcW w:w="4253"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Жұмыс мазмұны</w:t>
            </w:r>
          </w:p>
        </w:tc>
        <w:tc>
          <w:tcPr>
            <w:tcW w:w="2268"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 xml:space="preserve">Мерзімі </w:t>
            </w:r>
          </w:p>
        </w:tc>
        <w:tc>
          <w:tcPr>
            <w:tcW w:w="3685"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Жауапты</w:t>
            </w:r>
          </w:p>
        </w:tc>
      </w:tr>
      <w:tr w:rsidR="00B7507C" w:rsidRPr="00E5501B" w:rsidTr="00B7507C">
        <w:trPr>
          <w:trHeight w:val="2344"/>
        </w:trPr>
        <w:tc>
          <w:tcPr>
            <w:tcW w:w="524"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1</w:t>
            </w:r>
          </w:p>
        </w:tc>
        <w:tc>
          <w:tcPr>
            <w:tcW w:w="3695" w:type="dxa"/>
          </w:tcPr>
          <w:p w:rsidR="00B7507C" w:rsidRPr="00201745" w:rsidRDefault="00B7507C" w:rsidP="00B7507C">
            <w:pPr>
              <w:pStyle w:val="a4"/>
              <w:jc w:val="center"/>
              <w:rPr>
                <w:rFonts w:ascii="Times New Roman" w:hAnsi="Times New Roman" w:cs="Times New Roman"/>
                <w:sz w:val="28"/>
                <w:szCs w:val="28"/>
                <w:lang w:val="kk-KZ"/>
              </w:rPr>
            </w:pPr>
            <w:r w:rsidRPr="00201745">
              <w:rPr>
                <w:rFonts w:ascii="Times New Roman" w:hAnsi="Times New Roman" w:cs="Times New Roman"/>
                <w:b/>
                <w:sz w:val="28"/>
                <w:szCs w:val="28"/>
                <w:lang w:val="kk-KZ"/>
              </w:rPr>
              <w:t>Семинар</w:t>
            </w:r>
          </w:p>
          <w:p w:rsidR="00B7507C" w:rsidRPr="00201745" w:rsidRDefault="00B7507C" w:rsidP="00B7507C">
            <w:pPr>
              <w:pStyle w:val="a4"/>
              <w:jc w:val="center"/>
              <w:rPr>
                <w:rFonts w:ascii="Times New Roman" w:hAnsi="Times New Roman" w:cs="Times New Roman"/>
                <w:sz w:val="28"/>
                <w:szCs w:val="28"/>
                <w:shd w:val="clear" w:color="auto" w:fill="FFFFFF"/>
                <w:lang w:val="kk-KZ"/>
              </w:rPr>
            </w:pPr>
            <w:r w:rsidRPr="00201745">
              <w:rPr>
                <w:rFonts w:ascii="Times New Roman" w:hAnsi="Times New Roman" w:cs="Times New Roman"/>
                <w:sz w:val="28"/>
                <w:szCs w:val="28"/>
                <w:shd w:val="clear" w:color="auto" w:fill="FFFFFF"/>
                <w:lang w:val="kk-KZ"/>
              </w:rPr>
              <w:t>«</w:t>
            </w:r>
            <w:r w:rsidRPr="00201745">
              <w:rPr>
                <w:rStyle w:val="tlid-translation"/>
                <w:rFonts w:ascii="Times New Roman" w:hAnsi="Times New Roman" w:cs="Times New Roman"/>
                <w:sz w:val="28"/>
                <w:szCs w:val="28"/>
                <w:lang w:val="kk-KZ"/>
              </w:rPr>
              <w:t>Мектепке дейінгі ұйымда дене шынықтыру-сауықтыру іс-шараларын жаңарту</w:t>
            </w:r>
            <w:r w:rsidRPr="00201745">
              <w:rPr>
                <w:rFonts w:ascii="Times New Roman" w:hAnsi="Times New Roman" w:cs="Times New Roman"/>
                <w:sz w:val="28"/>
                <w:szCs w:val="28"/>
                <w:shd w:val="clear" w:color="auto" w:fill="FFFFFF"/>
                <w:lang w:val="kk-KZ"/>
              </w:rPr>
              <w:t>».</w:t>
            </w:r>
          </w:p>
          <w:p w:rsidR="00B7507C" w:rsidRPr="00201745" w:rsidRDefault="00B7507C" w:rsidP="00B7507C">
            <w:pPr>
              <w:pStyle w:val="a4"/>
              <w:jc w:val="center"/>
              <w:rPr>
                <w:rFonts w:ascii="Times New Roman" w:hAnsi="Times New Roman" w:cs="Times New Roman"/>
                <w:sz w:val="28"/>
                <w:szCs w:val="28"/>
                <w:lang w:val="kk-KZ"/>
              </w:rPr>
            </w:pPr>
          </w:p>
        </w:tc>
        <w:tc>
          <w:tcPr>
            <w:tcW w:w="4253" w:type="dxa"/>
          </w:tcPr>
          <w:p w:rsidR="00B7507C" w:rsidRPr="00201745" w:rsidRDefault="00B7507C" w:rsidP="00B7507C">
            <w:pPr>
              <w:pStyle w:val="a4"/>
              <w:rPr>
                <w:rFonts w:ascii="Times New Roman" w:hAnsi="Times New Roman" w:cs="Times New Roman"/>
                <w:sz w:val="28"/>
                <w:szCs w:val="28"/>
                <w:lang w:val="kk-KZ"/>
              </w:rPr>
            </w:pPr>
            <w:r w:rsidRPr="00201745">
              <w:rPr>
                <w:rFonts w:ascii="Times New Roman" w:hAnsi="Times New Roman" w:cs="Times New Roman"/>
                <w:sz w:val="28"/>
                <w:szCs w:val="28"/>
                <w:lang w:val="kk-KZ"/>
              </w:rPr>
              <w:t>Бала денсаулығымен деңгейін нығайту және көтеру. Тәрбиешілер балаларды дене шынықтыру мен салауатты өмір салтына  тарту.</w:t>
            </w:r>
          </w:p>
        </w:tc>
        <w:tc>
          <w:tcPr>
            <w:tcW w:w="2268" w:type="dxa"/>
          </w:tcPr>
          <w:p w:rsidR="00B7507C" w:rsidRPr="00CE16BB"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p>
          <w:p w:rsidR="00B7507C" w:rsidRPr="00CE16BB" w:rsidRDefault="0084615D"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p w:rsidR="00B7507C" w:rsidRPr="00CE16BB" w:rsidRDefault="00B7507C" w:rsidP="00B7507C">
            <w:pPr>
              <w:pStyle w:val="a4"/>
              <w:jc w:val="center"/>
              <w:rPr>
                <w:rFonts w:ascii="Times New Roman" w:hAnsi="Times New Roman" w:cs="Times New Roman"/>
                <w:sz w:val="28"/>
                <w:szCs w:val="28"/>
                <w:lang w:val="kk-KZ"/>
              </w:rPr>
            </w:pPr>
          </w:p>
        </w:tc>
        <w:tc>
          <w:tcPr>
            <w:tcW w:w="3685" w:type="dxa"/>
          </w:tcPr>
          <w:p w:rsidR="00B7507C" w:rsidRPr="00CE16BB" w:rsidRDefault="00B7507C" w:rsidP="00B7507C">
            <w:pPr>
              <w:jc w:val="center"/>
              <w:rPr>
                <w:rFonts w:ascii="Times New Roman" w:hAnsi="Times New Roman" w:cs="Times New Roman"/>
                <w:sz w:val="28"/>
                <w:szCs w:val="28"/>
                <w:lang w:val="kk-KZ"/>
              </w:rPr>
            </w:pPr>
          </w:p>
          <w:p w:rsidR="00B7507C" w:rsidRPr="00CE16BB" w:rsidRDefault="00B7507C" w:rsidP="00B7507C">
            <w:pPr>
              <w:jc w:val="center"/>
              <w:rPr>
                <w:rFonts w:ascii="Times New Roman" w:hAnsi="Times New Roman" w:cs="Times New Roman"/>
                <w:sz w:val="28"/>
                <w:szCs w:val="28"/>
                <w:lang w:val="kk-KZ"/>
              </w:rPr>
            </w:pPr>
          </w:p>
          <w:p w:rsidR="00F009ED" w:rsidRPr="00E14280" w:rsidRDefault="00B96E9F" w:rsidP="00B7507C">
            <w:pPr>
              <w:jc w:val="center"/>
              <w:rPr>
                <w:rFonts w:ascii="Times New Roman" w:hAnsi="Times New Roman" w:cs="Times New Roman"/>
                <w:sz w:val="28"/>
                <w:szCs w:val="28"/>
                <w:lang w:val="kk-KZ"/>
              </w:rPr>
            </w:pPr>
            <w:r w:rsidRPr="0002230A">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Наденова А.М</w:t>
            </w:r>
            <w:r w:rsidR="00F009ED">
              <w:rPr>
                <w:rFonts w:ascii="Times New Roman" w:hAnsi="Times New Roman" w:cs="Times New Roman"/>
                <w:sz w:val="28"/>
                <w:szCs w:val="28"/>
                <w:lang w:val="kk-KZ"/>
              </w:rPr>
              <w:t>Тәрбиешілер</w:t>
            </w:r>
          </w:p>
        </w:tc>
      </w:tr>
    </w:tbl>
    <w:p w:rsidR="004D7069" w:rsidRDefault="004D7069" w:rsidP="004D7069">
      <w:pPr>
        <w:spacing w:after="0" w:line="240" w:lineRule="auto"/>
        <w:rPr>
          <w:rFonts w:ascii="Times New Roman" w:eastAsia="Calibri" w:hAnsi="Times New Roman"/>
          <w:b/>
          <w:sz w:val="28"/>
          <w:szCs w:val="28"/>
          <w:lang w:val="kk-KZ" w:eastAsia="en-US"/>
        </w:rPr>
      </w:pPr>
    </w:p>
    <w:p w:rsidR="004D7069" w:rsidRDefault="004D7069" w:rsidP="004D7069">
      <w:pPr>
        <w:spacing w:after="0" w:line="240" w:lineRule="auto"/>
        <w:rPr>
          <w:rFonts w:ascii="Times New Roman" w:eastAsia="Calibri" w:hAnsi="Times New Roman"/>
          <w:b/>
          <w:sz w:val="28"/>
          <w:szCs w:val="28"/>
          <w:lang w:val="kk-KZ" w:eastAsia="en-US"/>
        </w:rPr>
      </w:pPr>
    </w:p>
    <w:p w:rsidR="004D7069" w:rsidRDefault="004D7069" w:rsidP="004D7069">
      <w:pPr>
        <w:spacing w:after="0" w:line="240" w:lineRule="auto"/>
        <w:rPr>
          <w:rFonts w:ascii="Times New Roman" w:eastAsia="Calibri" w:hAnsi="Times New Roman"/>
          <w:b/>
          <w:sz w:val="28"/>
          <w:szCs w:val="28"/>
          <w:lang w:val="kk-KZ" w:eastAsia="en-US"/>
        </w:rPr>
      </w:pPr>
    </w:p>
    <w:p w:rsidR="004D7069" w:rsidRDefault="004D7069" w:rsidP="004D7069">
      <w:pPr>
        <w:spacing w:after="0" w:line="240" w:lineRule="auto"/>
        <w:rPr>
          <w:rFonts w:ascii="Times New Roman" w:eastAsia="Calibri" w:hAnsi="Times New Roman"/>
          <w:b/>
          <w:sz w:val="28"/>
          <w:szCs w:val="28"/>
          <w:lang w:val="kk-KZ" w:eastAsia="en-US"/>
        </w:rPr>
      </w:pPr>
    </w:p>
    <w:p w:rsidR="004D7069" w:rsidRDefault="004D7069" w:rsidP="004D7069">
      <w:pPr>
        <w:spacing w:after="0" w:line="240" w:lineRule="auto"/>
        <w:rPr>
          <w:rFonts w:ascii="Times New Roman" w:eastAsia="Calibri" w:hAnsi="Times New Roman"/>
          <w:b/>
          <w:sz w:val="28"/>
          <w:szCs w:val="28"/>
          <w:lang w:val="kk-KZ" w:eastAsia="en-US"/>
        </w:rPr>
      </w:pPr>
    </w:p>
    <w:p w:rsidR="004D7069" w:rsidRDefault="004D7069" w:rsidP="004D7069">
      <w:pPr>
        <w:spacing w:after="0" w:line="240" w:lineRule="auto"/>
        <w:rPr>
          <w:rFonts w:ascii="Times New Roman" w:eastAsia="Calibri" w:hAnsi="Times New Roman"/>
          <w:b/>
          <w:sz w:val="28"/>
          <w:szCs w:val="28"/>
          <w:lang w:val="kk-KZ" w:eastAsia="en-US"/>
        </w:rPr>
      </w:pPr>
    </w:p>
    <w:p w:rsidR="004D7069" w:rsidRDefault="004D7069" w:rsidP="004D7069">
      <w:pPr>
        <w:spacing w:after="0" w:line="240" w:lineRule="auto"/>
        <w:rPr>
          <w:rFonts w:ascii="Times New Roman" w:eastAsia="Calibri" w:hAnsi="Times New Roman"/>
          <w:b/>
          <w:sz w:val="28"/>
          <w:szCs w:val="28"/>
          <w:lang w:val="kk-KZ" w:eastAsia="en-US"/>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F302EC" w:rsidRDefault="00F302EC" w:rsidP="008F3E66">
      <w:pPr>
        <w:spacing w:after="0" w:line="240" w:lineRule="auto"/>
        <w:jc w:val="both"/>
        <w:rPr>
          <w:rFonts w:ascii="Times New Roman" w:hAnsi="Times New Roman"/>
          <w:b/>
          <w:bCs/>
          <w:sz w:val="24"/>
          <w:szCs w:val="24"/>
          <w:lang w:val="kk-KZ"/>
        </w:rPr>
      </w:pPr>
    </w:p>
    <w:p w:rsidR="00316375" w:rsidRDefault="00316375" w:rsidP="008F3E66">
      <w:pPr>
        <w:spacing w:after="0" w:line="240" w:lineRule="auto"/>
        <w:jc w:val="both"/>
        <w:rPr>
          <w:rFonts w:ascii="Times New Roman" w:hAnsi="Times New Roman"/>
          <w:b/>
          <w:bCs/>
          <w:sz w:val="28"/>
          <w:szCs w:val="24"/>
          <w:lang w:val="kk-KZ"/>
        </w:rPr>
      </w:pPr>
    </w:p>
    <w:p w:rsidR="008F3E66" w:rsidRPr="00F302EC" w:rsidRDefault="008F3E66" w:rsidP="008F3E66">
      <w:pPr>
        <w:spacing w:after="0" w:line="240" w:lineRule="auto"/>
        <w:jc w:val="both"/>
        <w:rPr>
          <w:rFonts w:ascii="Times New Roman" w:hAnsi="Times New Roman"/>
          <w:b/>
          <w:bCs/>
          <w:sz w:val="28"/>
          <w:szCs w:val="24"/>
          <w:lang w:val="kk-KZ"/>
        </w:rPr>
      </w:pPr>
      <w:r w:rsidRPr="00F302EC">
        <w:rPr>
          <w:rFonts w:ascii="Times New Roman" w:hAnsi="Times New Roman"/>
          <w:b/>
          <w:bCs/>
          <w:sz w:val="28"/>
          <w:szCs w:val="24"/>
          <w:lang w:val="kk-KZ"/>
        </w:rPr>
        <w:lastRenderedPageBreak/>
        <w:t>Ата-аналармен өткізілетін ашық есік күні</w:t>
      </w:r>
    </w:p>
    <w:p w:rsidR="008F3E66" w:rsidRPr="00F302EC" w:rsidRDefault="008F3E66" w:rsidP="008F3E66">
      <w:pPr>
        <w:shd w:val="clear" w:color="auto" w:fill="FFFFFF"/>
        <w:spacing w:after="0" w:line="240" w:lineRule="auto"/>
        <w:ind w:left="-142"/>
        <w:jc w:val="both"/>
        <w:rPr>
          <w:rFonts w:ascii="Times New Roman" w:hAnsi="Times New Roman"/>
          <w:color w:val="000000"/>
          <w:sz w:val="28"/>
          <w:szCs w:val="24"/>
          <w:lang w:val="kk-KZ"/>
        </w:rPr>
      </w:pPr>
      <w:r w:rsidRPr="00F302EC">
        <w:rPr>
          <w:rFonts w:ascii="Times New Roman" w:hAnsi="Times New Roman"/>
          <w:b/>
          <w:color w:val="000000"/>
          <w:sz w:val="28"/>
          <w:szCs w:val="24"/>
          <w:lang w:val="kk-KZ"/>
        </w:rPr>
        <w:t>Мақсаты:</w:t>
      </w:r>
      <w:r w:rsidRPr="00F302EC">
        <w:rPr>
          <w:rFonts w:ascii="Times New Roman" w:hAnsi="Times New Roman"/>
          <w:color w:val="000000"/>
          <w:sz w:val="28"/>
          <w:szCs w:val="24"/>
          <w:lang w:val="kk-KZ"/>
        </w:rPr>
        <w:t xml:space="preserve"> ата-аналар санасында балабақшаның оң имиджін қалыптастыру; балабақша ұжымының балалармен тәрбие-білім беру жұмысының барлық түрлерін көрсету; тәрбиеленушілердің отбасыларымен және әлеуметтік серіктестермен әріптестік қарым-қатынас орнату.</w:t>
      </w:r>
    </w:p>
    <w:p w:rsidR="008F3E66" w:rsidRPr="00F302EC" w:rsidRDefault="008F3E66" w:rsidP="008F3E66">
      <w:pPr>
        <w:shd w:val="clear" w:color="auto" w:fill="FFFFFF"/>
        <w:spacing w:after="0" w:line="240" w:lineRule="auto"/>
        <w:ind w:left="-142"/>
        <w:jc w:val="both"/>
        <w:rPr>
          <w:rFonts w:ascii="Times New Roman" w:hAnsi="Times New Roman"/>
          <w:b/>
          <w:color w:val="000000"/>
          <w:sz w:val="28"/>
          <w:szCs w:val="24"/>
          <w:lang w:val="kk-KZ"/>
        </w:rPr>
      </w:pPr>
      <w:r w:rsidRPr="00F302EC">
        <w:rPr>
          <w:rFonts w:ascii="Times New Roman" w:hAnsi="Times New Roman"/>
          <w:b/>
          <w:color w:val="000000"/>
          <w:sz w:val="28"/>
          <w:szCs w:val="24"/>
          <w:lang w:val="kk-KZ"/>
        </w:rPr>
        <w:t>Міндеттері:</w:t>
      </w:r>
    </w:p>
    <w:p w:rsidR="008F3E66" w:rsidRPr="00F302EC" w:rsidRDefault="008F3E66" w:rsidP="008F3E66">
      <w:pPr>
        <w:shd w:val="clear" w:color="auto" w:fill="FFFFFF"/>
        <w:spacing w:after="0" w:line="240" w:lineRule="auto"/>
        <w:ind w:left="-142"/>
        <w:jc w:val="both"/>
        <w:rPr>
          <w:rFonts w:ascii="Times New Roman" w:hAnsi="Times New Roman"/>
          <w:color w:val="000000"/>
          <w:sz w:val="28"/>
          <w:szCs w:val="24"/>
          <w:lang w:val="kk-KZ"/>
        </w:rPr>
      </w:pPr>
      <w:r w:rsidRPr="00F302EC">
        <w:rPr>
          <w:rFonts w:ascii="Times New Roman" w:hAnsi="Times New Roman"/>
          <w:color w:val="000000"/>
          <w:sz w:val="28"/>
          <w:szCs w:val="24"/>
          <w:lang w:val="kk-KZ"/>
        </w:rPr>
        <w:t>- Ата-аналар мен әлеуметтік серіктестерге мектепке дейінгі білім беру мекемесінің қызметі туралы ақпарат беру.</w:t>
      </w:r>
    </w:p>
    <w:p w:rsidR="008F3E66" w:rsidRPr="00F302EC" w:rsidRDefault="008F3E66" w:rsidP="008F3E66">
      <w:pPr>
        <w:shd w:val="clear" w:color="auto" w:fill="FFFFFF"/>
        <w:spacing w:after="0" w:line="240" w:lineRule="auto"/>
        <w:ind w:left="-142"/>
        <w:jc w:val="both"/>
        <w:rPr>
          <w:rFonts w:ascii="Times New Roman" w:hAnsi="Times New Roman"/>
          <w:b/>
          <w:color w:val="000000"/>
          <w:sz w:val="28"/>
          <w:szCs w:val="24"/>
          <w:lang w:val="kk-KZ"/>
        </w:rPr>
      </w:pPr>
      <w:r w:rsidRPr="00F302EC">
        <w:rPr>
          <w:rFonts w:ascii="Times New Roman" w:hAnsi="Times New Roman"/>
          <w:color w:val="000000"/>
          <w:sz w:val="28"/>
          <w:szCs w:val="24"/>
          <w:lang w:val="kk-KZ"/>
        </w:rPr>
        <w:t>- Топтардағы балалардың қызметін ұйымдастыру, мекеменің қосымша қызметтері, мамандардың (педагог-психолог, дене шынықтыру нұсқаушысы, музыка жетекшісі) жұмысы туралы түсініктерін кеңейту.</w:t>
      </w:r>
    </w:p>
    <w:tbl>
      <w:tblPr>
        <w:tblW w:w="14743" w:type="dxa"/>
        <w:tblInd w:w="-27" w:type="dxa"/>
        <w:tblLayout w:type="fixed"/>
        <w:tblCellMar>
          <w:top w:w="105" w:type="dxa"/>
          <w:left w:w="105" w:type="dxa"/>
          <w:bottom w:w="105" w:type="dxa"/>
          <w:right w:w="105" w:type="dxa"/>
        </w:tblCellMar>
        <w:tblLook w:val="04A0" w:firstRow="1" w:lastRow="0" w:firstColumn="1" w:lastColumn="0" w:noHBand="0" w:noVBand="1"/>
      </w:tblPr>
      <w:tblGrid>
        <w:gridCol w:w="7372"/>
        <w:gridCol w:w="1842"/>
        <w:gridCol w:w="3402"/>
        <w:gridCol w:w="2127"/>
      </w:tblGrid>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b/>
                <w:bCs/>
                <w:color w:val="000000"/>
                <w:sz w:val="28"/>
                <w:szCs w:val="24"/>
                <w:lang w:val="kk-KZ"/>
              </w:rPr>
              <w:t>Мерекелік шара</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b/>
                <w:bCs/>
                <w:color w:val="000000"/>
                <w:sz w:val="28"/>
                <w:szCs w:val="24"/>
                <w:lang w:val="kk-KZ"/>
              </w:rPr>
              <w:t>Өткізу уақыты</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b/>
                <w:bCs/>
                <w:color w:val="000000"/>
                <w:sz w:val="28"/>
                <w:szCs w:val="24"/>
                <w:lang w:val="kk-KZ"/>
              </w:rPr>
              <w:t>Жауаптылар</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b/>
                <w:bCs/>
                <w:color w:val="000000"/>
                <w:sz w:val="28"/>
                <w:szCs w:val="24"/>
                <w:lang w:val="kk-KZ"/>
              </w:rPr>
              <w:t>Өткізілетін орыны</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both"/>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Қонақтармен кездесу, тіркеу</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rPr>
            </w:pPr>
            <w:r w:rsidRPr="00F302EC">
              <w:rPr>
                <w:rFonts w:ascii="Times New Roman" w:hAnsi="Times New Roman" w:cs="Times New Roman"/>
                <w:color w:val="000000"/>
                <w:sz w:val="28"/>
                <w:szCs w:val="24"/>
                <w:lang w:val="kk-KZ"/>
              </w:rPr>
              <w:t>09</w:t>
            </w:r>
            <w:r w:rsidRPr="00F302EC">
              <w:rPr>
                <w:rFonts w:ascii="Times New Roman" w:hAnsi="Times New Roman" w:cs="Times New Roman"/>
                <w:color w:val="000000"/>
                <w:sz w:val="28"/>
                <w:szCs w:val="24"/>
              </w:rPr>
              <w:t xml:space="preserve">.00 – </w:t>
            </w:r>
            <w:r w:rsidRPr="00F302EC">
              <w:rPr>
                <w:rFonts w:ascii="Times New Roman" w:hAnsi="Times New Roman" w:cs="Times New Roman"/>
                <w:color w:val="000000"/>
                <w:sz w:val="28"/>
                <w:szCs w:val="24"/>
                <w:lang w:val="kk-KZ"/>
              </w:rPr>
              <w:t>09</w:t>
            </w:r>
            <w:r w:rsidRPr="00F302EC">
              <w:rPr>
                <w:rFonts w:ascii="Times New Roman" w:hAnsi="Times New Roman" w:cs="Times New Roman"/>
                <w:color w:val="000000"/>
                <w:sz w:val="28"/>
                <w:szCs w:val="24"/>
              </w:rPr>
              <w:t>.30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Педагогтар, әдіскер</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Балабақшаға кіру</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both"/>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Бөбекжайдың іс-әрекетімен таныстыру, экскурсия</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rPr>
            </w:pPr>
            <w:r w:rsidRPr="00F302EC">
              <w:rPr>
                <w:rFonts w:ascii="Times New Roman" w:hAnsi="Times New Roman" w:cs="Times New Roman"/>
                <w:color w:val="000000"/>
                <w:sz w:val="28"/>
                <w:szCs w:val="24"/>
                <w:lang w:val="kk-KZ"/>
              </w:rPr>
              <w:t>0</w:t>
            </w:r>
            <w:r w:rsidRPr="00F302EC">
              <w:rPr>
                <w:rFonts w:ascii="Times New Roman" w:hAnsi="Times New Roman" w:cs="Times New Roman"/>
                <w:color w:val="000000"/>
                <w:sz w:val="28"/>
                <w:szCs w:val="24"/>
              </w:rPr>
              <w:t>9.</w:t>
            </w:r>
            <w:r w:rsidRPr="00F302EC">
              <w:rPr>
                <w:rFonts w:ascii="Times New Roman" w:hAnsi="Times New Roman" w:cs="Times New Roman"/>
                <w:color w:val="000000"/>
                <w:sz w:val="28"/>
                <w:szCs w:val="24"/>
                <w:lang w:val="kk-KZ"/>
              </w:rPr>
              <w:t>3</w:t>
            </w:r>
            <w:r w:rsidRPr="00F302EC">
              <w:rPr>
                <w:rFonts w:ascii="Times New Roman" w:hAnsi="Times New Roman" w:cs="Times New Roman"/>
                <w:color w:val="000000"/>
                <w:sz w:val="28"/>
                <w:szCs w:val="24"/>
              </w:rPr>
              <w:t xml:space="preserve">0 – </w:t>
            </w:r>
            <w:r w:rsidRPr="00F302EC">
              <w:rPr>
                <w:rFonts w:ascii="Times New Roman" w:hAnsi="Times New Roman" w:cs="Times New Roman"/>
                <w:color w:val="000000"/>
                <w:sz w:val="28"/>
                <w:szCs w:val="24"/>
                <w:lang w:val="kk-KZ"/>
              </w:rPr>
              <w:t>10</w:t>
            </w:r>
            <w:r w:rsidRPr="00F302EC">
              <w:rPr>
                <w:rFonts w:ascii="Times New Roman" w:hAnsi="Times New Roman" w:cs="Times New Roman"/>
                <w:color w:val="000000"/>
                <w:sz w:val="28"/>
                <w:szCs w:val="24"/>
              </w:rPr>
              <w:t>.00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Әдіскер-А Наденова </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Барлық топтар</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both"/>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«Математика әлеміне саяхат»</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10</w:t>
            </w:r>
            <w:r w:rsidRPr="00F302EC">
              <w:rPr>
                <w:rFonts w:ascii="Times New Roman" w:hAnsi="Times New Roman" w:cs="Times New Roman"/>
                <w:color w:val="000000"/>
                <w:sz w:val="28"/>
                <w:szCs w:val="24"/>
              </w:rPr>
              <w:t>.</w:t>
            </w:r>
            <w:r w:rsidRPr="00F302EC">
              <w:rPr>
                <w:rFonts w:ascii="Times New Roman" w:hAnsi="Times New Roman" w:cs="Times New Roman"/>
                <w:color w:val="000000"/>
                <w:sz w:val="28"/>
                <w:szCs w:val="24"/>
                <w:lang w:val="kk-KZ"/>
              </w:rPr>
              <w:t>0</w:t>
            </w:r>
            <w:r w:rsidRPr="00F302EC">
              <w:rPr>
                <w:rFonts w:ascii="Times New Roman" w:hAnsi="Times New Roman" w:cs="Times New Roman"/>
                <w:color w:val="000000"/>
                <w:sz w:val="28"/>
                <w:szCs w:val="24"/>
              </w:rPr>
              <w:t xml:space="preserve">0 – </w:t>
            </w:r>
            <w:r w:rsidRPr="00F302EC">
              <w:rPr>
                <w:rFonts w:ascii="Times New Roman" w:hAnsi="Times New Roman" w:cs="Times New Roman"/>
                <w:color w:val="000000"/>
                <w:sz w:val="28"/>
                <w:szCs w:val="24"/>
                <w:lang w:val="kk-KZ"/>
              </w:rPr>
              <w:t>10</w:t>
            </w:r>
            <w:r w:rsidRPr="00F302EC">
              <w:rPr>
                <w:rFonts w:ascii="Times New Roman" w:hAnsi="Times New Roman" w:cs="Times New Roman"/>
                <w:color w:val="000000"/>
                <w:sz w:val="28"/>
                <w:szCs w:val="24"/>
              </w:rPr>
              <w:t>.</w:t>
            </w:r>
            <w:r w:rsidRPr="00F302EC">
              <w:rPr>
                <w:rFonts w:ascii="Times New Roman" w:hAnsi="Times New Roman" w:cs="Times New Roman"/>
                <w:color w:val="000000"/>
                <w:sz w:val="28"/>
                <w:szCs w:val="24"/>
                <w:lang w:val="kk-KZ"/>
              </w:rPr>
              <w:t>20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Тәрбиешілер: </w:t>
            </w:r>
          </w:p>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Жаназарова А </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«Айналайын» </w:t>
            </w:r>
          </w:p>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ортаңғы тобы</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both"/>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Танымдық іс-әрекет «Күз мезгілі»</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10.20-10.40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Тәрбиешілер: Сыдаман Д</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«Балапан» </w:t>
            </w:r>
          </w:p>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Кіші топ </w:t>
            </w:r>
          </w:p>
        </w:tc>
      </w:tr>
      <w:tr w:rsidR="008F3E66" w:rsidRPr="00F302EC" w:rsidTr="008F3E66">
        <w:trPr>
          <w:trHeight w:val="445"/>
        </w:trPr>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Қарым-қатынас іс-әрекеті:   «Білімді болайық» атты ойын сауық</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10</w:t>
            </w:r>
            <w:r w:rsidRPr="00F302EC">
              <w:rPr>
                <w:rFonts w:ascii="Times New Roman" w:hAnsi="Times New Roman" w:cs="Times New Roman"/>
                <w:color w:val="000000"/>
                <w:sz w:val="28"/>
                <w:szCs w:val="24"/>
              </w:rPr>
              <w:t>.4</w:t>
            </w:r>
            <w:r w:rsidRPr="00F302EC">
              <w:rPr>
                <w:rFonts w:ascii="Times New Roman" w:hAnsi="Times New Roman" w:cs="Times New Roman"/>
                <w:color w:val="000000"/>
                <w:sz w:val="28"/>
                <w:szCs w:val="24"/>
                <w:lang w:val="kk-KZ"/>
              </w:rPr>
              <w:t>0</w:t>
            </w:r>
            <w:r w:rsidRPr="00F302EC">
              <w:rPr>
                <w:rFonts w:ascii="Times New Roman" w:hAnsi="Times New Roman" w:cs="Times New Roman"/>
                <w:color w:val="000000"/>
                <w:sz w:val="28"/>
                <w:szCs w:val="24"/>
              </w:rPr>
              <w:t xml:space="preserve">- </w:t>
            </w:r>
            <w:r w:rsidRPr="00F302EC">
              <w:rPr>
                <w:rFonts w:ascii="Times New Roman" w:hAnsi="Times New Roman" w:cs="Times New Roman"/>
                <w:color w:val="000000"/>
                <w:sz w:val="28"/>
                <w:szCs w:val="24"/>
                <w:lang w:val="kk-KZ"/>
              </w:rPr>
              <w:t>11</w:t>
            </w:r>
            <w:r w:rsidRPr="00F302EC">
              <w:rPr>
                <w:rFonts w:ascii="Times New Roman" w:hAnsi="Times New Roman" w:cs="Times New Roman"/>
                <w:color w:val="000000"/>
                <w:sz w:val="28"/>
                <w:szCs w:val="24"/>
              </w:rPr>
              <w:t>.</w:t>
            </w:r>
            <w:r w:rsidRPr="00F302EC">
              <w:rPr>
                <w:rFonts w:ascii="Times New Roman" w:hAnsi="Times New Roman" w:cs="Times New Roman"/>
                <w:color w:val="000000"/>
                <w:sz w:val="28"/>
                <w:szCs w:val="24"/>
                <w:lang w:val="kk-KZ"/>
              </w:rPr>
              <w:t>05</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Тәрбиешілер: Жұмағұлова Ж </w:t>
            </w:r>
          </w:p>
          <w:p w:rsidR="008F3E66" w:rsidRPr="00F302EC" w:rsidRDefault="008F3E66" w:rsidP="008F3E66">
            <w:pPr>
              <w:spacing w:after="0" w:line="240" w:lineRule="auto"/>
              <w:jc w:val="center"/>
              <w:rPr>
                <w:rFonts w:ascii="Times New Roman" w:hAnsi="Times New Roman" w:cs="Times New Roman"/>
                <w:color w:val="000000"/>
                <w:sz w:val="28"/>
                <w:szCs w:val="24"/>
                <w:lang w:val="kk-KZ"/>
              </w:rPr>
            </w:pP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«Айналайын» </w:t>
            </w:r>
          </w:p>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ортаңғы тобы</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both"/>
              <w:rPr>
                <w:rFonts w:ascii="Times New Roman" w:hAnsi="Times New Roman" w:cs="Times New Roman"/>
                <w:color w:val="000000"/>
                <w:sz w:val="28"/>
                <w:szCs w:val="24"/>
              </w:rPr>
            </w:pPr>
            <w:r w:rsidRPr="00F302EC">
              <w:rPr>
                <w:rFonts w:ascii="Times New Roman" w:hAnsi="Times New Roman" w:cs="Times New Roman"/>
                <w:color w:val="000000"/>
                <w:sz w:val="28"/>
                <w:szCs w:val="24"/>
                <w:lang w:val="kk-KZ"/>
              </w:rPr>
              <w:t>«</w:t>
            </w:r>
            <w:r w:rsidRPr="00F302EC">
              <w:rPr>
                <w:rFonts w:ascii="Times New Roman" w:hAnsi="Times New Roman" w:cs="Times New Roman"/>
                <w:color w:val="000000"/>
                <w:sz w:val="28"/>
                <w:szCs w:val="24"/>
              </w:rPr>
              <w:t>Мектепке дейінгі мекеме мен отбасының ынтымақтастығы – мектеп жасына дейінгі баланы әлеуметтендірудің маңызды шарты</w:t>
            </w:r>
            <w:r w:rsidRPr="00F302EC">
              <w:rPr>
                <w:rFonts w:ascii="Times New Roman" w:hAnsi="Times New Roman" w:cs="Times New Roman"/>
                <w:color w:val="000000"/>
                <w:sz w:val="28"/>
                <w:szCs w:val="24"/>
                <w:lang w:val="kk-KZ"/>
              </w:rPr>
              <w:t xml:space="preserve">» </w:t>
            </w:r>
            <w:r w:rsidRPr="00F302EC">
              <w:rPr>
                <w:rFonts w:ascii="Times New Roman" w:hAnsi="Times New Roman" w:cs="Times New Roman"/>
                <w:color w:val="000000"/>
                <w:sz w:val="28"/>
                <w:szCs w:val="24"/>
              </w:rPr>
              <w:t>презентациясы</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11</w:t>
            </w:r>
            <w:r w:rsidRPr="00F302EC">
              <w:rPr>
                <w:rFonts w:ascii="Times New Roman" w:hAnsi="Times New Roman" w:cs="Times New Roman"/>
                <w:color w:val="000000"/>
                <w:sz w:val="28"/>
                <w:szCs w:val="24"/>
              </w:rPr>
              <w:t>.0</w:t>
            </w:r>
            <w:r w:rsidRPr="00F302EC">
              <w:rPr>
                <w:rFonts w:ascii="Times New Roman" w:hAnsi="Times New Roman" w:cs="Times New Roman"/>
                <w:color w:val="000000"/>
                <w:sz w:val="28"/>
                <w:szCs w:val="24"/>
                <w:lang w:val="kk-KZ"/>
              </w:rPr>
              <w:t>5</w:t>
            </w:r>
            <w:r w:rsidRPr="00F302EC">
              <w:rPr>
                <w:rFonts w:ascii="Times New Roman" w:hAnsi="Times New Roman" w:cs="Times New Roman"/>
                <w:color w:val="000000"/>
                <w:sz w:val="28"/>
                <w:szCs w:val="24"/>
              </w:rPr>
              <w:t xml:space="preserve"> – 1</w:t>
            </w:r>
            <w:r w:rsidRPr="00F302EC">
              <w:rPr>
                <w:rFonts w:ascii="Times New Roman" w:hAnsi="Times New Roman" w:cs="Times New Roman"/>
                <w:color w:val="000000"/>
                <w:sz w:val="28"/>
                <w:szCs w:val="24"/>
                <w:lang w:val="kk-KZ"/>
              </w:rPr>
              <w:t>1</w:t>
            </w:r>
            <w:r w:rsidRPr="00F302EC">
              <w:rPr>
                <w:rFonts w:ascii="Times New Roman" w:hAnsi="Times New Roman" w:cs="Times New Roman"/>
                <w:color w:val="000000"/>
                <w:sz w:val="28"/>
                <w:szCs w:val="24"/>
              </w:rPr>
              <w:t>.</w:t>
            </w:r>
            <w:r w:rsidRPr="00F302EC">
              <w:rPr>
                <w:rFonts w:ascii="Times New Roman" w:hAnsi="Times New Roman" w:cs="Times New Roman"/>
                <w:color w:val="000000"/>
                <w:sz w:val="28"/>
                <w:szCs w:val="24"/>
                <w:lang w:val="kk-KZ"/>
              </w:rPr>
              <w:t>10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Әдіскер-А Наденова</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Топтар</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both"/>
              <w:rPr>
                <w:rFonts w:ascii="Times New Roman" w:hAnsi="Times New Roman" w:cs="Times New Roman"/>
                <w:sz w:val="28"/>
                <w:szCs w:val="24"/>
              </w:rPr>
            </w:pPr>
            <w:r w:rsidRPr="00F302EC">
              <w:rPr>
                <w:rFonts w:ascii="Times New Roman" w:hAnsi="Times New Roman" w:cs="Times New Roman"/>
                <w:sz w:val="28"/>
                <w:szCs w:val="24"/>
                <w:lang w:val="kk-KZ"/>
              </w:rPr>
              <w:t xml:space="preserve">Спорттық ойын іс-әрекеті: </w:t>
            </w:r>
            <w:r w:rsidRPr="00F302EC">
              <w:rPr>
                <w:rFonts w:ascii="Times New Roman" w:hAnsi="Times New Roman" w:cs="Times New Roman"/>
                <w:sz w:val="28"/>
                <w:szCs w:val="24"/>
              </w:rPr>
              <w:t xml:space="preserve"> «</w:t>
            </w:r>
            <w:r w:rsidRPr="00F302EC">
              <w:rPr>
                <w:rFonts w:ascii="Times New Roman" w:hAnsi="Times New Roman" w:cs="Times New Roman"/>
                <w:sz w:val="28"/>
                <w:szCs w:val="24"/>
                <w:lang w:val="kk-KZ"/>
              </w:rPr>
              <w:t>Кім жылдам?</w:t>
            </w:r>
            <w:r w:rsidRPr="00F302EC">
              <w:rPr>
                <w:rFonts w:ascii="Times New Roman" w:hAnsi="Times New Roman" w:cs="Times New Roman"/>
                <w:sz w:val="28"/>
                <w:szCs w:val="24"/>
              </w:rPr>
              <w:t>»</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center"/>
              <w:rPr>
                <w:rFonts w:ascii="Times New Roman" w:hAnsi="Times New Roman" w:cs="Times New Roman"/>
                <w:sz w:val="28"/>
                <w:szCs w:val="24"/>
              </w:rPr>
            </w:pPr>
            <w:r w:rsidRPr="00F302EC">
              <w:rPr>
                <w:rFonts w:ascii="Times New Roman" w:hAnsi="Times New Roman" w:cs="Times New Roman"/>
                <w:sz w:val="28"/>
                <w:szCs w:val="24"/>
                <w:lang w:val="kk-KZ"/>
              </w:rPr>
              <w:t>11</w:t>
            </w:r>
            <w:r w:rsidRPr="00F302EC">
              <w:rPr>
                <w:rFonts w:ascii="Times New Roman" w:hAnsi="Times New Roman" w:cs="Times New Roman"/>
                <w:sz w:val="28"/>
                <w:szCs w:val="24"/>
              </w:rPr>
              <w:t>.</w:t>
            </w:r>
            <w:r w:rsidRPr="00F302EC">
              <w:rPr>
                <w:rFonts w:ascii="Times New Roman" w:hAnsi="Times New Roman" w:cs="Times New Roman"/>
                <w:sz w:val="28"/>
                <w:szCs w:val="24"/>
                <w:lang w:val="kk-KZ"/>
              </w:rPr>
              <w:t>1</w:t>
            </w:r>
            <w:r w:rsidRPr="00F302EC">
              <w:rPr>
                <w:rFonts w:ascii="Times New Roman" w:hAnsi="Times New Roman" w:cs="Times New Roman"/>
                <w:sz w:val="28"/>
                <w:szCs w:val="24"/>
              </w:rPr>
              <w:t>0 – 1</w:t>
            </w:r>
            <w:r w:rsidRPr="00F302EC">
              <w:rPr>
                <w:rFonts w:ascii="Times New Roman" w:hAnsi="Times New Roman" w:cs="Times New Roman"/>
                <w:sz w:val="28"/>
                <w:szCs w:val="24"/>
                <w:lang w:val="kk-KZ"/>
              </w:rPr>
              <w:t>1</w:t>
            </w:r>
            <w:r w:rsidRPr="00F302EC">
              <w:rPr>
                <w:rFonts w:ascii="Times New Roman" w:hAnsi="Times New Roman" w:cs="Times New Roman"/>
                <w:sz w:val="28"/>
                <w:szCs w:val="24"/>
              </w:rPr>
              <w:t>.</w:t>
            </w:r>
            <w:r w:rsidRPr="00F302EC">
              <w:rPr>
                <w:rFonts w:ascii="Times New Roman" w:hAnsi="Times New Roman" w:cs="Times New Roman"/>
                <w:sz w:val="28"/>
                <w:szCs w:val="24"/>
                <w:lang w:val="kk-KZ"/>
              </w:rPr>
              <w:t>2</w:t>
            </w:r>
            <w:r w:rsidRPr="00F302EC">
              <w:rPr>
                <w:rFonts w:ascii="Times New Roman" w:hAnsi="Times New Roman" w:cs="Times New Roman"/>
                <w:sz w:val="28"/>
                <w:szCs w:val="24"/>
              </w:rPr>
              <w:t>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sz w:val="28"/>
                <w:szCs w:val="24"/>
                <w:lang w:val="kk-KZ"/>
              </w:rPr>
            </w:pPr>
            <w:r w:rsidRPr="00F302EC">
              <w:rPr>
                <w:rFonts w:ascii="Times New Roman" w:hAnsi="Times New Roman" w:cs="Times New Roman"/>
                <w:color w:val="000000"/>
                <w:sz w:val="28"/>
                <w:szCs w:val="24"/>
                <w:lang w:val="kk-KZ"/>
              </w:rPr>
              <w:t>Тәрбиешілер:</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150" w:line="240" w:lineRule="auto"/>
              <w:jc w:val="center"/>
              <w:rPr>
                <w:rFonts w:ascii="Times New Roman" w:hAnsi="Times New Roman" w:cs="Times New Roman"/>
                <w:sz w:val="28"/>
                <w:szCs w:val="24"/>
                <w:lang w:val="kk-KZ"/>
              </w:rPr>
            </w:pPr>
            <w:r w:rsidRPr="00F302EC">
              <w:rPr>
                <w:rFonts w:ascii="Times New Roman" w:hAnsi="Times New Roman" w:cs="Times New Roman"/>
                <w:color w:val="000000"/>
                <w:sz w:val="28"/>
                <w:szCs w:val="24"/>
                <w:lang w:val="kk-KZ"/>
              </w:rPr>
              <w:t>Барлық топтар</w:t>
            </w:r>
          </w:p>
        </w:tc>
      </w:tr>
      <w:tr w:rsidR="008F3E66" w:rsidRPr="00F302EC" w:rsidTr="008F3E66">
        <w:trPr>
          <w:trHeight w:val="303"/>
        </w:trPr>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both"/>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 xml:space="preserve">Тренинг «Әріптер сөйлейді»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rPr>
            </w:pPr>
            <w:r w:rsidRPr="00F302EC">
              <w:rPr>
                <w:rFonts w:ascii="Times New Roman" w:hAnsi="Times New Roman" w:cs="Times New Roman"/>
                <w:color w:val="000000"/>
                <w:sz w:val="28"/>
                <w:szCs w:val="24"/>
              </w:rPr>
              <w:t>1</w:t>
            </w:r>
            <w:r w:rsidRPr="00F302EC">
              <w:rPr>
                <w:rFonts w:ascii="Times New Roman" w:hAnsi="Times New Roman" w:cs="Times New Roman"/>
                <w:color w:val="000000"/>
                <w:sz w:val="28"/>
                <w:szCs w:val="24"/>
                <w:lang w:val="kk-KZ"/>
              </w:rPr>
              <w:t>1</w:t>
            </w:r>
            <w:r w:rsidRPr="00F302EC">
              <w:rPr>
                <w:rFonts w:ascii="Times New Roman" w:hAnsi="Times New Roman" w:cs="Times New Roman"/>
                <w:color w:val="000000"/>
                <w:sz w:val="28"/>
                <w:szCs w:val="24"/>
              </w:rPr>
              <w:t>.</w:t>
            </w:r>
            <w:r w:rsidRPr="00F302EC">
              <w:rPr>
                <w:rFonts w:ascii="Times New Roman" w:hAnsi="Times New Roman" w:cs="Times New Roman"/>
                <w:color w:val="000000"/>
                <w:sz w:val="28"/>
                <w:szCs w:val="24"/>
                <w:lang w:val="kk-KZ"/>
              </w:rPr>
              <w:t>2</w:t>
            </w:r>
            <w:r w:rsidRPr="00F302EC">
              <w:rPr>
                <w:rFonts w:ascii="Times New Roman" w:hAnsi="Times New Roman" w:cs="Times New Roman"/>
                <w:color w:val="000000"/>
                <w:sz w:val="28"/>
                <w:szCs w:val="24"/>
              </w:rPr>
              <w:t>0 – 1</w:t>
            </w:r>
            <w:r w:rsidRPr="00F302EC">
              <w:rPr>
                <w:rFonts w:ascii="Times New Roman" w:hAnsi="Times New Roman" w:cs="Times New Roman"/>
                <w:color w:val="000000"/>
                <w:sz w:val="28"/>
                <w:szCs w:val="24"/>
                <w:lang w:val="kk-KZ"/>
              </w:rPr>
              <w:t>1</w:t>
            </w:r>
            <w:r w:rsidRPr="00F302EC">
              <w:rPr>
                <w:rFonts w:ascii="Times New Roman" w:hAnsi="Times New Roman" w:cs="Times New Roman"/>
                <w:color w:val="000000"/>
                <w:sz w:val="28"/>
                <w:szCs w:val="24"/>
              </w:rPr>
              <w:t>.</w:t>
            </w:r>
            <w:r w:rsidRPr="00F302EC">
              <w:rPr>
                <w:rFonts w:ascii="Times New Roman" w:hAnsi="Times New Roman" w:cs="Times New Roman"/>
                <w:color w:val="000000"/>
                <w:sz w:val="28"/>
                <w:szCs w:val="24"/>
                <w:lang w:val="kk-KZ"/>
              </w:rPr>
              <w:t>3</w:t>
            </w:r>
            <w:r w:rsidRPr="00F302EC">
              <w:rPr>
                <w:rFonts w:ascii="Times New Roman" w:hAnsi="Times New Roman" w:cs="Times New Roman"/>
                <w:color w:val="000000"/>
                <w:sz w:val="28"/>
                <w:szCs w:val="24"/>
              </w:rPr>
              <w:t>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rPr>
              <w:t>Педагог-психолог</w:t>
            </w:r>
            <w:r w:rsidRPr="00F302EC">
              <w:rPr>
                <w:rFonts w:ascii="Times New Roman" w:hAnsi="Times New Roman" w:cs="Times New Roman"/>
                <w:color w:val="000000"/>
                <w:sz w:val="28"/>
                <w:szCs w:val="24"/>
                <w:lang w:val="kk-KZ"/>
              </w:rPr>
              <w:t>-</w:t>
            </w:r>
          </w:p>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Итебаева Н.</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Барлық топтар</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rPr>
                <w:rFonts w:ascii="Times New Roman" w:hAnsi="Times New Roman" w:cs="Times New Roman"/>
                <w:sz w:val="28"/>
                <w:szCs w:val="24"/>
              </w:rPr>
            </w:pPr>
            <w:r w:rsidRPr="00F302EC">
              <w:rPr>
                <w:rFonts w:ascii="Times New Roman" w:hAnsi="Times New Roman" w:cs="Times New Roman"/>
                <w:sz w:val="28"/>
                <w:szCs w:val="24"/>
              </w:rPr>
              <w:t xml:space="preserve">Музыкалық </w:t>
            </w:r>
            <w:r w:rsidRPr="00F302EC">
              <w:rPr>
                <w:rFonts w:ascii="Times New Roman" w:hAnsi="Times New Roman" w:cs="Times New Roman"/>
                <w:sz w:val="28"/>
                <w:szCs w:val="24"/>
                <w:lang w:val="kk-KZ"/>
              </w:rPr>
              <w:t>ұйымдастырылған іс-әрекет«Ә</w:t>
            </w:r>
            <w:r w:rsidRPr="00F302EC">
              <w:rPr>
                <w:rFonts w:ascii="Times New Roman" w:hAnsi="Times New Roman" w:cs="Times New Roman"/>
                <w:sz w:val="28"/>
                <w:szCs w:val="24"/>
              </w:rPr>
              <w:t>лем керемет болсын!»</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sz w:val="28"/>
                <w:szCs w:val="24"/>
              </w:rPr>
            </w:pPr>
            <w:r w:rsidRPr="00F302EC">
              <w:rPr>
                <w:rFonts w:ascii="Times New Roman" w:hAnsi="Times New Roman" w:cs="Times New Roman"/>
                <w:sz w:val="28"/>
                <w:szCs w:val="24"/>
                <w:lang w:val="kk-KZ"/>
              </w:rPr>
              <w:t>11</w:t>
            </w:r>
            <w:r w:rsidRPr="00F302EC">
              <w:rPr>
                <w:rFonts w:ascii="Times New Roman" w:hAnsi="Times New Roman" w:cs="Times New Roman"/>
                <w:sz w:val="28"/>
                <w:szCs w:val="24"/>
              </w:rPr>
              <w:t>.30 – 1</w:t>
            </w:r>
            <w:r w:rsidRPr="00F302EC">
              <w:rPr>
                <w:rFonts w:ascii="Times New Roman" w:hAnsi="Times New Roman" w:cs="Times New Roman"/>
                <w:sz w:val="28"/>
                <w:szCs w:val="24"/>
                <w:lang w:val="kk-KZ"/>
              </w:rPr>
              <w:t>1</w:t>
            </w:r>
            <w:r w:rsidRPr="00F302EC">
              <w:rPr>
                <w:rFonts w:ascii="Times New Roman" w:hAnsi="Times New Roman" w:cs="Times New Roman"/>
                <w:sz w:val="28"/>
                <w:szCs w:val="24"/>
              </w:rPr>
              <w:t>.</w:t>
            </w:r>
            <w:r w:rsidRPr="00F302EC">
              <w:rPr>
                <w:rFonts w:ascii="Times New Roman" w:hAnsi="Times New Roman" w:cs="Times New Roman"/>
                <w:sz w:val="28"/>
                <w:szCs w:val="24"/>
                <w:lang w:val="kk-KZ"/>
              </w:rPr>
              <w:t>5</w:t>
            </w:r>
            <w:r w:rsidRPr="00F302EC">
              <w:rPr>
                <w:rFonts w:ascii="Times New Roman" w:hAnsi="Times New Roman" w:cs="Times New Roman"/>
                <w:sz w:val="28"/>
                <w:szCs w:val="24"/>
              </w:rPr>
              <w:t>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sz w:val="28"/>
                <w:szCs w:val="24"/>
                <w:lang w:val="kk-KZ"/>
              </w:rPr>
            </w:pPr>
            <w:r w:rsidRPr="00F302EC">
              <w:rPr>
                <w:rFonts w:ascii="Times New Roman" w:hAnsi="Times New Roman" w:cs="Times New Roman"/>
                <w:sz w:val="28"/>
                <w:szCs w:val="24"/>
              </w:rPr>
              <w:t>Музыка</w:t>
            </w:r>
            <w:r w:rsidRPr="00F302EC">
              <w:rPr>
                <w:rFonts w:ascii="Times New Roman" w:hAnsi="Times New Roman" w:cs="Times New Roman"/>
                <w:sz w:val="28"/>
                <w:szCs w:val="24"/>
                <w:lang w:val="kk-KZ"/>
              </w:rPr>
              <w:t xml:space="preserve"> жетекшісі-</w:t>
            </w:r>
          </w:p>
          <w:p w:rsidR="008F3E66" w:rsidRPr="00F302EC" w:rsidRDefault="008F3E66" w:rsidP="008F3E66">
            <w:pPr>
              <w:spacing w:after="0" w:line="240" w:lineRule="auto"/>
              <w:jc w:val="center"/>
              <w:rPr>
                <w:rFonts w:ascii="Times New Roman" w:hAnsi="Times New Roman" w:cs="Times New Roman"/>
                <w:sz w:val="28"/>
                <w:szCs w:val="24"/>
                <w:lang w:val="kk-KZ"/>
              </w:rPr>
            </w:pPr>
            <w:r w:rsidRPr="00F302EC">
              <w:rPr>
                <w:rFonts w:ascii="Times New Roman" w:hAnsi="Times New Roman" w:cs="Times New Roman"/>
                <w:sz w:val="28"/>
                <w:szCs w:val="24"/>
                <w:lang w:val="kk-KZ"/>
              </w:rPr>
              <w:t>Сельтаева Н</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sz w:val="28"/>
                <w:szCs w:val="24"/>
                <w:lang w:val="kk-KZ"/>
              </w:rPr>
            </w:pPr>
            <w:r w:rsidRPr="00F302EC">
              <w:rPr>
                <w:rFonts w:ascii="Times New Roman" w:hAnsi="Times New Roman" w:cs="Times New Roman"/>
                <w:color w:val="000000"/>
                <w:sz w:val="28"/>
                <w:szCs w:val="24"/>
                <w:lang w:val="kk-KZ"/>
              </w:rPr>
              <w:t>Барлық топтар</w:t>
            </w:r>
          </w:p>
        </w:tc>
      </w:tr>
      <w:tr w:rsidR="008F3E66" w:rsidRPr="00F302EC" w:rsidTr="008F3E66">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both"/>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Кеңестер, әңгіме</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11.50-17.00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781533"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Әдіскер-А Наденова</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F3E66" w:rsidRPr="00F302EC" w:rsidRDefault="008F3E66" w:rsidP="008F3E66">
            <w:pPr>
              <w:spacing w:after="0" w:line="240" w:lineRule="auto"/>
              <w:jc w:val="center"/>
              <w:rPr>
                <w:rFonts w:ascii="Times New Roman" w:hAnsi="Times New Roman" w:cs="Times New Roman"/>
                <w:color w:val="000000"/>
                <w:sz w:val="28"/>
                <w:szCs w:val="24"/>
                <w:lang w:val="kk-KZ"/>
              </w:rPr>
            </w:pPr>
            <w:r w:rsidRPr="00F302EC">
              <w:rPr>
                <w:rFonts w:ascii="Times New Roman" w:hAnsi="Times New Roman" w:cs="Times New Roman"/>
                <w:color w:val="000000"/>
                <w:sz w:val="28"/>
                <w:szCs w:val="24"/>
                <w:lang w:val="kk-KZ"/>
              </w:rPr>
              <w:t>Әдістемелік кабинет</w:t>
            </w:r>
          </w:p>
        </w:tc>
      </w:tr>
    </w:tbl>
    <w:p w:rsidR="00781533" w:rsidRDefault="00781533" w:rsidP="004D7069">
      <w:pPr>
        <w:spacing w:after="0" w:line="240" w:lineRule="auto"/>
        <w:rPr>
          <w:rFonts w:ascii="Times New Roman" w:eastAsia="Calibri" w:hAnsi="Times New Roman"/>
          <w:b/>
          <w:sz w:val="28"/>
          <w:szCs w:val="28"/>
          <w:lang w:val="kk-KZ" w:eastAsia="en-US"/>
        </w:rPr>
      </w:pPr>
    </w:p>
    <w:p w:rsidR="00781533" w:rsidRDefault="00781533" w:rsidP="004D7069">
      <w:pPr>
        <w:spacing w:after="0" w:line="240" w:lineRule="auto"/>
        <w:rPr>
          <w:rFonts w:ascii="Times New Roman" w:eastAsia="Calibri" w:hAnsi="Times New Roman"/>
          <w:b/>
          <w:sz w:val="28"/>
          <w:szCs w:val="28"/>
          <w:lang w:val="kk-KZ" w:eastAsia="en-US"/>
        </w:rPr>
      </w:pPr>
    </w:p>
    <w:p w:rsidR="004D7069" w:rsidRPr="00145979" w:rsidRDefault="004D7069" w:rsidP="004D7069">
      <w:pPr>
        <w:spacing w:after="0" w:line="240" w:lineRule="auto"/>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Білім беру процесін ұйымдастыру</w:t>
      </w:r>
    </w:p>
    <w:tbl>
      <w:tblPr>
        <w:tblpPr w:leftFromText="180" w:rightFromText="180" w:vertAnchor="text" w:tblpX="358" w:tblpY="1"/>
        <w:tblOverlap w:val="neve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626"/>
        <w:gridCol w:w="1068"/>
        <w:gridCol w:w="992"/>
        <w:gridCol w:w="992"/>
        <w:gridCol w:w="775"/>
        <w:gridCol w:w="926"/>
        <w:gridCol w:w="851"/>
        <w:gridCol w:w="850"/>
        <w:gridCol w:w="992"/>
        <w:gridCol w:w="993"/>
        <w:gridCol w:w="992"/>
        <w:gridCol w:w="1909"/>
        <w:gridCol w:w="1776"/>
      </w:tblGrid>
      <w:tr w:rsidR="004D7069" w:rsidRPr="00145979" w:rsidTr="00701B28">
        <w:trPr>
          <w:trHeight w:val="132"/>
        </w:trPr>
        <w:tc>
          <w:tcPr>
            <w:tcW w:w="609" w:type="dxa"/>
            <w:vMerge w:val="restart"/>
            <w:textDirection w:val="btLr"/>
          </w:tcPr>
          <w:p w:rsidR="004D7069" w:rsidRPr="00145979" w:rsidRDefault="004D7069" w:rsidP="00701B28">
            <w:pPr>
              <w:spacing w:after="0" w:line="240" w:lineRule="auto"/>
              <w:ind w:left="113" w:right="113"/>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І. Білім беру процесін ұйымдастыру</w:t>
            </w:r>
          </w:p>
        </w:tc>
        <w:tc>
          <w:tcPr>
            <w:tcW w:w="1626" w:type="dxa"/>
          </w:tcPr>
          <w:p w:rsidR="004D7069" w:rsidRPr="00145979" w:rsidRDefault="004D7069" w:rsidP="00701B28">
            <w:pPr>
              <w:autoSpaceDE w:val="0"/>
              <w:autoSpaceDN w:val="0"/>
              <w:adjustRightInd w:val="0"/>
              <w:spacing w:after="0" w:line="240" w:lineRule="auto"/>
              <w:jc w:val="center"/>
              <w:rPr>
                <w:rFonts w:ascii="Times New Roman" w:hAnsi="Times New Roman"/>
                <w:b/>
                <w:sz w:val="28"/>
                <w:szCs w:val="28"/>
                <w:lang w:val="kk-KZ"/>
              </w:rPr>
            </w:pPr>
            <w:r w:rsidRPr="00145979">
              <w:rPr>
                <w:rFonts w:ascii="Times New Roman" w:hAnsi="Times New Roman"/>
                <w:b/>
                <w:sz w:val="28"/>
                <w:szCs w:val="28"/>
                <w:lang w:val="kk-KZ"/>
              </w:rPr>
              <w:t>Бөлімдері</w:t>
            </w:r>
          </w:p>
        </w:tc>
        <w:tc>
          <w:tcPr>
            <w:tcW w:w="1068"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08</w:t>
            </w:r>
          </w:p>
        </w:tc>
        <w:tc>
          <w:tcPr>
            <w:tcW w:w="992"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09</w:t>
            </w:r>
          </w:p>
        </w:tc>
        <w:tc>
          <w:tcPr>
            <w:tcW w:w="992"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10</w:t>
            </w:r>
          </w:p>
        </w:tc>
        <w:tc>
          <w:tcPr>
            <w:tcW w:w="775"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11</w:t>
            </w:r>
          </w:p>
        </w:tc>
        <w:tc>
          <w:tcPr>
            <w:tcW w:w="926"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12</w:t>
            </w:r>
          </w:p>
        </w:tc>
        <w:tc>
          <w:tcPr>
            <w:tcW w:w="851"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01</w:t>
            </w:r>
          </w:p>
        </w:tc>
        <w:tc>
          <w:tcPr>
            <w:tcW w:w="850"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02</w:t>
            </w:r>
          </w:p>
        </w:tc>
        <w:tc>
          <w:tcPr>
            <w:tcW w:w="992"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03</w:t>
            </w:r>
          </w:p>
        </w:tc>
        <w:tc>
          <w:tcPr>
            <w:tcW w:w="993"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04</w:t>
            </w:r>
          </w:p>
        </w:tc>
        <w:tc>
          <w:tcPr>
            <w:tcW w:w="992" w:type="dxa"/>
          </w:tcPr>
          <w:p w:rsidR="004D7069" w:rsidRPr="00145979" w:rsidRDefault="004D7069" w:rsidP="00701B28">
            <w:pPr>
              <w:spacing w:after="0"/>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05</w:t>
            </w:r>
          </w:p>
        </w:tc>
        <w:tc>
          <w:tcPr>
            <w:tcW w:w="1909" w:type="dxa"/>
          </w:tcPr>
          <w:p w:rsidR="004D7069" w:rsidRPr="00145979" w:rsidRDefault="004D7069" w:rsidP="00701B28">
            <w:pPr>
              <w:spacing w:after="0" w:line="240" w:lineRule="auto"/>
              <w:jc w:val="center"/>
              <w:rPr>
                <w:rFonts w:ascii="Times New Roman" w:eastAsia="Calibri" w:hAnsi="Times New Roman"/>
                <w:b/>
                <w:sz w:val="28"/>
                <w:szCs w:val="28"/>
                <w:lang w:val="kk-KZ" w:eastAsia="en-US"/>
              </w:rPr>
            </w:pPr>
            <w:r w:rsidRPr="00145979">
              <w:rPr>
                <w:rFonts w:ascii="Times New Roman" w:eastAsia="Calibri" w:hAnsi="Times New Roman"/>
                <w:b/>
                <w:sz w:val="28"/>
                <w:szCs w:val="28"/>
                <w:lang w:val="kk-KZ" w:eastAsia="en-US"/>
              </w:rPr>
              <w:t>Жауаптылар</w:t>
            </w:r>
          </w:p>
        </w:tc>
        <w:tc>
          <w:tcPr>
            <w:tcW w:w="1776" w:type="dxa"/>
          </w:tcPr>
          <w:p w:rsidR="004D7069" w:rsidRPr="00145979" w:rsidRDefault="004D7069" w:rsidP="00701B28">
            <w:pPr>
              <w:autoSpaceDE w:val="0"/>
              <w:autoSpaceDN w:val="0"/>
              <w:adjustRightInd w:val="0"/>
              <w:spacing w:after="0" w:line="240" w:lineRule="auto"/>
              <w:jc w:val="center"/>
              <w:rPr>
                <w:rFonts w:ascii="Times New Roman" w:hAnsi="Times New Roman"/>
                <w:b/>
                <w:sz w:val="28"/>
                <w:szCs w:val="28"/>
                <w:lang w:val="kk-KZ"/>
              </w:rPr>
            </w:pPr>
            <w:r w:rsidRPr="00145979">
              <w:rPr>
                <w:rFonts w:ascii="Times New Roman" w:hAnsi="Times New Roman"/>
                <w:b/>
                <w:sz w:val="28"/>
                <w:szCs w:val="28"/>
                <w:lang w:val="kk-KZ"/>
              </w:rPr>
              <w:t>Ескертулер</w:t>
            </w:r>
          </w:p>
        </w:tc>
      </w:tr>
      <w:tr w:rsidR="004D7069" w:rsidRPr="00316375" w:rsidTr="00701B28">
        <w:trPr>
          <w:trHeight w:val="1965"/>
        </w:trPr>
        <w:tc>
          <w:tcPr>
            <w:tcW w:w="609" w:type="dxa"/>
            <w:vMerge/>
            <w:textDirection w:val="btLr"/>
          </w:tcPr>
          <w:p w:rsidR="004D7069" w:rsidRPr="00145979" w:rsidRDefault="004D7069" w:rsidP="00701B28">
            <w:pPr>
              <w:spacing w:after="0" w:line="240" w:lineRule="auto"/>
              <w:ind w:left="113" w:right="113"/>
              <w:jc w:val="center"/>
              <w:rPr>
                <w:rFonts w:ascii="Times New Roman" w:eastAsia="Calibri" w:hAnsi="Times New Roman"/>
                <w:b/>
                <w:sz w:val="28"/>
                <w:szCs w:val="28"/>
                <w:lang w:val="kk-KZ" w:eastAsia="en-US"/>
              </w:rPr>
            </w:pPr>
          </w:p>
        </w:tc>
        <w:tc>
          <w:tcPr>
            <w:tcW w:w="1626"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r w:rsidRPr="00145979">
              <w:rPr>
                <w:rFonts w:ascii="Times New Roman" w:hAnsi="Times New Roman"/>
                <w:bCs/>
                <w:sz w:val="28"/>
                <w:szCs w:val="28"/>
              </w:rPr>
              <w:t>Ұ</w:t>
            </w:r>
            <w:r w:rsidRPr="00145979">
              <w:rPr>
                <w:rFonts w:ascii="Times New Roman" w:hAnsi="Times New Roman"/>
                <w:bCs/>
                <w:sz w:val="28"/>
                <w:szCs w:val="28"/>
                <w:lang w:val="kk-KZ"/>
              </w:rPr>
              <w:t>йымдастырыл-ған іс-әрекет</w:t>
            </w:r>
          </w:p>
        </w:tc>
        <w:tc>
          <w:tcPr>
            <w:tcW w:w="1068" w:type="dxa"/>
          </w:tcPr>
          <w:p w:rsidR="004D7069" w:rsidRPr="00145979" w:rsidRDefault="004D7069" w:rsidP="00701B28">
            <w:pPr>
              <w:spacing w:after="0" w:line="240" w:lineRule="auto"/>
              <w:rPr>
                <w:rFonts w:ascii="Times New Roman" w:eastAsia="Calibri" w:hAnsi="Times New Roman"/>
                <w:bCs/>
                <w:sz w:val="28"/>
                <w:szCs w:val="28"/>
                <w:lang w:val="kk-KZ" w:eastAsia="en-US"/>
              </w:rPr>
            </w:pPr>
          </w:p>
          <w:p w:rsidR="004D7069" w:rsidRPr="00145979" w:rsidRDefault="004D7069" w:rsidP="00701B28">
            <w:pPr>
              <w:spacing w:after="0" w:line="240" w:lineRule="auto"/>
              <w:rPr>
                <w:rFonts w:ascii="Times New Roman" w:eastAsia="Calibri" w:hAnsi="Times New Roman"/>
                <w:bCs/>
                <w:sz w:val="28"/>
                <w:szCs w:val="28"/>
                <w:lang w:val="kk-KZ" w:eastAsia="en-US"/>
              </w:rPr>
            </w:pPr>
          </w:p>
          <w:p w:rsidR="004D7069" w:rsidRPr="00145979" w:rsidRDefault="004D7069" w:rsidP="00701B28">
            <w:pPr>
              <w:spacing w:after="0" w:line="240" w:lineRule="auto"/>
              <w:rPr>
                <w:rFonts w:ascii="Times New Roman" w:eastAsia="Calibri" w:hAnsi="Times New Roman"/>
                <w:bCs/>
                <w:sz w:val="28"/>
                <w:szCs w:val="28"/>
                <w:lang w:val="kk-KZ"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992"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992"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775"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926"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851"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850"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992"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993"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992" w:type="dxa"/>
          </w:tcPr>
          <w:p w:rsidR="004D7069" w:rsidRPr="00145979" w:rsidRDefault="004D7069" w:rsidP="00701B28">
            <w:pPr>
              <w:jc w:val="center"/>
              <w:rPr>
                <w:rFonts w:ascii="Times New Roman" w:eastAsia="Calibri" w:hAnsi="Times New Roman"/>
                <w:bCs/>
                <w:sz w:val="28"/>
                <w:szCs w:val="28"/>
                <w:lang w:eastAsia="en-US"/>
              </w:rPr>
            </w:pPr>
          </w:p>
          <w:p w:rsidR="004D7069" w:rsidRPr="00145979" w:rsidRDefault="004D7069" w:rsidP="00701B28">
            <w:pPr>
              <w:jc w:val="center"/>
              <w:rPr>
                <w:rFonts w:eastAsia="Calibri"/>
                <w:sz w:val="28"/>
                <w:szCs w:val="28"/>
                <w:lang w:eastAsia="en-US"/>
              </w:rPr>
            </w:pPr>
            <w:r w:rsidRPr="00145979">
              <w:rPr>
                <w:rFonts w:ascii="Times New Roman" w:eastAsia="Calibri" w:hAnsi="Times New Roman"/>
                <w:bCs/>
                <w:sz w:val="28"/>
                <w:szCs w:val="28"/>
                <w:lang w:eastAsia="en-US"/>
              </w:rPr>
              <w:t>Ұ</w:t>
            </w:r>
            <w:r w:rsidRPr="00145979">
              <w:rPr>
                <w:rFonts w:ascii="Times New Roman" w:eastAsia="Calibri" w:hAnsi="Times New Roman"/>
                <w:bCs/>
                <w:sz w:val="28"/>
                <w:szCs w:val="28"/>
                <w:lang w:val="kk-KZ" w:eastAsia="en-US"/>
              </w:rPr>
              <w:t>ІӘ</w:t>
            </w:r>
          </w:p>
        </w:tc>
        <w:tc>
          <w:tcPr>
            <w:tcW w:w="1909"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Тәрбиешілер</w:t>
            </w:r>
          </w:p>
        </w:tc>
        <w:tc>
          <w:tcPr>
            <w:tcW w:w="1776"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sz w:val="28"/>
                <w:szCs w:val="28"/>
                <w:lang w:val="kk-KZ"/>
              </w:rPr>
              <w:t xml:space="preserve">Мектепке дейінгі тәрбие мен оқытудың мемлекеттік жалпыға міндетті стандарт талаптарын орындау </w:t>
            </w:r>
          </w:p>
        </w:tc>
      </w:tr>
      <w:tr w:rsidR="004D7069" w:rsidRPr="00145979" w:rsidTr="00701B28">
        <w:trPr>
          <w:trHeight w:val="1203"/>
        </w:trPr>
        <w:tc>
          <w:tcPr>
            <w:tcW w:w="609" w:type="dxa"/>
            <w:vMerge/>
            <w:textDirection w:val="btLr"/>
          </w:tcPr>
          <w:p w:rsidR="004D7069" w:rsidRPr="00145979" w:rsidRDefault="004D7069" w:rsidP="00701B28">
            <w:pPr>
              <w:spacing w:after="0" w:line="240" w:lineRule="auto"/>
              <w:ind w:left="113" w:right="113"/>
              <w:jc w:val="center"/>
              <w:rPr>
                <w:rFonts w:ascii="Times New Roman" w:eastAsia="Calibri" w:hAnsi="Times New Roman"/>
                <w:b/>
                <w:sz w:val="28"/>
                <w:szCs w:val="28"/>
                <w:lang w:val="kk-KZ" w:eastAsia="en-US"/>
              </w:rPr>
            </w:pPr>
          </w:p>
        </w:tc>
        <w:tc>
          <w:tcPr>
            <w:tcW w:w="1626"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r w:rsidRPr="00145979">
              <w:rPr>
                <w:rFonts w:ascii="Times New Roman" w:hAnsi="Times New Roman"/>
                <w:bCs/>
                <w:sz w:val="28"/>
                <w:szCs w:val="28"/>
                <w:lang w:val="kk-KZ"/>
              </w:rPr>
              <w:t>Ата-аналармен өткізілетін ашық есік күні</w:t>
            </w:r>
          </w:p>
        </w:tc>
        <w:tc>
          <w:tcPr>
            <w:tcW w:w="1068" w:type="dxa"/>
          </w:tcPr>
          <w:p w:rsidR="004D7069" w:rsidRPr="00145979" w:rsidRDefault="004D7069" w:rsidP="00701B28">
            <w:pPr>
              <w:spacing w:after="0" w:line="240" w:lineRule="auto"/>
              <w:rPr>
                <w:rFonts w:ascii="Times New Roman" w:eastAsia="Calibri" w:hAnsi="Times New Roman"/>
                <w:bCs/>
                <w:sz w:val="28"/>
                <w:szCs w:val="28"/>
                <w:lang w:val="kk-KZ" w:eastAsia="en-US"/>
              </w:rPr>
            </w:pPr>
          </w:p>
        </w:tc>
        <w:tc>
          <w:tcPr>
            <w:tcW w:w="992" w:type="dxa"/>
          </w:tcPr>
          <w:p w:rsidR="004D7069" w:rsidRPr="00145979" w:rsidRDefault="004D7069" w:rsidP="00701B28">
            <w:pPr>
              <w:jc w:val="center"/>
              <w:rPr>
                <w:rFonts w:ascii="Times New Roman" w:eastAsia="Calibri" w:hAnsi="Times New Roman"/>
                <w:bCs/>
                <w:sz w:val="28"/>
                <w:szCs w:val="28"/>
                <w:lang w:val="kk-KZ" w:eastAsia="en-US"/>
              </w:rPr>
            </w:pPr>
          </w:p>
        </w:tc>
        <w:tc>
          <w:tcPr>
            <w:tcW w:w="992" w:type="dxa"/>
          </w:tcPr>
          <w:p w:rsidR="004D7069" w:rsidRPr="00145979" w:rsidRDefault="004D7069" w:rsidP="00701B28">
            <w:pPr>
              <w:jc w:val="center"/>
              <w:rPr>
                <w:rFonts w:ascii="Times New Roman" w:eastAsia="Calibri" w:hAnsi="Times New Roman"/>
                <w:bCs/>
                <w:sz w:val="28"/>
                <w:szCs w:val="28"/>
                <w:lang w:val="kk-KZ" w:eastAsia="en-US"/>
              </w:rPr>
            </w:pPr>
          </w:p>
        </w:tc>
        <w:tc>
          <w:tcPr>
            <w:tcW w:w="775" w:type="dxa"/>
          </w:tcPr>
          <w:p w:rsidR="004D7069" w:rsidRPr="00145979" w:rsidRDefault="004D7069" w:rsidP="00701B28">
            <w:pPr>
              <w:jc w:val="center"/>
              <w:rPr>
                <w:rFonts w:ascii="Times New Roman" w:eastAsia="Calibri" w:hAnsi="Times New Roman"/>
                <w:bCs/>
                <w:sz w:val="28"/>
                <w:szCs w:val="28"/>
                <w:lang w:val="kk-KZ" w:eastAsia="en-US"/>
              </w:rPr>
            </w:pPr>
            <w:r w:rsidRPr="00145979">
              <w:rPr>
                <w:rFonts w:ascii="Times New Roman" w:eastAsia="Calibri" w:hAnsi="Times New Roman"/>
                <w:bCs/>
                <w:sz w:val="28"/>
                <w:szCs w:val="28"/>
                <w:lang w:val="kk-KZ" w:eastAsia="en-US"/>
              </w:rPr>
              <w:t>АЕ</w:t>
            </w:r>
          </w:p>
        </w:tc>
        <w:tc>
          <w:tcPr>
            <w:tcW w:w="926" w:type="dxa"/>
          </w:tcPr>
          <w:p w:rsidR="004D7069" w:rsidRPr="00145979" w:rsidRDefault="004D7069" w:rsidP="00701B28">
            <w:pPr>
              <w:jc w:val="center"/>
              <w:rPr>
                <w:rFonts w:ascii="Times New Roman" w:eastAsia="Calibri" w:hAnsi="Times New Roman"/>
                <w:bCs/>
                <w:sz w:val="28"/>
                <w:szCs w:val="28"/>
                <w:lang w:val="kk-KZ" w:eastAsia="en-US"/>
              </w:rPr>
            </w:pPr>
          </w:p>
        </w:tc>
        <w:tc>
          <w:tcPr>
            <w:tcW w:w="851" w:type="dxa"/>
          </w:tcPr>
          <w:p w:rsidR="004D7069" w:rsidRPr="00145979" w:rsidRDefault="004D7069" w:rsidP="00701B28">
            <w:pPr>
              <w:jc w:val="center"/>
              <w:rPr>
                <w:rFonts w:ascii="Times New Roman" w:eastAsia="Calibri" w:hAnsi="Times New Roman"/>
                <w:bCs/>
                <w:sz w:val="28"/>
                <w:szCs w:val="28"/>
                <w:lang w:val="kk-KZ" w:eastAsia="en-US"/>
              </w:rPr>
            </w:pPr>
          </w:p>
        </w:tc>
        <w:tc>
          <w:tcPr>
            <w:tcW w:w="850" w:type="dxa"/>
          </w:tcPr>
          <w:p w:rsidR="004D7069" w:rsidRPr="00145979" w:rsidRDefault="004D7069" w:rsidP="00701B28">
            <w:pPr>
              <w:jc w:val="center"/>
              <w:rPr>
                <w:rFonts w:ascii="Times New Roman" w:eastAsia="Calibri" w:hAnsi="Times New Roman"/>
                <w:bCs/>
                <w:sz w:val="28"/>
                <w:szCs w:val="28"/>
                <w:lang w:val="kk-KZ" w:eastAsia="en-US"/>
              </w:rPr>
            </w:pPr>
          </w:p>
        </w:tc>
        <w:tc>
          <w:tcPr>
            <w:tcW w:w="992" w:type="dxa"/>
          </w:tcPr>
          <w:p w:rsidR="004D7069" w:rsidRPr="00145979" w:rsidRDefault="004D7069" w:rsidP="00701B28">
            <w:pPr>
              <w:jc w:val="center"/>
              <w:rPr>
                <w:rFonts w:ascii="Times New Roman" w:eastAsia="Calibri" w:hAnsi="Times New Roman"/>
                <w:bCs/>
                <w:sz w:val="28"/>
                <w:szCs w:val="28"/>
                <w:lang w:val="kk-KZ" w:eastAsia="en-US"/>
              </w:rPr>
            </w:pPr>
          </w:p>
        </w:tc>
        <w:tc>
          <w:tcPr>
            <w:tcW w:w="993" w:type="dxa"/>
          </w:tcPr>
          <w:p w:rsidR="004D7069" w:rsidRPr="00145979" w:rsidRDefault="004D7069" w:rsidP="00701B28">
            <w:pPr>
              <w:jc w:val="center"/>
              <w:rPr>
                <w:rFonts w:ascii="Times New Roman" w:eastAsia="Calibri" w:hAnsi="Times New Roman"/>
                <w:bCs/>
                <w:sz w:val="28"/>
                <w:szCs w:val="28"/>
                <w:lang w:val="kk-KZ" w:eastAsia="en-US"/>
              </w:rPr>
            </w:pPr>
          </w:p>
        </w:tc>
        <w:tc>
          <w:tcPr>
            <w:tcW w:w="992" w:type="dxa"/>
          </w:tcPr>
          <w:p w:rsidR="004D7069" w:rsidRPr="00145979" w:rsidRDefault="004D7069" w:rsidP="00701B28">
            <w:pPr>
              <w:jc w:val="center"/>
              <w:rPr>
                <w:rFonts w:ascii="Times New Roman" w:eastAsia="Calibri" w:hAnsi="Times New Roman"/>
                <w:bCs/>
                <w:sz w:val="28"/>
                <w:szCs w:val="28"/>
                <w:lang w:val="kk-KZ" w:eastAsia="en-US"/>
              </w:rPr>
            </w:pPr>
          </w:p>
        </w:tc>
        <w:tc>
          <w:tcPr>
            <w:tcW w:w="1909"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Әдіскер</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 xml:space="preserve">Тәрбиешілер </w:t>
            </w:r>
          </w:p>
        </w:tc>
        <w:tc>
          <w:tcPr>
            <w:tcW w:w="1776"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p>
        </w:tc>
      </w:tr>
      <w:tr w:rsidR="004D7069" w:rsidRPr="00145979" w:rsidTr="00701B28">
        <w:trPr>
          <w:trHeight w:val="1120"/>
        </w:trPr>
        <w:tc>
          <w:tcPr>
            <w:tcW w:w="609" w:type="dxa"/>
            <w:vMerge/>
          </w:tcPr>
          <w:p w:rsidR="004D7069" w:rsidRPr="00145979" w:rsidRDefault="004D7069" w:rsidP="00701B28">
            <w:pPr>
              <w:spacing w:after="0" w:line="240" w:lineRule="auto"/>
              <w:jc w:val="center"/>
              <w:rPr>
                <w:rFonts w:ascii="Times New Roman" w:eastAsia="Calibri" w:hAnsi="Times New Roman"/>
                <w:b/>
                <w:sz w:val="28"/>
                <w:szCs w:val="28"/>
                <w:lang w:val="kk-KZ" w:eastAsia="en-US"/>
              </w:rPr>
            </w:pPr>
          </w:p>
        </w:tc>
        <w:tc>
          <w:tcPr>
            <w:tcW w:w="1626"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sz w:val="28"/>
                <w:szCs w:val="28"/>
              </w:rPr>
              <w:t xml:space="preserve">Әдістемелік кеңестер </w:t>
            </w:r>
            <w:r w:rsidRPr="00145979">
              <w:rPr>
                <w:rFonts w:ascii="Times New Roman" w:hAnsi="Times New Roman"/>
                <w:b/>
                <w:bCs/>
                <w:sz w:val="28"/>
                <w:szCs w:val="28"/>
              </w:rPr>
              <w:t>(ӘК)</w:t>
            </w:r>
          </w:p>
        </w:tc>
        <w:tc>
          <w:tcPr>
            <w:tcW w:w="1068"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spacing w:after="0" w:line="240" w:lineRule="auto"/>
              <w:jc w:val="center"/>
              <w:rPr>
                <w:rFonts w:ascii="Times New Roman" w:eastAsia="Calibri" w:hAnsi="Times New Roman"/>
                <w:bCs/>
                <w:sz w:val="28"/>
                <w:szCs w:val="28"/>
                <w:lang w:val="kk-KZ" w:eastAsia="en-US"/>
              </w:rPr>
            </w:pPr>
            <w:r w:rsidRPr="00145979">
              <w:rPr>
                <w:rFonts w:ascii="Times New Roman" w:eastAsia="Calibri" w:hAnsi="Times New Roman"/>
                <w:bCs/>
                <w:sz w:val="28"/>
                <w:szCs w:val="28"/>
                <w:lang w:val="kk-KZ" w:eastAsia="en-US"/>
              </w:rPr>
              <w:t>№1</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bCs/>
                <w:sz w:val="28"/>
                <w:szCs w:val="28"/>
                <w:lang w:val="kk-KZ" w:eastAsia="en-US"/>
              </w:rPr>
              <w:t>ӘК</w:t>
            </w:r>
          </w:p>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775"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26"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851"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850"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№2</w:t>
            </w:r>
          </w:p>
          <w:p w:rsidR="004D7069" w:rsidRPr="00145979" w:rsidRDefault="004D7069" w:rsidP="00701B28">
            <w:pPr>
              <w:spacing w:after="0" w:line="240" w:lineRule="auto"/>
              <w:jc w:val="center"/>
              <w:rPr>
                <w:rFonts w:ascii="Times New Roman" w:eastAsia="Calibri" w:hAnsi="Times New Roman"/>
                <w:bCs/>
                <w:sz w:val="28"/>
                <w:szCs w:val="28"/>
                <w:lang w:val="kk-KZ" w:eastAsia="en-US"/>
              </w:rPr>
            </w:pPr>
            <w:r w:rsidRPr="00145979">
              <w:rPr>
                <w:rFonts w:ascii="Times New Roman" w:eastAsia="Calibri" w:hAnsi="Times New Roman"/>
                <w:bCs/>
                <w:sz w:val="28"/>
                <w:szCs w:val="28"/>
                <w:lang w:val="kk-KZ" w:eastAsia="en-US"/>
              </w:rPr>
              <w:t xml:space="preserve">ӘК  </w:t>
            </w:r>
          </w:p>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3" w:type="dxa"/>
          </w:tcPr>
          <w:p w:rsidR="004D7069" w:rsidRPr="00145979" w:rsidRDefault="004D7069" w:rsidP="00701B28">
            <w:pPr>
              <w:spacing w:after="0" w:line="240" w:lineRule="auto"/>
              <w:jc w:val="center"/>
              <w:rPr>
                <w:rFonts w:ascii="Times New Roman" w:eastAsia="Calibri" w:hAnsi="Times New Roman"/>
                <w:bCs/>
                <w:sz w:val="28"/>
                <w:szCs w:val="28"/>
                <w:lang w:val="kk-KZ" w:eastAsia="en-US"/>
              </w:rPr>
            </w:pPr>
            <w:r w:rsidRPr="00145979">
              <w:rPr>
                <w:rFonts w:ascii="Times New Roman" w:eastAsia="Calibri" w:hAnsi="Times New Roman"/>
                <w:bCs/>
                <w:sz w:val="28"/>
                <w:szCs w:val="28"/>
                <w:lang w:val="kk-KZ" w:eastAsia="en-US"/>
              </w:rPr>
              <w:t>№3</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bCs/>
                <w:sz w:val="28"/>
                <w:szCs w:val="28"/>
                <w:lang w:val="kk-KZ" w:eastAsia="en-US"/>
              </w:rPr>
              <w:t>ӘК</w:t>
            </w: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1909"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 xml:space="preserve">Әдіскер </w:t>
            </w:r>
          </w:p>
        </w:tc>
        <w:tc>
          <w:tcPr>
            <w:tcW w:w="1776"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sz w:val="28"/>
                <w:szCs w:val="28"/>
                <w:lang w:val="kk-KZ"/>
              </w:rPr>
              <w:t xml:space="preserve">№1 ӘК </w:t>
            </w:r>
          </w:p>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sz w:val="28"/>
                <w:szCs w:val="28"/>
                <w:lang w:val="kk-KZ"/>
              </w:rPr>
              <w:t xml:space="preserve">№2 ӘК </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№3 ӘК</w:t>
            </w:r>
          </w:p>
        </w:tc>
      </w:tr>
      <w:tr w:rsidR="004D7069" w:rsidRPr="00316375" w:rsidTr="00701B28">
        <w:trPr>
          <w:trHeight w:val="1437"/>
        </w:trPr>
        <w:tc>
          <w:tcPr>
            <w:tcW w:w="609" w:type="dxa"/>
            <w:vMerge/>
          </w:tcPr>
          <w:p w:rsidR="004D7069" w:rsidRPr="00145979" w:rsidRDefault="004D7069" w:rsidP="00701B28">
            <w:pPr>
              <w:spacing w:after="0" w:line="240" w:lineRule="auto"/>
              <w:jc w:val="center"/>
              <w:rPr>
                <w:rFonts w:ascii="Times New Roman" w:eastAsia="Calibri" w:hAnsi="Times New Roman"/>
                <w:b/>
                <w:sz w:val="28"/>
                <w:szCs w:val="28"/>
                <w:lang w:val="kk-KZ" w:eastAsia="en-US"/>
              </w:rPr>
            </w:pPr>
          </w:p>
        </w:tc>
        <w:tc>
          <w:tcPr>
            <w:tcW w:w="1626"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Педагогикалық кеңестер (ПК)</w:t>
            </w:r>
          </w:p>
        </w:tc>
        <w:tc>
          <w:tcPr>
            <w:tcW w:w="1068"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r w:rsidRPr="00145979">
              <w:rPr>
                <w:rFonts w:ascii="Times New Roman" w:hAnsi="Times New Roman"/>
                <w:bCs/>
                <w:sz w:val="28"/>
                <w:szCs w:val="28"/>
                <w:lang w:val="kk-KZ"/>
              </w:rPr>
              <w:t>ПК</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bCs/>
                <w:sz w:val="28"/>
                <w:szCs w:val="28"/>
                <w:lang w:val="kk-KZ" w:eastAsia="en-US"/>
              </w:rPr>
              <w:t>№1</w:t>
            </w: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775"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r w:rsidRPr="00145979">
              <w:rPr>
                <w:rFonts w:ascii="Times New Roman" w:hAnsi="Times New Roman"/>
                <w:bCs/>
                <w:sz w:val="28"/>
                <w:szCs w:val="28"/>
                <w:lang w:val="kk-KZ"/>
              </w:rPr>
              <w:t>ПК</w:t>
            </w:r>
          </w:p>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bCs/>
                <w:sz w:val="28"/>
                <w:szCs w:val="28"/>
                <w:lang w:val="kk-KZ"/>
              </w:rPr>
              <w:t xml:space="preserve">№2  </w:t>
            </w:r>
          </w:p>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26"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851"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r w:rsidRPr="00145979">
              <w:rPr>
                <w:rFonts w:ascii="Times New Roman" w:hAnsi="Times New Roman"/>
                <w:bCs/>
                <w:sz w:val="28"/>
                <w:szCs w:val="28"/>
                <w:lang w:val="kk-KZ"/>
              </w:rPr>
              <w:t>ПК</w:t>
            </w:r>
          </w:p>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r w:rsidRPr="00145979">
              <w:rPr>
                <w:rFonts w:ascii="Times New Roman" w:hAnsi="Times New Roman"/>
                <w:bCs/>
                <w:sz w:val="28"/>
                <w:szCs w:val="28"/>
                <w:lang w:val="kk-KZ"/>
              </w:rPr>
              <w:t>№3</w:t>
            </w:r>
          </w:p>
          <w:p w:rsidR="004D7069" w:rsidRPr="00145979" w:rsidRDefault="004D7069" w:rsidP="00701B28">
            <w:pPr>
              <w:autoSpaceDE w:val="0"/>
              <w:autoSpaceDN w:val="0"/>
              <w:adjustRightInd w:val="0"/>
              <w:spacing w:after="0" w:line="240" w:lineRule="auto"/>
              <w:jc w:val="center"/>
              <w:rPr>
                <w:rFonts w:ascii="Times New Roman" w:hAnsi="Times New Roman"/>
                <w:color w:val="000000"/>
                <w:sz w:val="28"/>
                <w:szCs w:val="28"/>
                <w:lang w:val="kk-KZ"/>
              </w:rPr>
            </w:pPr>
          </w:p>
        </w:tc>
        <w:tc>
          <w:tcPr>
            <w:tcW w:w="850"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bCs/>
                <w:sz w:val="28"/>
                <w:szCs w:val="28"/>
                <w:lang w:val="kk-KZ"/>
              </w:rPr>
              <w:t xml:space="preserve">ПК </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bCs/>
                <w:sz w:val="28"/>
                <w:szCs w:val="28"/>
                <w:lang w:val="kk-KZ" w:eastAsia="en-US"/>
              </w:rPr>
              <w:t>№4</w:t>
            </w:r>
          </w:p>
        </w:tc>
        <w:tc>
          <w:tcPr>
            <w:tcW w:w="993"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bCs/>
                <w:sz w:val="28"/>
                <w:szCs w:val="28"/>
                <w:lang w:val="kk-KZ"/>
              </w:rPr>
              <w:t xml:space="preserve">ПК </w:t>
            </w:r>
          </w:p>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bCs/>
                <w:sz w:val="28"/>
                <w:szCs w:val="28"/>
                <w:lang w:val="kk-KZ"/>
              </w:rPr>
              <w:t>№5</w:t>
            </w:r>
          </w:p>
        </w:tc>
        <w:tc>
          <w:tcPr>
            <w:tcW w:w="1909"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Меңгеруші</w:t>
            </w:r>
          </w:p>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 xml:space="preserve">Әдіскер </w:t>
            </w:r>
          </w:p>
        </w:tc>
        <w:tc>
          <w:tcPr>
            <w:tcW w:w="1776"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sz w:val="28"/>
                <w:szCs w:val="28"/>
                <w:lang w:val="kk-KZ"/>
              </w:rPr>
              <w:t xml:space="preserve">Педагогикалық кеңес туралы Ереже негізінде </w:t>
            </w:r>
          </w:p>
        </w:tc>
      </w:tr>
      <w:tr w:rsidR="004D7069" w:rsidRPr="00145979" w:rsidTr="00701B28">
        <w:trPr>
          <w:trHeight w:val="673"/>
        </w:trPr>
        <w:tc>
          <w:tcPr>
            <w:tcW w:w="609" w:type="dxa"/>
            <w:vMerge/>
          </w:tcPr>
          <w:p w:rsidR="004D7069" w:rsidRPr="00145979" w:rsidRDefault="004D7069" w:rsidP="00701B28">
            <w:pPr>
              <w:spacing w:after="0" w:line="240" w:lineRule="auto"/>
              <w:jc w:val="center"/>
              <w:rPr>
                <w:rFonts w:ascii="Times New Roman" w:eastAsia="Calibri" w:hAnsi="Times New Roman"/>
                <w:b/>
                <w:sz w:val="28"/>
                <w:szCs w:val="28"/>
                <w:lang w:val="kk-KZ" w:eastAsia="en-US"/>
              </w:rPr>
            </w:pPr>
          </w:p>
        </w:tc>
        <w:tc>
          <w:tcPr>
            <w:tcW w:w="1626"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Семинар</w:t>
            </w:r>
          </w:p>
        </w:tc>
        <w:tc>
          <w:tcPr>
            <w:tcW w:w="1068"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775"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tc>
        <w:tc>
          <w:tcPr>
            <w:tcW w:w="926"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851"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tc>
        <w:tc>
          <w:tcPr>
            <w:tcW w:w="850"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eastAsia="Calibri"/>
                <w:bCs/>
                <w:sz w:val="28"/>
                <w:szCs w:val="28"/>
                <w:lang w:val="kk-KZ" w:eastAsia="en-US"/>
              </w:rPr>
              <w:t>С</w:t>
            </w:r>
          </w:p>
        </w:tc>
        <w:tc>
          <w:tcPr>
            <w:tcW w:w="992"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tc>
        <w:tc>
          <w:tcPr>
            <w:tcW w:w="993"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p>
        </w:tc>
        <w:tc>
          <w:tcPr>
            <w:tcW w:w="992" w:type="dxa"/>
          </w:tcPr>
          <w:p w:rsidR="004D7069" w:rsidRPr="00145979" w:rsidRDefault="004D7069" w:rsidP="00701B28">
            <w:pPr>
              <w:autoSpaceDE w:val="0"/>
              <w:autoSpaceDN w:val="0"/>
              <w:adjustRightInd w:val="0"/>
              <w:spacing w:after="0" w:line="240" w:lineRule="auto"/>
              <w:jc w:val="center"/>
              <w:rPr>
                <w:rFonts w:ascii="Times New Roman" w:hAnsi="Times New Roman"/>
                <w:bCs/>
                <w:sz w:val="28"/>
                <w:szCs w:val="28"/>
                <w:lang w:val="kk-KZ"/>
              </w:rPr>
            </w:pPr>
          </w:p>
        </w:tc>
        <w:tc>
          <w:tcPr>
            <w:tcW w:w="1909" w:type="dxa"/>
          </w:tcPr>
          <w:p w:rsidR="004D7069" w:rsidRPr="00145979" w:rsidRDefault="004D7069" w:rsidP="00701B28">
            <w:pPr>
              <w:spacing w:after="0" w:line="240" w:lineRule="auto"/>
              <w:jc w:val="center"/>
              <w:rPr>
                <w:rFonts w:ascii="Times New Roman" w:eastAsia="Calibri" w:hAnsi="Times New Roman"/>
                <w:sz w:val="28"/>
                <w:szCs w:val="28"/>
                <w:lang w:val="kk-KZ" w:eastAsia="en-US"/>
              </w:rPr>
            </w:pPr>
            <w:r w:rsidRPr="00145979">
              <w:rPr>
                <w:rFonts w:ascii="Times New Roman" w:eastAsia="Calibri" w:hAnsi="Times New Roman"/>
                <w:sz w:val="28"/>
                <w:szCs w:val="28"/>
                <w:lang w:val="kk-KZ" w:eastAsia="en-US"/>
              </w:rPr>
              <w:t xml:space="preserve">Әдіскер </w:t>
            </w:r>
          </w:p>
        </w:tc>
        <w:tc>
          <w:tcPr>
            <w:tcW w:w="1776" w:type="dxa"/>
          </w:tcPr>
          <w:p w:rsidR="004D7069" w:rsidRPr="00145979" w:rsidRDefault="004D7069" w:rsidP="00701B28">
            <w:pPr>
              <w:autoSpaceDE w:val="0"/>
              <w:autoSpaceDN w:val="0"/>
              <w:adjustRightInd w:val="0"/>
              <w:spacing w:after="0" w:line="240" w:lineRule="auto"/>
              <w:jc w:val="center"/>
              <w:rPr>
                <w:rFonts w:ascii="Times New Roman" w:hAnsi="Times New Roman"/>
                <w:sz w:val="28"/>
                <w:szCs w:val="28"/>
                <w:lang w:val="kk-KZ"/>
              </w:rPr>
            </w:pPr>
            <w:r w:rsidRPr="00145979">
              <w:rPr>
                <w:rFonts w:ascii="Times New Roman" w:hAnsi="Times New Roman"/>
                <w:sz w:val="28"/>
                <w:szCs w:val="28"/>
                <w:lang w:val="kk-KZ"/>
              </w:rPr>
              <w:t xml:space="preserve">Семинар туралы Ереже негізінде </w:t>
            </w:r>
          </w:p>
        </w:tc>
      </w:tr>
    </w:tbl>
    <w:p w:rsidR="004D7069" w:rsidRDefault="004D7069" w:rsidP="004D7069">
      <w:pPr>
        <w:spacing w:after="0" w:line="240" w:lineRule="auto"/>
        <w:rPr>
          <w:rFonts w:ascii="Times New Roman" w:hAnsi="Times New Roman" w:cs="Times New Roman"/>
          <w:b/>
          <w:sz w:val="28"/>
          <w:szCs w:val="28"/>
          <w:lang w:val="kk-KZ"/>
        </w:rPr>
      </w:pPr>
    </w:p>
    <w:p w:rsidR="004D7069" w:rsidRDefault="004D7069" w:rsidP="004D7069">
      <w:pPr>
        <w:spacing w:after="0" w:line="240" w:lineRule="auto"/>
        <w:jc w:val="center"/>
        <w:rPr>
          <w:rFonts w:ascii="Times New Roman" w:hAnsi="Times New Roman" w:cs="Times New Roman"/>
          <w:b/>
          <w:sz w:val="28"/>
          <w:szCs w:val="28"/>
          <w:lang w:val="kk-KZ"/>
        </w:rPr>
      </w:pPr>
    </w:p>
    <w:p w:rsidR="00B7507C" w:rsidRDefault="00B7507C" w:rsidP="00B7507C">
      <w:pPr>
        <w:jc w:val="center"/>
        <w:rPr>
          <w:rFonts w:ascii="Times New Roman" w:hAnsi="Times New Roman" w:cs="Times New Roman"/>
          <w:b/>
          <w:sz w:val="28"/>
          <w:szCs w:val="28"/>
          <w:lang w:val="kk-KZ"/>
        </w:rPr>
      </w:pPr>
    </w:p>
    <w:p w:rsidR="003D24C2" w:rsidRDefault="003D24C2" w:rsidP="00B7507C">
      <w:pPr>
        <w:pStyle w:val="a4"/>
        <w:jc w:val="center"/>
        <w:rPr>
          <w:rFonts w:ascii="Times New Roman" w:hAnsi="Times New Roman" w:cs="Times New Roman"/>
          <w:b/>
          <w:sz w:val="28"/>
          <w:szCs w:val="28"/>
          <w:u w:val="single"/>
          <w:lang w:val="kk-KZ"/>
        </w:rPr>
      </w:pPr>
    </w:p>
    <w:p w:rsidR="00B7507C" w:rsidRPr="00CE16BB" w:rsidRDefault="00B7507C" w:rsidP="00B7507C">
      <w:pPr>
        <w:pStyle w:val="a4"/>
        <w:jc w:val="center"/>
        <w:rPr>
          <w:rFonts w:ascii="Times New Roman" w:hAnsi="Times New Roman" w:cs="Times New Roman"/>
          <w:b/>
          <w:sz w:val="28"/>
          <w:szCs w:val="28"/>
          <w:u w:val="single"/>
          <w:lang w:val="kk-KZ"/>
        </w:rPr>
      </w:pPr>
      <w:r w:rsidRPr="00CE16BB">
        <w:rPr>
          <w:rFonts w:ascii="Times New Roman" w:hAnsi="Times New Roman" w:cs="Times New Roman"/>
          <w:b/>
          <w:sz w:val="28"/>
          <w:szCs w:val="28"/>
          <w:u w:val="single"/>
          <w:lang w:val="kk-KZ"/>
        </w:rPr>
        <w:t>ӘЛЕУМЕТПЕН ЖҰМЫС</w:t>
      </w:r>
    </w:p>
    <w:p w:rsidR="00B7507C" w:rsidRDefault="00B7507C" w:rsidP="00B7507C">
      <w:pPr>
        <w:pStyle w:val="a4"/>
        <w:jc w:val="both"/>
        <w:rPr>
          <w:rFonts w:ascii="Times New Roman" w:hAnsi="Times New Roman" w:cs="Times New Roman"/>
          <w:b/>
          <w:sz w:val="28"/>
          <w:szCs w:val="28"/>
          <w:lang w:val="kk-KZ"/>
        </w:rPr>
      </w:pPr>
    </w:p>
    <w:p w:rsidR="00B7507C" w:rsidRPr="005355BB" w:rsidRDefault="00B7507C" w:rsidP="00B7507C">
      <w:pPr>
        <w:spacing w:after="120" w:line="240" w:lineRule="auto"/>
        <w:jc w:val="both"/>
        <w:rPr>
          <w:rFonts w:ascii="Times New Roman" w:hAnsi="Times New Roman" w:cs="Times New Roman"/>
          <w:b/>
          <w:bCs/>
          <w:sz w:val="28"/>
          <w:szCs w:val="28"/>
          <w:lang w:val="kk-KZ"/>
        </w:rPr>
      </w:pPr>
      <w:r w:rsidRPr="005355BB">
        <w:rPr>
          <w:rFonts w:ascii="Times New Roman" w:hAnsi="Times New Roman" w:cs="Times New Roman"/>
          <w:b/>
          <w:sz w:val="28"/>
          <w:szCs w:val="28"/>
          <w:lang w:val="kk-KZ"/>
        </w:rPr>
        <w:t xml:space="preserve">Мақсаты:  </w:t>
      </w:r>
      <w:r w:rsidRPr="005355BB">
        <w:rPr>
          <w:rFonts w:ascii="Times New Roman" w:hAnsi="Times New Roman" w:cs="Times New Roman"/>
          <w:sz w:val="28"/>
          <w:szCs w:val="28"/>
          <w:lang w:val="kk-KZ"/>
        </w:rPr>
        <w:t>Баланың жан-жақты дамуы үшін ата-аналар мен бөбекжай-бақшаның өзара әрекеттесуін жандандыру, мектепке дейінгі білім беру мәселелерінде ата-аналардың педагогикалық құзыреттілік деңгейін арттыру.</w:t>
      </w:r>
    </w:p>
    <w:p w:rsidR="00B7507C" w:rsidRPr="00CE16BB" w:rsidRDefault="00B7507C" w:rsidP="00B7507C">
      <w:pPr>
        <w:pStyle w:val="a4"/>
        <w:jc w:val="both"/>
        <w:rPr>
          <w:rFonts w:ascii="Times New Roman" w:hAnsi="Times New Roman" w:cs="Times New Roman"/>
          <w:b/>
          <w:sz w:val="28"/>
          <w:szCs w:val="28"/>
          <w:lang w:val="kk-KZ"/>
        </w:rPr>
      </w:pPr>
      <w:r w:rsidRPr="00CE16BB">
        <w:rPr>
          <w:rFonts w:ascii="Times New Roman" w:hAnsi="Times New Roman" w:cs="Times New Roman"/>
          <w:b/>
          <w:sz w:val="28"/>
          <w:szCs w:val="28"/>
          <w:lang w:val="kk-KZ"/>
        </w:rPr>
        <w:t>Міндеттері:</w:t>
      </w:r>
    </w:p>
    <w:p w:rsidR="00B7507C" w:rsidRPr="00CE16BB"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 xml:space="preserve">1. Ата-аналардың мектепке дейінгі тәрбие мен оқытудың өзекті мәселелері бойынша біліктіліктерін арттыру жұмыстарын жүргізу. </w:t>
      </w:r>
    </w:p>
    <w:p w:rsidR="00B7507C" w:rsidRPr="001C1383"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2. Ата-аналар мен педагогтар арасында жағымды серіктестік қарым-қатынасты орнату, оларды әр түрлі іс-шараларға баулу негізінде отбасы мен бөбекжай-бақшаның бір</w:t>
      </w:r>
      <w:r>
        <w:rPr>
          <w:rFonts w:ascii="Times New Roman" w:hAnsi="Times New Roman" w:cs="Times New Roman"/>
          <w:sz w:val="28"/>
          <w:szCs w:val="28"/>
          <w:lang w:val="kk-KZ"/>
        </w:rPr>
        <w:t>іккен жұмыстарын  жүзеге асыру.</w:t>
      </w:r>
    </w:p>
    <w:p w:rsidR="00B7507C" w:rsidRDefault="00B7507C" w:rsidP="00B7507C">
      <w:pPr>
        <w:spacing w:after="0" w:line="240" w:lineRule="auto"/>
        <w:jc w:val="center"/>
        <w:rPr>
          <w:rFonts w:ascii="Times New Roman" w:hAnsi="Times New Roman" w:cs="Times New Roman"/>
          <w:b/>
          <w:sz w:val="28"/>
          <w:szCs w:val="28"/>
          <w:lang w:val="kk-KZ"/>
        </w:rPr>
      </w:pPr>
    </w:p>
    <w:p w:rsidR="00B7507C" w:rsidRDefault="00B7507C" w:rsidP="00B7507C">
      <w:pPr>
        <w:spacing w:after="0" w:line="240" w:lineRule="auto"/>
        <w:jc w:val="center"/>
        <w:rPr>
          <w:rFonts w:ascii="Times New Roman" w:hAnsi="Times New Roman" w:cs="Times New Roman"/>
          <w:b/>
          <w:sz w:val="28"/>
          <w:szCs w:val="28"/>
          <w:u w:val="single"/>
          <w:lang w:val="kk-KZ"/>
        </w:rPr>
      </w:pPr>
      <w:r w:rsidRPr="00CE16BB">
        <w:rPr>
          <w:rFonts w:ascii="Times New Roman" w:hAnsi="Times New Roman" w:cs="Times New Roman"/>
          <w:b/>
          <w:sz w:val="28"/>
          <w:szCs w:val="28"/>
          <w:lang w:val="kk-KZ"/>
        </w:rPr>
        <w:t xml:space="preserve">Ата-аналармен </w:t>
      </w:r>
      <w:r w:rsidR="004D7069">
        <w:rPr>
          <w:rFonts w:ascii="Times New Roman" w:hAnsi="Times New Roman" w:cs="Times New Roman"/>
          <w:b/>
          <w:sz w:val="28"/>
          <w:szCs w:val="28"/>
          <w:lang w:val="kk-KZ"/>
        </w:rPr>
        <w:t>бірлескен әрекет</w:t>
      </w:r>
      <w:r w:rsidRPr="00CE16BB">
        <w:rPr>
          <w:rFonts w:ascii="Times New Roman" w:hAnsi="Times New Roman" w:cs="Times New Roman"/>
          <w:b/>
          <w:sz w:val="28"/>
          <w:szCs w:val="28"/>
          <w:lang w:val="kk-KZ"/>
        </w:rPr>
        <w:t xml:space="preserve"> </w:t>
      </w:r>
    </w:p>
    <w:p w:rsidR="00B7507C" w:rsidRPr="00E87538" w:rsidRDefault="00B7507C" w:rsidP="00B7507C">
      <w:pPr>
        <w:spacing w:after="0" w:line="240" w:lineRule="auto"/>
        <w:jc w:val="center"/>
        <w:rPr>
          <w:rFonts w:ascii="Times New Roman" w:hAnsi="Times New Roman" w:cs="Times New Roman"/>
          <w:b/>
          <w:sz w:val="28"/>
          <w:szCs w:val="28"/>
          <w:u w:val="single"/>
          <w:lang w:val="kk-KZ"/>
        </w:rPr>
      </w:pPr>
    </w:p>
    <w:tbl>
      <w:tblPr>
        <w:tblStyle w:val="ad"/>
        <w:tblW w:w="13641" w:type="dxa"/>
        <w:jc w:val="center"/>
        <w:tblLook w:val="04A0" w:firstRow="1" w:lastRow="0" w:firstColumn="1" w:lastColumn="0" w:noHBand="0" w:noVBand="1"/>
      </w:tblPr>
      <w:tblGrid>
        <w:gridCol w:w="520"/>
        <w:gridCol w:w="7719"/>
        <w:gridCol w:w="1528"/>
        <w:gridCol w:w="3874"/>
      </w:tblGrid>
      <w:tr w:rsidR="00B7507C" w:rsidRPr="00CE16BB" w:rsidTr="000E3ADC">
        <w:trPr>
          <w:trHeight w:val="144"/>
          <w:jc w:val="center"/>
        </w:trPr>
        <w:tc>
          <w:tcPr>
            <w:tcW w:w="520"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w:t>
            </w:r>
          </w:p>
        </w:tc>
        <w:tc>
          <w:tcPr>
            <w:tcW w:w="7719"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Негізгі іс-әрекет мазмұны</w:t>
            </w:r>
          </w:p>
        </w:tc>
        <w:tc>
          <w:tcPr>
            <w:tcW w:w="1528"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Мерзімі</w:t>
            </w:r>
          </w:p>
        </w:tc>
        <w:tc>
          <w:tcPr>
            <w:tcW w:w="3874"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Жауапты</w:t>
            </w:r>
          </w:p>
        </w:tc>
      </w:tr>
      <w:tr w:rsidR="00B7507C" w:rsidRPr="00CE16BB" w:rsidTr="000E3ADC">
        <w:trPr>
          <w:trHeight w:val="144"/>
          <w:jc w:val="center"/>
        </w:trPr>
        <w:tc>
          <w:tcPr>
            <w:tcW w:w="520" w:type="dxa"/>
          </w:tcPr>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1</w:t>
            </w:r>
          </w:p>
        </w:tc>
        <w:tc>
          <w:tcPr>
            <w:tcW w:w="7719" w:type="dxa"/>
          </w:tcPr>
          <w:p w:rsidR="00B7507C" w:rsidRPr="00CE16BB" w:rsidRDefault="00B7507C" w:rsidP="00B7507C">
            <w:pPr>
              <w:pStyle w:val="a4"/>
              <w:rPr>
                <w:rFonts w:ascii="Times New Roman" w:hAnsi="Times New Roman" w:cs="Times New Roman"/>
                <w:i/>
                <w:sz w:val="28"/>
                <w:szCs w:val="28"/>
                <w:lang w:val="kk-KZ"/>
              </w:rPr>
            </w:pPr>
            <w:r w:rsidRPr="00CE16BB">
              <w:rPr>
                <w:rFonts w:ascii="Times New Roman" w:hAnsi="Times New Roman" w:cs="Times New Roman"/>
                <w:i/>
                <w:sz w:val="28"/>
                <w:szCs w:val="28"/>
                <w:lang w:val="kk-KZ"/>
              </w:rPr>
              <w:t>Ақпараттық тақта:</w:t>
            </w:r>
          </w:p>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Міндеті: ата-аналарға бөбекжай-бақша қызметін насихаттау және таныстыру</w:t>
            </w:r>
          </w:p>
        </w:tc>
        <w:tc>
          <w:tcPr>
            <w:tcW w:w="1528" w:type="dxa"/>
          </w:tcPr>
          <w:p w:rsidR="004D7069" w:rsidRPr="00CE16BB" w:rsidRDefault="004D7069" w:rsidP="004D7069">
            <w:pPr>
              <w:pStyle w:val="a4"/>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B7507C" w:rsidRPr="00CE16BB" w:rsidRDefault="00B7507C" w:rsidP="00B7507C">
            <w:pPr>
              <w:pStyle w:val="a4"/>
              <w:rPr>
                <w:rFonts w:ascii="Times New Roman" w:hAnsi="Times New Roman" w:cs="Times New Roman"/>
                <w:sz w:val="28"/>
                <w:szCs w:val="28"/>
                <w:lang w:val="kk-KZ"/>
              </w:rPr>
            </w:pPr>
          </w:p>
        </w:tc>
        <w:tc>
          <w:tcPr>
            <w:tcW w:w="3874" w:type="dxa"/>
          </w:tcPr>
          <w:p w:rsidR="00B7507C" w:rsidRPr="00CE16BB"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Меңгеруші</w:t>
            </w:r>
          </w:p>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әдіскер</w:t>
            </w:r>
          </w:p>
        </w:tc>
      </w:tr>
      <w:tr w:rsidR="00B7507C" w:rsidRPr="001D7BF0" w:rsidTr="000E3ADC">
        <w:trPr>
          <w:trHeight w:val="1363"/>
          <w:jc w:val="center"/>
        </w:trPr>
        <w:tc>
          <w:tcPr>
            <w:tcW w:w="520" w:type="dxa"/>
          </w:tcPr>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2</w:t>
            </w:r>
          </w:p>
        </w:tc>
        <w:tc>
          <w:tcPr>
            <w:tcW w:w="7719" w:type="dxa"/>
          </w:tcPr>
          <w:p w:rsidR="00B7507C" w:rsidRPr="0023149E" w:rsidRDefault="00B7507C" w:rsidP="00B7507C">
            <w:pPr>
              <w:pStyle w:val="a4"/>
              <w:rPr>
                <w:rFonts w:ascii="Times New Roman" w:hAnsi="Times New Roman" w:cs="Times New Roman"/>
                <w:sz w:val="28"/>
                <w:szCs w:val="28"/>
                <w:lang w:val="kk-KZ"/>
              </w:rPr>
            </w:pPr>
            <w:r w:rsidRPr="0023149E">
              <w:rPr>
                <w:rFonts w:ascii="Times New Roman" w:hAnsi="Times New Roman" w:cs="Times New Roman"/>
                <w:sz w:val="28"/>
                <w:szCs w:val="28"/>
                <w:lang w:val="kk-KZ"/>
              </w:rPr>
              <w:t>Сауалнамалар:</w:t>
            </w:r>
          </w:p>
          <w:p w:rsidR="00B7507C" w:rsidRPr="0023149E" w:rsidRDefault="00B7507C" w:rsidP="00B7507C">
            <w:pPr>
              <w:pStyle w:val="a4"/>
              <w:rPr>
                <w:rFonts w:ascii="Times New Roman" w:hAnsi="Times New Roman" w:cs="Times New Roman"/>
                <w:sz w:val="28"/>
                <w:szCs w:val="28"/>
                <w:lang w:val="kk-KZ"/>
              </w:rPr>
            </w:pPr>
            <w:r w:rsidRPr="0023149E">
              <w:rPr>
                <w:rFonts w:ascii="Times New Roman" w:hAnsi="Times New Roman" w:cs="Times New Roman"/>
                <w:sz w:val="28"/>
                <w:szCs w:val="28"/>
                <w:lang w:val="kk-KZ"/>
              </w:rPr>
              <w:t>«Б</w:t>
            </w:r>
            <w:r>
              <w:rPr>
                <w:rFonts w:ascii="Times New Roman" w:hAnsi="Times New Roman" w:cs="Times New Roman"/>
                <w:sz w:val="28"/>
                <w:szCs w:val="28"/>
                <w:lang w:val="kk-KZ"/>
              </w:rPr>
              <w:t>аланыздың бос уақыты</w:t>
            </w:r>
            <w:r w:rsidRPr="0023149E">
              <w:rPr>
                <w:rFonts w:ascii="Times New Roman" w:hAnsi="Times New Roman" w:cs="Times New Roman"/>
                <w:sz w:val="28"/>
                <w:szCs w:val="28"/>
                <w:lang w:val="kk-KZ"/>
              </w:rPr>
              <w:t>н қалай ұйымдастырасыз?»</w:t>
            </w:r>
          </w:p>
          <w:p w:rsidR="00B7507C" w:rsidRPr="00CE16BB" w:rsidRDefault="000E3ADC" w:rsidP="000E3ADC">
            <w:pPr>
              <w:rPr>
                <w:rFonts w:ascii="Times New Roman" w:hAnsi="Times New Roman" w:cs="Times New Roman"/>
                <w:sz w:val="28"/>
                <w:szCs w:val="28"/>
                <w:lang w:val="kk-KZ"/>
              </w:rPr>
            </w:pPr>
            <w:r>
              <w:rPr>
                <w:rFonts w:ascii="Times New Roman" w:hAnsi="Times New Roman" w:cs="Times New Roman"/>
                <w:sz w:val="28"/>
                <w:szCs w:val="28"/>
                <w:lang w:val="kk-KZ"/>
              </w:rPr>
              <w:t>«Сіз қандай ата-анасыз?»</w:t>
            </w:r>
          </w:p>
        </w:tc>
        <w:tc>
          <w:tcPr>
            <w:tcW w:w="1528" w:type="dxa"/>
          </w:tcPr>
          <w:p w:rsidR="00B7507C" w:rsidRPr="00CE16BB" w:rsidRDefault="00B7507C" w:rsidP="00B7507C">
            <w:pPr>
              <w:pStyle w:val="a4"/>
              <w:rPr>
                <w:rFonts w:ascii="Times New Roman" w:hAnsi="Times New Roman" w:cs="Times New Roman"/>
                <w:sz w:val="28"/>
                <w:szCs w:val="28"/>
                <w:lang w:val="kk-KZ"/>
              </w:rPr>
            </w:pPr>
          </w:p>
          <w:p w:rsidR="00B7507C" w:rsidRPr="00CE16BB" w:rsidRDefault="00B7507C" w:rsidP="00B7507C">
            <w:pPr>
              <w:pStyle w:val="a4"/>
              <w:rPr>
                <w:rFonts w:ascii="Times New Roman" w:hAnsi="Times New Roman" w:cs="Times New Roman"/>
                <w:sz w:val="28"/>
                <w:szCs w:val="28"/>
                <w:lang w:val="kk-KZ"/>
              </w:rPr>
            </w:pPr>
          </w:p>
          <w:p w:rsidR="00B7507C" w:rsidRPr="00CE16BB" w:rsidRDefault="00B7507C" w:rsidP="00B7507C">
            <w:pPr>
              <w:pStyle w:val="a4"/>
              <w:rPr>
                <w:rFonts w:ascii="Times New Roman" w:hAnsi="Times New Roman" w:cs="Times New Roman"/>
                <w:sz w:val="28"/>
                <w:szCs w:val="28"/>
                <w:lang w:val="kk-KZ"/>
              </w:rPr>
            </w:pPr>
          </w:p>
        </w:tc>
        <w:tc>
          <w:tcPr>
            <w:tcW w:w="3874" w:type="dxa"/>
          </w:tcPr>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Психолог</w:t>
            </w:r>
          </w:p>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Топ тәрбиешілері</w:t>
            </w:r>
          </w:p>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тәрбиешілері</w:t>
            </w:r>
          </w:p>
        </w:tc>
      </w:tr>
      <w:tr w:rsidR="00B7507C" w:rsidRPr="00B96E9F" w:rsidTr="000E3ADC">
        <w:trPr>
          <w:trHeight w:val="144"/>
          <w:jc w:val="center"/>
        </w:trPr>
        <w:tc>
          <w:tcPr>
            <w:tcW w:w="520" w:type="dxa"/>
          </w:tcPr>
          <w:p w:rsidR="00B7507C" w:rsidRPr="00CE16BB"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3</w:t>
            </w:r>
          </w:p>
        </w:tc>
        <w:tc>
          <w:tcPr>
            <w:tcW w:w="7719" w:type="dxa"/>
          </w:tcPr>
          <w:p w:rsidR="00B7507C"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Жалпы ата-аналар жиналысы</w:t>
            </w:r>
          </w:p>
          <w:p w:rsidR="00B7507C" w:rsidRPr="00CE16BB" w:rsidRDefault="00B7507C" w:rsidP="00B7507C">
            <w:pPr>
              <w:pStyle w:val="a4"/>
              <w:rPr>
                <w:rFonts w:ascii="Times New Roman" w:hAnsi="Times New Roman" w:cs="Times New Roman"/>
                <w:sz w:val="2"/>
                <w:szCs w:val="28"/>
                <w:lang w:val="kk-KZ"/>
              </w:rPr>
            </w:pPr>
          </w:p>
          <w:p w:rsidR="00B7507C" w:rsidRDefault="00B7507C" w:rsidP="00B7507C">
            <w:pPr>
              <w:pStyle w:val="a4"/>
              <w:rPr>
                <w:rFonts w:ascii="Times New Roman" w:hAnsi="Times New Roman" w:cs="Times New Roman"/>
                <w:sz w:val="28"/>
                <w:szCs w:val="28"/>
                <w:lang w:val="kk-KZ"/>
              </w:rPr>
            </w:pPr>
            <w:r w:rsidRPr="00CE16BB">
              <w:rPr>
                <w:rFonts w:ascii="Times New Roman" w:hAnsi="Times New Roman" w:cs="Times New Roman"/>
                <w:sz w:val="28"/>
                <w:szCs w:val="28"/>
                <w:lang w:val="kk-KZ"/>
              </w:rPr>
              <w:t>1</w:t>
            </w:r>
            <w:r>
              <w:rPr>
                <w:rFonts w:ascii="Times New Roman" w:hAnsi="Times New Roman" w:cs="Times New Roman"/>
                <w:color w:val="002060"/>
                <w:sz w:val="28"/>
                <w:szCs w:val="28"/>
                <w:lang w:val="kk-KZ"/>
              </w:rPr>
              <w:t>.</w:t>
            </w:r>
            <w:r w:rsidRPr="00D02D28">
              <w:rPr>
                <w:rFonts w:ascii="Times New Roman" w:hAnsi="Times New Roman" w:cs="Times New Roman"/>
                <w:sz w:val="28"/>
                <w:szCs w:val="28"/>
                <w:lang w:val="kk-KZ"/>
              </w:rPr>
              <w:t>«Балалардың бөбекжай-бақшасына қабылдану қауіпсіздігін қамтамасыз ету».</w:t>
            </w:r>
          </w:p>
          <w:p w:rsidR="00B7507C" w:rsidRPr="00EA5DE0" w:rsidRDefault="00B7507C" w:rsidP="00B7507C">
            <w:pPr>
              <w:pStyle w:val="a4"/>
              <w:rPr>
                <w:rFonts w:ascii="Times New Roman" w:hAnsi="Times New Roman" w:cs="Times New Roman"/>
                <w:bCs/>
                <w:iCs/>
                <w:sz w:val="28"/>
                <w:szCs w:val="21"/>
                <w:shd w:val="clear" w:color="auto" w:fill="FFFFFF"/>
                <w:lang w:val="kk-KZ"/>
              </w:rPr>
            </w:pPr>
            <w:r w:rsidRPr="00EA5DE0">
              <w:rPr>
                <w:rFonts w:ascii="Times New Roman" w:hAnsi="Times New Roman" w:cs="Times New Roman"/>
                <w:sz w:val="28"/>
                <w:szCs w:val="28"/>
                <w:lang w:val="kk-KZ"/>
              </w:rPr>
              <w:t>2.</w:t>
            </w:r>
            <w:r w:rsidRPr="00EA5DE0">
              <w:rPr>
                <w:rFonts w:ascii="Times New Roman" w:hAnsi="Times New Roman" w:cs="Times New Roman"/>
                <w:bCs/>
                <w:sz w:val="28"/>
                <w:szCs w:val="28"/>
                <w:shd w:val="clear" w:color="auto" w:fill="FFFFFF"/>
                <w:lang w:val="kk-KZ"/>
              </w:rPr>
              <w:t>«КВИ алдын алу. Балаларда мәдени-гигиеналық машықтарды қалыптастыру».</w:t>
            </w:r>
          </w:p>
          <w:p w:rsidR="00B7507C" w:rsidRPr="00EA5DE0" w:rsidRDefault="00B7507C" w:rsidP="00B7507C">
            <w:pPr>
              <w:tabs>
                <w:tab w:val="center" w:pos="4677"/>
                <w:tab w:val="right" w:pos="9355"/>
              </w:tabs>
              <w:rPr>
                <w:rFonts w:ascii="Times New Roman" w:hAnsi="Times New Roman" w:cs="Times New Roman"/>
                <w:sz w:val="28"/>
                <w:szCs w:val="28"/>
                <w:lang w:val="kk-KZ"/>
              </w:rPr>
            </w:pPr>
            <w:r w:rsidRPr="00EA5DE0">
              <w:rPr>
                <w:rFonts w:ascii="Times New Roman" w:hAnsi="Times New Roman" w:cs="Times New Roman"/>
                <w:bCs/>
                <w:iCs/>
                <w:sz w:val="28"/>
                <w:szCs w:val="21"/>
                <w:shd w:val="clear" w:color="auto" w:fill="FFFFFF"/>
                <w:lang w:val="kk-KZ"/>
              </w:rPr>
              <w:t>3. Балалардың бөбекжай-бақшасына бейімделуі».</w:t>
            </w:r>
          </w:p>
          <w:p w:rsidR="00B7507C" w:rsidRDefault="00B7507C" w:rsidP="00B7507C">
            <w:pPr>
              <w:pStyle w:val="a4"/>
              <w:rPr>
                <w:rFonts w:ascii="Times New Roman" w:hAnsi="Times New Roman" w:cs="Times New Roman"/>
                <w:sz w:val="28"/>
                <w:szCs w:val="28"/>
                <w:lang w:val="kk-KZ"/>
              </w:rPr>
            </w:pPr>
          </w:p>
          <w:p w:rsidR="00B7507C" w:rsidRPr="00CE16BB"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3</w:t>
            </w:r>
            <w:r w:rsidRPr="00CE16BB">
              <w:rPr>
                <w:rFonts w:ascii="Times New Roman" w:hAnsi="Times New Roman" w:cs="Times New Roman"/>
                <w:sz w:val="28"/>
                <w:szCs w:val="28"/>
                <w:lang w:val="kk-KZ"/>
              </w:rPr>
              <w:t xml:space="preserve">. </w:t>
            </w:r>
            <w:r w:rsidRPr="00854626">
              <w:rPr>
                <w:rFonts w:ascii="Times New Roman" w:hAnsi="Times New Roman"/>
                <w:sz w:val="28"/>
                <w:szCs w:val="28"/>
                <w:lang w:val="kk-KZ"/>
              </w:rPr>
              <w:t>Кеңес: «Жаз мезгілінде  балалар жарақаттарының алдын алу жұмыстары»</w:t>
            </w:r>
          </w:p>
        </w:tc>
        <w:tc>
          <w:tcPr>
            <w:tcW w:w="1528" w:type="dxa"/>
          </w:tcPr>
          <w:p w:rsidR="00B7507C" w:rsidRPr="00CE16BB" w:rsidRDefault="00B7507C" w:rsidP="00B7507C">
            <w:pPr>
              <w:pStyle w:val="a4"/>
              <w:rPr>
                <w:rFonts w:ascii="Times New Roman" w:hAnsi="Times New Roman" w:cs="Times New Roman"/>
                <w:sz w:val="12"/>
                <w:szCs w:val="28"/>
                <w:lang w:val="kk-KZ"/>
              </w:rPr>
            </w:pPr>
          </w:p>
          <w:p w:rsidR="00B7507C" w:rsidRPr="00CE16BB" w:rsidRDefault="00B7507C" w:rsidP="000E3ADC">
            <w:pPr>
              <w:pStyle w:val="a4"/>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p>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p>
          <w:p w:rsidR="00B7507C" w:rsidRPr="00CE16BB" w:rsidRDefault="00B7507C" w:rsidP="000E3ADC">
            <w:pPr>
              <w:pStyle w:val="a4"/>
              <w:rPr>
                <w:rFonts w:ascii="Times New Roman" w:hAnsi="Times New Roman" w:cs="Times New Roman"/>
                <w:sz w:val="28"/>
                <w:szCs w:val="28"/>
                <w:lang w:val="kk-KZ"/>
              </w:rPr>
            </w:pPr>
          </w:p>
          <w:p w:rsidR="00B7507C" w:rsidRPr="00CE16BB" w:rsidRDefault="00B7507C" w:rsidP="000E3ADC">
            <w:pPr>
              <w:pStyle w:val="a4"/>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874" w:type="dxa"/>
          </w:tcPr>
          <w:p w:rsidR="000E3ADC" w:rsidRDefault="000E3ADC" w:rsidP="00B7507C">
            <w:pPr>
              <w:pStyle w:val="a4"/>
              <w:jc w:val="both"/>
              <w:rPr>
                <w:rFonts w:ascii="Times New Roman" w:hAnsi="Times New Roman" w:cs="Times New Roman"/>
                <w:sz w:val="28"/>
                <w:szCs w:val="28"/>
                <w:lang w:val="kk-KZ"/>
              </w:rPr>
            </w:pPr>
          </w:p>
          <w:p w:rsidR="00B7507C"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Меңгеруші</w:t>
            </w:r>
            <w:r w:rsidR="00B96E9F">
              <w:rPr>
                <w:rFonts w:ascii="Times New Roman" w:hAnsi="Times New Roman" w:cs="Times New Roman"/>
                <w:sz w:val="28"/>
                <w:szCs w:val="28"/>
                <w:lang w:val="kk-KZ"/>
              </w:rPr>
              <w:t>:А.Мухамеджанова</w:t>
            </w:r>
          </w:p>
          <w:p w:rsidR="00B96E9F" w:rsidRDefault="000E3AD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Медбике</w:t>
            </w:r>
            <w:r w:rsidR="00B96E9F">
              <w:rPr>
                <w:rFonts w:ascii="Times New Roman" w:hAnsi="Times New Roman" w:cs="Times New Roman"/>
                <w:sz w:val="28"/>
                <w:szCs w:val="28"/>
                <w:lang w:val="kk-KZ"/>
              </w:rPr>
              <w:t>:</w:t>
            </w:r>
          </w:p>
          <w:p w:rsidR="00B7507C" w:rsidRDefault="00B96E9F"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Қошанбекова А</w:t>
            </w:r>
          </w:p>
          <w:p w:rsidR="00B96E9F" w:rsidRDefault="000E3AD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Психолог</w:t>
            </w:r>
            <w:r w:rsidR="00B96E9F">
              <w:rPr>
                <w:rFonts w:ascii="Times New Roman" w:hAnsi="Times New Roman" w:cs="Times New Roman"/>
                <w:sz w:val="28"/>
                <w:szCs w:val="28"/>
                <w:lang w:val="kk-KZ"/>
              </w:rPr>
              <w:t>:</w:t>
            </w:r>
          </w:p>
          <w:p w:rsidR="00B7507C" w:rsidRDefault="00B96E9F"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Итебаева Н</w:t>
            </w:r>
          </w:p>
          <w:p w:rsidR="00B96E9F" w:rsidRDefault="000E3ADC"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0E3ADC" w:rsidRPr="00CE16BB" w:rsidRDefault="00B96E9F" w:rsidP="00B7507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А. Наденова </w:t>
            </w:r>
          </w:p>
        </w:tc>
      </w:tr>
    </w:tbl>
    <w:p w:rsidR="00B7507C" w:rsidRPr="00B96E9F" w:rsidRDefault="00B7507C" w:rsidP="00B7507C">
      <w:pPr>
        <w:jc w:val="center"/>
        <w:rPr>
          <w:rFonts w:ascii="Times New Roman" w:hAnsi="Times New Roman" w:cs="Times New Roman"/>
          <w:b/>
          <w:sz w:val="28"/>
          <w:szCs w:val="28"/>
          <w:lang w:val="kk-KZ"/>
        </w:rPr>
      </w:pPr>
    </w:p>
    <w:p w:rsidR="004D7069" w:rsidRDefault="004D7069" w:rsidP="004D7069">
      <w:pPr>
        <w:pStyle w:val="a4"/>
        <w:jc w:val="center"/>
        <w:rPr>
          <w:rFonts w:ascii="Times New Roman" w:hAnsi="Times New Roman"/>
          <w:b/>
          <w:sz w:val="28"/>
          <w:szCs w:val="28"/>
          <w:lang w:val="kk-KZ"/>
        </w:rPr>
      </w:pPr>
    </w:p>
    <w:p w:rsidR="00F302EC" w:rsidRDefault="00F302EC" w:rsidP="004D7069">
      <w:pPr>
        <w:pStyle w:val="a4"/>
        <w:jc w:val="center"/>
        <w:rPr>
          <w:rFonts w:ascii="Times New Roman" w:hAnsi="Times New Roman"/>
          <w:b/>
          <w:sz w:val="28"/>
          <w:szCs w:val="28"/>
          <w:lang w:val="kk-KZ"/>
        </w:rPr>
      </w:pPr>
    </w:p>
    <w:p w:rsidR="00F302EC" w:rsidRDefault="00F302EC" w:rsidP="004D7069">
      <w:pPr>
        <w:pStyle w:val="a4"/>
        <w:jc w:val="center"/>
        <w:rPr>
          <w:rFonts w:ascii="Times New Roman" w:hAnsi="Times New Roman"/>
          <w:b/>
          <w:sz w:val="28"/>
          <w:szCs w:val="28"/>
          <w:lang w:val="kk-KZ"/>
        </w:rPr>
      </w:pPr>
    </w:p>
    <w:p w:rsidR="00F302EC" w:rsidRDefault="00F302EC" w:rsidP="004D7069">
      <w:pPr>
        <w:pStyle w:val="a4"/>
        <w:jc w:val="center"/>
        <w:rPr>
          <w:rFonts w:ascii="Times New Roman" w:hAnsi="Times New Roman"/>
          <w:b/>
          <w:sz w:val="28"/>
          <w:szCs w:val="28"/>
          <w:lang w:val="kk-KZ"/>
        </w:rPr>
      </w:pPr>
    </w:p>
    <w:p w:rsidR="004D7069" w:rsidRPr="00E4503D" w:rsidRDefault="004D7069" w:rsidP="004D7069">
      <w:pPr>
        <w:pStyle w:val="a4"/>
        <w:jc w:val="center"/>
        <w:rPr>
          <w:rFonts w:ascii="Times New Roman" w:hAnsi="Times New Roman"/>
          <w:b/>
          <w:sz w:val="28"/>
          <w:szCs w:val="28"/>
          <w:lang w:val="kk-KZ"/>
        </w:rPr>
      </w:pPr>
      <w:r w:rsidRPr="00E4503D">
        <w:rPr>
          <w:rFonts w:ascii="Times New Roman" w:hAnsi="Times New Roman"/>
          <w:b/>
          <w:sz w:val="28"/>
          <w:szCs w:val="28"/>
          <w:lang w:val="kk-KZ"/>
        </w:rPr>
        <w:t>АТА-АНАЛАРҒА АРНАЛҒАН КОНСУЛЬТАЦИЯЛЫҚ ПУНКТТЕР (АКП)</w:t>
      </w:r>
    </w:p>
    <w:p w:rsidR="004D7069" w:rsidRPr="00E4503D" w:rsidRDefault="004D7069" w:rsidP="004D7069">
      <w:pPr>
        <w:pStyle w:val="a4"/>
        <w:jc w:val="center"/>
        <w:rPr>
          <w:rFonts w:ascii="Times New Roman" w:hAnsi="Times New Roman"/>
          <w:b/>
          <w:sz w:val="28"/>
          <w:szCs w:val="28"/>
          <w:lang w:val="kk-KZ"/>
        </w:rPr>
      </w:pPr>
    </w:p>
    <w:tbl>
      <w:tblPr>
        <w:tblStyle w:val="ad"/>
        <w:tblW w:w="13666" w:type="dxa"/>
        <w:jc w:val="center"/>
        <w:tblLook w:val="04A0" w:firstRow="1" w:lastRow="0" w:firstColumn="1" w:lastColumn="0" w:noHBand="0" w:noVBand="1"/>
      </w:tblPr>
      <w:tblGrid>
        <w:gridCol w:w="541"/>
        <w:gridCol w:w="7135"/>
        <w:gridCol w:w="2977"/>
        <w:gridCol w:w="3013"/>
      </w:tblGrid>
      <w:tr w:rsidR="004D7069" w:rsidRPr="008A7C46" w:rsidTr="00701B28">
        <w:trPr>
          <w:trHeight w:val="144"/>
          <w:jc w:val="center"/>
        </w:trPr>
        <w:tc>
          <w:tcPr>
            <w:tcW w:w="541" w:type="dxa"/>
          </w:tcPr>
          <w:p w:rsidR="004D7069" w:rsidRPr="0096700A" w:rsidRDefault="004D7069" w:rsidP="00701B28">
            <w:pPr>
              <w:pStyle w:val="a4"/>
              <w:jc w:val="center"/>
              <w:rPr>
                <w:rFonts w:ascii="Times New Roman" w:hAnsi="Times New Roman" w:cs="Times New Roman"/>
                <w:b/>
                <w:sz w:val="28"/>
                <w:szCs w:val="28"/>
                <w:lang w:val="kk-KZ"/>
              </w:rPr>
            </w:pPr>
            <w:r w:rsidRPr="0096700A">
              <w:rPr>
                <w:rFonts w:ascii="Times New Roman" w:hAnsi="Times New Roman" w:cs="Times New Roman"/>
                <w:b/>
                <w:sz w:val="28"/>
                <w:szCs w:val="28"/>
                <w:lang w:val="kk-KZ"/>
              </w:rPr>
              <w:t>№</w:t>
            </w:r>
          </w:p>
        </w:tc>
        <w:tc>
          <w:tcPr>
            <w:tcW w:w="7135" w:type="dxa"/>
          </w:tcPr>
          <w:p w:rsidR="004D7069" w:rsidRPr="0096700A" w:rsidRDefault="004D7069" w:rsidP="00701B28">
            <w:pPr>
              <w:pStyle w:val="a4"/>
              <w:jc w:val="center"/>
              <w:rPr>
                <w:rFonts w:ascii="Times New Roman" w:hAnsi="Times New Roman" w:cs="Times New Roman"/>
                <w:b/>
                <w:sz w:val="28"/>
                <w:szCs w:val="28"/>
                <w:lang w:val="kk-KZ"/>
              </w:rPr>
            </w:pPr>
            <w:r w:rsidRPr="0096700A">
              <w:rPr>
                <w:rFonts w:ascii="Times New Roman" w:hAnsi="Times New Roman" w:cs="Times New Roman"/>
                <w:b/>
                <w:sz w:val="28"/>
                <w:szCs w:val="28"/>
                <w:lang w:val="kk-KZ"/>
              </w:rPr>
              <w:t>Негізгі іс-әрекет мазмұны</w:t>
            </w:r>
          </w:p>
        </w:tc>
        <w:tc>
          <w:tcPr>
            <w:tcW w:w="2977" w:type="dxa"/>
          </w:tcPr>
          <w:p w:rsidR="004D7069" w:rsidRPr="0096700A" w:rsidRDefault="004D7069" w:rsidP="00701B28">
            <w:pPr>
              <w:pStyle w:val="a4"/>
              <w:jc w:val="center"/>
              <w:rPr>
                <w:rFonts w:ascii="Times New Roman" w:hAnsi="Times New Roman" w:cs="Times New Roman"/>
                <w:b/>
                <w:sz w:val="28"/>
                <w:szCs w:val="28"/>
                <w:lang w:val="kk-KZ"/>
              </w:rPr>
            </w:pPr>
            <w:r w:rsidRPr="0096700A">
              <w:rPr>
                <w:rFonts w:ascii="Times New Roman" w:hAnsi="Times New Roman" w:cs="Times New Roman"/>
                <w:b/>
                <w:sz w:val="28"/>
                <w:szCs w:val="28"/>
                <w:lang w:val="kk-KZ"/>
              </w:rPr>
              <w:t>Мерзімі</w:t>
            </w:r>
          </w:p>
        </w:tc>
        <w:tc>
          <w:tcPr>
            <w:tcW w:w="3013" w:type="dxa"/>
          </w:tcPr>
          <w:p w:rsidR="004D7069" w:rsidRPr="0096700A" w:rsidRDefault="004D7069" w:rsidP="00701B28">
            <w:pPr>
              <w:pStyle w:val="a4"/>
              <w:jc w:val="center"/>
              <w:rPr>
                <w:rFonts w:ascii="Times New Roman" w:hAnsi="Times New Roman" w:cs="Times New Roman"/>
                <w:b/>
                <w:sz w:val="28"/>
                <w:szCs w:val="28"/>
                <w:lang w:val="kk-KZ"/>
              </w:rPr>
            </w:pPr>
            <w:r w:rsidRPr="0096700A">
              <w:rPr>
                <w:rFonts w:ascii="Times New Roman" w:hAnsi="Times New Roman" w:cs="Times New Roman"/>
                <w:b/>
                <w:sz w:val="28"/>
                <w:szCs w:val="28"/>
                <w:lang w:val="kk-KZ"/>
              </w:rPr>
              <w:t>Жауапты</w:t>
            </w:r>
          </w:p>
        </w:tc>
      </w:tr>
      <w:tr w:rsidR="004D7069" w:rsidRPr="008A7C46" w:rsidTr="00701B28">
        <w:trPr>
          <w:trHeight w:val="144"/>
          <w:jc w:val="center"/>
        </w:trPr>
        <w:tc>
          <w:tcPr>
            <w:tcW w:w="541"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1</w:t>
            </w:r>
          </w:p>
        </w:tc>
        <w:tc>
          <w:tcPr>
            <w:tcW w:w="7135"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eastAsia="Times New Roman" w:hAnsi="Times New Roman" w:cs="Times New Roman"/>
                <w:sz w:val="28"/>
                <w:szCs w:val="28"/>
                <w:lang w:val="kk-KZ"/>
              </w:rPr>
              <w:t xml:space="preserve">Мектеп жасына дейінгі балаларды үй жағдайында тәрбиелеп отырған отбасыларды айқындау және консультативтік пунктке шақыру  </w:t>
            </w:r>
          </w:p>
        </w:tc>
        <w:tc>
          <w:tcPr>
            <w:tcW w:w="2977" w:type="dxa"/>
          </w:tcPr>
          <w:p w:rsidR="004D7069" w:rsidRPr="008A7C46" w:rsidRDefault="004D7069" w:rsidP="00701B28">
            <w:pPr>
              <w:pStyle w:val="a4"/>
              <w:jc w:val="center"/>
              <w:rPr>
                <w:rFonts w:ascii="Times New Roman" w:hAnsi="Times New Roman" w:cs="Times New Roman"/>
                <w:sz w:val="28"/>
                <w:szCs w:val="28"/>
                <w:lang w:val="kk-KZ"/>
              </w:rPr>
            </w:pPr>
            <w:r w:rsidRPr="008A7C46">
              <w:rPr>
                <w:rFonts w:ascii="Times New Roman" w:hAnsi="Times New Roman" w:cs="Times New Roman"/>
                <w:sz w:val="28"/>
                <w:szCs w:val="28"/>
                <w:lang w:val="kk-KZ"/>
              </w:rPr>
              <w:t>Қыркүйек</w:t>
            </w:r>
          </w:p>
        </w:tc>
        <w:tc>
          <w:tcPr>
            <w:tcW w:w="3013"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 xml:space="preserve">Әдіскер, психолог </w:t>
            </w:r>
          </w:p>
        </w:tc>
      </w:tr>
      <w:tr w:rsidR="004D7069" w:rsidRPr="008A7C46" w:rsidTr="00701B28">
        <w:trPr>
          <w:trHeight w:val="421"/>
          <w:jc w:val="center"/>
        </w:trPr>
        <w:tc>
          <w:tcPr>
            <w:tcW w:w="541"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2</w:t>
            </w:r>
          </w:p>
        </w:tc>
        <w:tc>
          <w:tcPr>
            <w:tcW w:w="7135" w:type="dxa"/>
          </w:tcPr>
          <w:p w:rsidR="004D7069" w:rsidRPr="00A36406" w:rsidRDefault="004D7069" w:rsidP="00701B28">
            <w:pPr>
              <w:rPr>
                <w:rFonts w:ascii="Times New Roman" w:eastAsia="Times New Roman" w:hAnsi="Times New Roman" w:cs="Times New Roman"/>
                <w:sz w:val="28"/>
                <w:szCs w:val="28"/>
                <w:lang w:val="kk-KZ"/>
              </w:rPr>
            </w:pPr>
            <w:r w:rsidRPr="008A7C46">
              <w:rPr>
                <w:rFonts w:ascii="Times New Roman" w:eastAsia="Times New Roman" w:hAnsi="Times New Roman" w:cs="Times New Roman"/>
                <w:sz w:val="28"/>
                <w:szCs w:val="28"/>
                <w:lang w:val="kk-KZ"/>
              </w:rPr>
              <w:t xml:space="preserve">Кеңес </w:t>
            </w:r>
            <w:r w:rsidRPr="004602BD">
              <w:rPr>
                <w:rFonts w:ascii="Times New Roman" w:hAnsi="Times New Roman"/>
                <w:sz w:val="28"/>
                <w:szCs w:val="28"/>
                <w:lang w:val="kk-KZ"/>
              </w:rPr>
              <w:t>«Балаларды қарым-қатынасқа үйретеміз».</w:t>
            </w:r>
          </w:p>
          <w:p w:rsidR="004D7069" w:rsidRPr="008A7C46" w:rsidRDefault="004D7069" w:rsidP="00701B28">
            <w:pPr>
              <w:rPr>
                <w:rFonts w:ascii="Times New Roman" w:hAnsi="Times New Roman" w:cs="Times New Roman"/>
                <w:sz w:val="28"/>
                <w:szCs w:val="28"/>
                <w:lang w:val="kk-KZ"/>
              </w:rPr>
            </w:pPr>
          </w:p>
        </w:tc>
        <w:tc>
          <w:tcPr>
            <w:tcW w:w="2977" w:type="dxa"/>
          </w:tcPr>
          <w:p w:rsidR="004D7069" w:rsidRPr="008A7C46" w:rsidRDefault="004D7069" w:rsidP="00701B28">
            <w:pPr>
              <w:pStyle w:val="a4"/>
              <w:jc w:val="center"/>
              <w:rPr>
                <w:rFonts w:ascii="Times New Roman" w:hAnsi="Times New Roman" w:cs="Times New Roman"/>
                <w:sz w:val="28"/>
                <w:szCs w:val="28"/>
                <w:lang w:val="kk-KZ"/>
              </w:rPr>
            </w:pPr>
          </w:p>
        </w:tc>
        <w:tc>
          <w:tcPr>
            <w:tcW w:w="3013"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Әдіскер, психолог</w:t>
            </w:r>
          </w:p>
          <w:p w:rsidR="004D7069" w:rsidRPr="008A7C46" w:rsidRDefault="004D7069" w:rsidP="00701B28">
            <w:pPr>
              <w:pStyle w:val="a4"/>
              <w:rPr>
                <w:rFonts w:ascii="Times New Roman" w:hAnsi="Times New Roman" w:cs="Times New Roman"/>
                <w:sz w:val="28"/>
                <w:szCs w:val="28"/>
                <w:lang w:val="kk-KZ"/>
              </w:rPr>
            </w:pPr>
          </w:p>
        </w:tc>
      </w:tr>
      <w:tr w:rsidR="004D7069" w:rsidRPr="008A7C46" w:rsidTr="00701B28">
        <w:trPr>
          <w:trHeight w:val="312"/>
          <w:jc w:val="center"/>
        </w:trPr>
        <w:tc>
          <w:tcPr>
            <w:tcW w:w="541"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4</w:t>
            </w:r>
          </w:p>
        </w:tc>
        <w:tc>
          <w:tcPr>
            <w:tcW w:w="7135"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Ата-аналардың сұранысы бойынша мамандармен жеке сұхбат</w:t>
            </w:r>
          </w:p>
        </w:tc>
        <w:tc>
          <w:tcPr>
            <w:tcW w:w="2977" w:type="dxa"/>
          </w:tcPr>
          <w:p w:rsidR="004D7069" w:rsidRPr="008A7C46" w:rsidRDefault="004D7069"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013" w:type="dxa"/>
          </w:tcPr>
          <w:p w:rsidR="004D7069"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Әдіскер</w:t>
            </w:r>
          </w:p>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псих</w:t>
            </w:r>
            <w:r>
              <w:rPr>
                <w:rFonts w:ascii="Times New Roman" w:hAnsi="Times New Roman" w:cs="Times New Roman"/>
                <w:sz w:val="28"/>
                <w:szCs w:val="28"/>
                <w:lang w:val="kk-KZ"/>
              </w:rPr>
              <w:t>олог</w:t>
            </w:r>
          </w:p>
        </w:tc>
      </w:tr>
      <w:tr w:rsidR="004D7069" w:rsidRPr="008A7C46" w:rsidTr="00701B28">
        <w:trPr>
          <w:trHeight w:val="375"/>
          <w:jc w:val="center"/>
        </w:trPr>
        <w:tc>
          <w:tcPr>
            <w:tcW w:w="541" w:type="dxa"/>
          </w:tcPr>
          <w:p w:rsidR="004D7069" w:rsidRPr="008A7C46" w:rsidRDefault="004D7069" w:rsidP="00701B28">
            <w:pPr>
              <w:pStyle w:val="a4"/>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135"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 xml:space="preserve">Ашық есік күні </w:t>
            </w:r>
          </w:p>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ҰОҚ, ойын сәттері, серуен т.б.</w:t>
            </w:r>
          </w:p>
        </w:tc>
        <w:tc>
          <w:tcPr>
            <w:tcW w:w="2977" w:type="dxa"/>
          </w:tcPr>
          <w:p w:rsidR="004D7069" w:rsidRPr="008A7C46" w:rsidRDefault="004D7069" w:rsidP="00701B28">
            <w:pPr>
              <w:pStyle w:val="a4"/>
              <w:jc w:val="center"/>
              <w:rPr>
                <w:rFonts w:ascii="Times New Roman" w:hAnsi="Times New Roman" w:cs="Times New Roman"/>
                <w:sz w:val="28"/>
                <w:szCs w:val="28"/>
                <w:lang w:val="kk-KZ"/>
              </w:rPr>
            </w:pPr>
            <w:r w:rsidRPr="008A7C46">
              <w:rPr>
                <w:rFonts w:ascii="Times New Roman" w:hAnsi="Times New Roman" w:cs="Times New Roman"/>
                <w:sz w:val="28"/>
                <w:szCs w:val="28"/>
                <w:lang w:val="kk-KZ"/>
              </w:rPr>
              <w:t>Әр</w:t>
            </w:r>
            <w:r>
              <w:rPr>
                <w:rFonts w:ascii="Times New Roman" w:hAnsi="Times New Roman" w:cs="Times New Roman"/>
                <w:sz w:val="28"/>
                <w:szCs w:val="28"/>
                <w:lang w:val="kk-KZ"/>
              </w:rPr>
              <w:t xml:space="preserve"> айдың соңғы жұмы</w:t>
            </w:r>
            <w:r w:rsidRPr="008A7C46">
              <w:rPr>
                <w:rFonts w:ascii="Times New Roman" w:hAnsi="Times New Roman" w:cs="Times New Roman"/>
                <w:sz w:val="28"/>
                <w:szCs w:val="28"/>
                <w:lang w:val="kk-KZ"/>
              </w:rPr>
              <w:t>сы</w:t>
            </w:r>
          </w:p>
        </w:tc>
        <w:tc>
          <w:tcPr>
            <w:tcW w:w="3013" w:type="dxa"/>
          </w:tcPr>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 xml:space="preserve">Әдіскер, психолог </w:t>
            </w:r>
          </w:p>
          <w:p w:rsidR="004D7069" w:rsidRPr="008A7C46" w:rsidRDefault="004D7069"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Педагогикалық ұжым</w:t>
            </w:r>
          </w:p>
        </w:tc>
      </w:tr>
      <w:tr w:rsidR="006A6C08" w:rsidRPr="008A7C46" w:rsidTr="00701B28">
        <w:trPr>
          <w:trHeight w:val="706"/>
          <w:jc w:val="center"/>
        </w:trPr>
        <w:tc>
          <w:tcPr>
            <w:tcW w:w="541" w:type="dxa"/>
          </w:tcPr>
          <w:p w:rsidR="006A6C08" w:rsidRPr="008A7C46" w:rsidRDefault="006A6C08" w:rsidP="00701B28">
            <w:pPr>
              <w:pStyle w:val="a4"/>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7135" w:type="dxa"/>
          </w:tcPr>
          <w:p w:rsidR="006A6C08" w:rsidRPr="008A7C46" w:rsidRDefault="006A6C08" w:rsidP="00701B28">
            <w:pPr>
              <w:pStyle w:val="a4"/>
              <w:rPr>
                <w:rFonts w:ascii="Times New Roman" w:hAnsi="Times New Roman" w:cs="Times New Roman"/>
                <w:sz w:val="28"/>
                <w:szCs w:val="28"/>
                <w:lang w:val="kk-KZ"/>
              </w:rPr>
            </w:pPr>
            <w:r>
              <w:rPr>
                <w:rFonts w:ascii="Times New Roman" w:eastAsia="Times New Roman" w:hAnsi="Times New Roman" w:cs="Times New Roman"/>
                <w:sz w:val="28"/>
                <w:szCs w:val="28"/>
                <w:lang w:val="kk-KZ"/>
              </w:rPr>
              <w:t>Консультативтік пунктте атқарылған жұмыстар туралы есеп беру</w:t>
            </w:r>
          </w:p>
        </w:tc>
        <w:tc>
          <w:tcPr>
            <w:tcW w:w="2977" w:type="dxa"/>
          </w:tcPr>
          <w:p w:rsidR="006A6C08" w:rsidRPr="008A7C46" w:rsidRDefault="006A6C0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013" w:type="dxa"/>
          </w:tcPr>
          <w:p w:rsidR="006A6C08" w:rsidRPr="008A7C46" w:rsidRDefault="006A6C08" w:rsidP="00701B28">
            <w:pPr>
              <w:pStyle w:val="a4"/>
              <w:rPr>
                <w:rFonts w:ascii="Times New Roman" w:hAnsi="Times New Roman" w:cs="Times New Roman"/>
                <w:sz w:val="28"/>
                <w:szCs w:val="28"/>
                <w:lang w:val="kk-KZ"/>
              </w:rPr>
            </w:pPr>
            <w:r w:rsidRPr="008A7C46">
              <w:rPr>
                <w:rFonts w:ascii="Times New Roman" w:hAnsi="Times New Roman" w:cs="Times New Roman"/>
                <w:sz w:val="28"/>
                <w:szCs w:val="28"/>
                <w:lang w:val="kk-KZ"/>
              </w:rPr>
              <w:t xml:space="preserve">Әдіскер, психолог </w:t>
            </w:r>
          </w:p>
        </w:tc>
      </w:tr>
    </w:tbl>
    <w:p w:rsidR="004D7069" w:rsidRPr="00D90417" w:rsidRDefault="004D7069" w:rsidP="004D7069">
      <w:pPr>
        <w:pStyle w:val="a4"/>
        <w:jc w:val="center"/>
        <w:rPr>
          <w:rFonts w:ascii="Times New Roman" w:hAnsi="Times New Roman"/>
          <w:b/>
          <w:color w:val="FF0000"/>
          <w:sz w:val="28"/>
          <w:szCs w:val="28"/>
        </w:rPr>
      </w:pPr>
    </w:p>
    <w:p w:rsidR="004D7069" w:rsidRDefault="004D7069" w:rsidP="004D7069">
      <w:pPr>
        <w:pStyle w:val="a4"/>
        <w:jc w:val="center"/>
        <w:rPr>
          <w:rFonts w:ascii="Times New Roman" w:hAnsi="Times New Roman" w:cs="Times New Roman"/>
          <w:b/>
          <w:color w:val="FF0000"/>
          <w:sz w:val="28"/>
          <w:szCs w:val="28"/>
          <w:lang w:val="kk-KZ"/>
        </w:rPr>
      </w:pPr>
    </w:p>
    <w:p w:rsidR="004D7069" w:rsidRDefault="004D7069" w:rsidP="004D7069">
      <w:pPr>
        <w:pStyle w:val="a4"/>
        <w:jc w:val="center"/>
        <w:rPr>
          <w:rFonts w:ascii="Times New Roman" w:hAnsi="Times New Roman" w:cs="Times New Roman"/>
          <w:b/>
          <w:color w:val="FF0000"/>
          <w:sz w:val="28"/>
          <w:szCs w:val="28"/>
          <w:lang w:val="kk-KZ"/>
        </w:rPr>
      </w:pPr>
    </w:p>
    <w:p w:rsidR="00B7507C" w:rsidRDefault="00B7507C" w:rsidP="00B7507C">
      <w:pPr>
        <w:jc w:val="center"/>
        <w:rPr>
          <w:rFonts w:ascii="Times New Roman" w:hAnsi="Times New Roman" w:cs="Times New Roman"/>
          <w:b/>
          <w:sz w:val="28"/>
          <w:szCs w:val="28"/>
          <w:lang w:val="kk-KZ"/>
        </w:rPr>
      </w:pPr>
    </w:p>
    <w:p w:rsidR="00B7507C" w:rsidRDefault="00B7507C" w:rsidP="00B7507C">
      <w:pPr>
        <w:jc w:val="center"/>
        <w:rPr>
          <w:rFonts w:ascii="Times New Roman" w:hAnsi="Times New Roman" w:cs="Times New Roman"/>
          <w:b/>
          <w:sz w:val="28"/>
          <w:szCs w:val="28"/>
          <w:lang w:val="kk-KZ"/>
        </w:rPr>
      </w:pPr>
    </w:p>
    <w:p w:rsidR="00B7507C" w:rsidRDefault="00B7507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0E3ADC" w:rsidRDefault="000E3ADC" w:rsidP="00B7507C">
      <w:pPr>
        <w:spacing w:after="0" w:line="240" w:lineRule="auto"/>
        <w:rPr>
          <w:rFonts w:ascii="Calibri" w:eastAsia="Times New Roman" w:hAnsi="Calibri" w:cs="Times New Roman"/>
          <w:lang w:val="kk-KZ"/>
        </w:rPr>
      </w:pPr>
    </w:p>
    <w:p w:rsidR="00B7507C" w:rsidRPr="00734145" w:rsidRDefault="00B7507C" w:rsidP="00B7507C">
      <w:pPr>
        <w:spacing w:after="0" w:line="240" w:lineRule="auto"/>
        <w:rPr>
          <w:rFonts w:ascii="Calibri" w:eastAsia="Times New Roman" w:hAnsi="Calibri" w:cs="Times New Roman"/>
          <w:lang w:val="kk-KZ"/>
        </w:rPr>
      </w:pPr>
    </w:p>
    <w:p w:rsidR="00B7507C" w:rsidRPr="00734145" w:rsidRDefault="00B7507C" w:rsidP="00B7507C">
      <w:pPr>
        <w:spacing w:after="0" w:line="240" w:lineRule="auto"/>
        <w:rPr>
          <w:rFonts w:ascii="Calibri" w:eastAsia="Times New Roman" w:hAnsi="Calibri" w:cs="Times New Roman"/>
          <w:lang w:val="kk-KZ"/>
        </w:rPr>
      </w:pPr>
    </w:p>
    <w:p w:rsidR="00B7507C" w:rsidRPr="00734145" w:rsidRDefault="00B7507C" w:rsidP="00B7507C">
      <w:pPr>
        <w:spacing w:after="0" w:line="240" w:lineRule="auto"/>
        <w:rPr>
          <w:rFonts w:ascii="Calibri" w:eastAsia="Times New Roman" w:hAnsi="Calibri" w:cs="Times New Roman"/>
          <w:lang w:val="kk-KZ"/>
        </w:rPr>
      </w:pPr>
    </w:p>
    <w:p w:rsidR="00B7507C" w:rsidRDefault="00B7507C" w:rsidP="00B7507C">
      <w:pPr>
        <w:pStyle w:val="a4"/>
        <w:jc w:val="center"/>
        <w:rPr>
          <w:rFonts w:ascii="Times New Roman" w:hAnsi="Times New Roman" w:cs="Times New Roman"/>
          <w:b/>
          <w:sz w:val="28"/>
          <w:szCs w:val="28"/>
          <w:lang w:val="kk-KZ"/>
        </w:rPr>
      </w:pPr>
    </w:p>
    <w:p w:rsidR="00B7507C" w:rsidRDefault="00B7507C" w:rsidP="00B7507C">
      <w:pPr>
        <w:pStyle w:val="a4"/>
        <w:jc w:val="center"/>
        <w:rPr>
          <w:rFonts w:ascii="Times New Roman" w:hAnsi="Times New Roman" w:cs="Times New Roman"/>
          <w:b/>
          <w:sz w:val="28"/>
          <w:szCs w:val="28"/>
          <w:lang w:val="kk-KZ"/>
        </w:rPr>
      </w:pPr>
    </w:p>
    <w:p w:rsidR="0014391D" w:rsidRDefault="0014391D" w:rsidP="006A6C08">
      <w:pPr>
        <w:shd w:val="clear" w:color="auto" w:fill="FFFFFF"/>
        <w:spacing w:after="0" w:line="260" w:lineRule="atLeast"/>
        <w:ind w:right="677"/>
        <w:rPr>
          <w:rFonts w:ascii="Times New Roman" w:hAnsi="Times New Roman" w:cs="Times New Roman"/>
          <w:b/>
          <w:sz w:val="28"/>
          <w:szCs w:val="28"/>
          <w:lang w:val="kk-KZ"/>
        </w:rPr>
      </w:pPr>
    </w:p>
    <w:p w:rsidR="0014391D" w:rsidRDefault="0014391D" w:rsidP="00B7507C">
      <w:pPr>
        <w:shd w:val="clear" w:color="auto" w:fill="FFFFFF"/>
        <w:spacing w:after="0" w:line="260" w:lineRule="atLeast"/>
        <w:ind w:left="426" w:right="677"/>
        <w:jc w:val="center"/>
        <w:rPr>
          <w:rFonts w:ascii="Times New Roman" w:hAnsi="Times New Roman" w:cs="Times New Roman"/>
          <w:b/>
          <w:sz w:val="28"/>
          <w:szCs w:val="28"/>
          <w:lang w:val="kk-KZ"/>
        </w:rPr>
      </w:pPr>
    </w:p>
    <w:p w:rsidR="00B7507C" w:rsidRPr="00CE16BB" w:rsidRDefault="00B7507C" w:rsidP="00B7507C">
      <w:pPr>
        <w:shd w:val="clear" w:color="auto" w:fill="FFFFFF"/>
        <w:spacing w:after="0" w:line="260" w:lineRule="atLeast"/>
        <w:ind w:left="426" w:right="677"/>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Б</w:t>
      </w:r>
      <w:r w:rsidRPr="00CE16BB">
        <w:rPr>
          <w:rFonts w:ascii="Times New Roman" w:hAnsi="Times New Roman" w:cs="Times New Roman"/>
          <w:b/>
          <w:sz w:val="28"/>
          <w:szCs w:val="28"/>
        </w:rPr>
        <w:t>ІРЛЕСКЕН ІС-ШАРАЛАР</w:t>
      </w:r>
      <w:r w:rsidRPr="00CE16BB">
        <w:rPr>
          <w:rFonts w:ascii="Times New Roman" w:hAnsi="Times New Roman" w:cs="Times New Roman"/>
          <w:sz w:val="28"/>
          <w:szCs w:val="28"/>
          <w:lang w:val="kk-KZ"/>
        </w:rPr>
        <w:t>(БШ)</w:t>
      </w:r>
    </w:p>
    <w:p w:rsidR="00B7507C" w:rsidRPr="00CE16BB" w:rsidRDefault="00B7507C" w:rsidP="00B7507C">
      <w:pPr>
        <w:pStyle w:val="a4"/>
        <w:jc w:val="both"/>
        <w:rPr>
          <w:rFonts w:ascii="Times New Roman" w:hAnsi="Times New Roman" w:cs="Times New Roman"/>
          <w:sz w:val="28"/>
          <w:szCs w:val="28"/>
          <w:lang w:val="kk-KZ"/>
        </w:rPr>
      </w:pPr>
    </w:p>
    <w:tbl>
      <w:tblPr>
        <w:tblW w:w="1219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1"/>
        <w:gridCol w:w="3119"/>
        <w:gridCol w:w="2693"/>
      </w:tblGrid>
      <w:tr w:rsidR="00B7507C" w:rsidRPr="00CE16BB" w:rsidTr="00B7507C">
        <w:trPr>
          <w:trHeight w:val="145"/>
        </w:trPr>
        <w:tc>
          <w:tcPr>
            <w:tcW w:w="567" w:type="dxa"/>
          </w:tcPr>
          <w:p w:rsidR="00B7507C" w:rsidRPr="00CE16BB" w:rsidRDefault="00B7507C" w:rsidP="00B7507C">
            <w:pPr>
              <w:pStyle w:val="a4"/>
              <w:jc w:val="both"/>
              <w:rPr>
                <w:rFonts w:ascii="Times New Roman" w:hAnsi="Times New Roman" w:cs="Times New Roman"/>
                <w:b/>
                <w:sz w:val="28"/>
                <w:szCs w:val="28"/>
                <w:lang w:val="kk-KZ"/>
              </w:rPr>
            </w:pPr>
            <w:r w:rsidRPr="00CE16BB">
              <w:rPr>
                <w:rFonts w:ascii="Times New Roman" w:hAnsi="Times New Roman" w:cs="Times New Roman"/>
                <w:b/>
                <w:sz w:val="28"/>
                <w:szCs w:val="28"/>
                <w:lang w:val="kk-KZ"/>
              </w:rPr>
              <w:t>№</w:t>
            </w:r>
          </w:p>
        </w:tc>
        <w:tc>
          <w:tcPr>
            <w:tcW w:w="5811" w:type="dxa"/>
          </w:tcPr>
          <w:p w:rsidR="00B7507C" w:rsidRPr="00CE16BB" w:rsidRDefault="00B7507C" w:rsidP="00B7507C">
            <w:pPr>
              <w:pStyle w:val="a4"/>
              <w:jc w:val="both"/>
              <w:rPr>
                <w:rFonts w:ascii="Times New Roman" w:hAnsi="Times New Roman" w:cs="Times New Roman"/>
                <w:b/>
                <w:sz w:val="28"/>
                <w:szCs w:val="28"/>
                <w:lang w:val="kk-KZ"/>
              </w:rPr>
            </w:pPr>
            <w:r w:rsidRPr="00CE16BB">
              <w:rPr>
                <w:rFonts w:ascii="Times New Roman" w:hAnsi="Times New Roman" w:cs="Times New Roman"/>
                <w:b/>
                <w:sz w:val="28"/>
                <w:szCs w:val="28"/>
                <w:lang w:val="kk-KZ"/>
              </w:rPr>
              <w:t>Мазмұны</w:t>
            </w:r>
          </w:p>
          <w:p w:rsidR="00B7507C" w:rsidRPr="00CE16BB" w:rsidRDefault="00B7507C" w:rsidP="00B7507C">
            <w:pPr>
              <w:pStyle w:val="a4"/>
              <w:jc w:val="both"/>
              <w:rPr>
                <w:rFonts w:ascii="Times New Roman" w:hAnsi="Times New Roman" w:cs="Times New Roman"/>
                <w:b/>
                <w:sz w:val="28"/>
                <w:szCs w:val="28"/>
                <w:lang w:val="kk-KZ"/>
              </w:rPr>
            </w:pPr>
          </w:p>
        </w:tc>
        <w:tc>
          <w:tcPr>
            <w:tcW w:w="3119" w:type="dxa"/>
          </w:tcPr>
          <w:p w:rsidR="00B7507C" w:rsidRPr="00CE16BB" w:rsidRDefault="00B7507C" w:rsidP="00B7507C">
            <w:pPr>
              <w:pStyle w:val="a4"/>
              <w:jc w:val="both"/>
              <w:rPr>
                <w:rFonts w:ascii="Times New Roman" w:hAnsi="Times New Roman" w:cs="Times New Roman"/>
                <w:b/>
                <w:sz w:val="28"/>
                <w:szCs w:val="28"/>
                <w:lang w:val="kk-KZ"/>
              </w:rPr>
            </w:pPr>
            <w:r w:rsidRPr="00CE16BB">
              <w:rPr>
                <w:rFonts w:ascii="Times New Roman" w:hAnsi="Times New Roman" w:cs="Times New Roman"/>
                <w:b/>
                <w:sz w:val="28"/>
                <w:szCs w:val="28"/>
                <w:lang w:val="kk-KZ"/>
              </w:rPr>
              <w:t>Жауаптылар</w:t>
            </w:r>
          </w:p>
        </w:tc>
        <w:tc>
          <w:tcPr>
            <w:tcW w:w="2693" w:type="dxa"/>
          </w:tcPr>
          <w:p w:rsidR="00B7507C" w:rsidRPr="00CE16BB" w:rsidRDefault="00B7507C" w:rsidP="00B7507C">
            <w:pPr>
              <w:pStyle w:val="a4"/>
              <w:jc w:val="both"/>
              <w:rPr>
                <w:rFonts w:ascii="Times New Roman" w:hAnsi="Times New Roman" w:cs="Times New Roman"/>
                <w:b/>
                <w:sz w:val="28"/>
                <w:szCs w:val="28"/>
                <w:lang w:val="kk-KZ"/>
              </w:rPr>
            </w:pPr>
            <w:r w:rsidRPr="00CE16BB">
              <w:rPr>
                <w:rFonts w:ascii="Times New Roman" w:hAnsi="Times New Roman" w:cs="Times New Roman"/>
                <w:b/>
                <w:sz w:val="28"/>
                <w:szCs w:val="28"/>
                <w:lang w:val="kk-KZ"/>
              </w:rPr>
              <w:t>Мерзімі</w:t>
            </w:r>
          </w:p>
        </w:tc>
      </w:tr>
      <w:tr w:rsidR="00B7507C" w:rsidRPr="00CE16BB" w:rsidTr="00B7507C">
        <w:trPr>
          <w:trHeight w:val="908"/>
        </w:trPr>
        <w:tc>
          <w:tcPr>
            <w:tcW w:w="567" w:type="dxa"/>
          </w:tcPr>
          <w:p w:rsidR="00B7507C" w:rsidRPr="00CE16BB"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1.</w:t>
            </w:r>
          </w:p>
        </w:tc>
        <w:tc>
          <w:tcPr>
            <w:tcW w:w="5811" w:type="dxa"/>
          </w:tcPr>
          <w:p w:rsidR="00B7507C" w:rsidRPr="00466903" w:rsidRDefault="00B7507C" w:rsidP="00B7507C">
            <w:pPr>
              <w:pStyle w:val="a4"/>
              <w:rPr>
                <w:rFonts w:ascii="Times New Roman" w:hAnsi="Times New Roman" w:cs="Times New Roman"/>
                <w:sz w:val="28"/>
                <w:szCs w:val="28"/>
                <w:lang w:val="kk-KZ"/>
              </w:rPr>
            </w:pPr>
            <w:r w:rsidRPr="00466903">
              <w:rPr>
                <w:rFonts w:ascii="Times New Roman" w:hAnsi="Times New Roman" w:cs="Times New Roman"/>
                <w:sz w:val="28"/>
                <w:szCs w:val="28"/>
                <w:lang w:val="kk-KZ"/>
              </w:rPr>
              <w:t>«Балалардың әлеуметтік жағдайларын  анықтау»</w:t>
            </w:r>
          </w:p>
          <w:p w:rsidR="00B7507C" w:rsidRPr="00466903" w:rsidRDefault="00B7507C" w:rsidP="00B7507C">
            <w:pPr>
              <w:pStyle w:val="a4"/>
              <w:jc w:val="center"/>
              <w:rPr>
                <w:rFonts w:ascii="Times New Roman" w:hAnsi="Times New Roman" w:cs="Times New Roman"/>
                <w:sz w:val="28"/>
                <w:szCs w:val="28"/>
                <w:lang w:val="kk-KZ"/>
              </w:rPr>
            </w:pPr>
          </w:p>
        </w:tc>
        <w:tc>
          <w:tcPr>
            <w:tcW w:w="3119" w:type="dxa"/>
          </w:tcPr>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Тәрбиешілер,</w:t>
            </w:r>
          </w:p>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 xml:space="preserve">Психолог </w:t>
            </w:r>
          </w:p>
        </w:tc>
        <w:tc>
          <w:tcPr>
            <w:tcW w:w="2693" w:type="dxa"/>
          </w:tcPr>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Қазан</w:t>
            </w:r>
          </w:p>
        </w:tc>
      </w:tr>
      <w:tr w:rsidR="00B7507C" w:rsidRPr="00CE16BB" w:rsidTr="00B7507C">
        <w:trPr>
          <w:trHeight w:val="908"/>
        </w:trPr>
        <w:tc>
          <w:tcPr>
            <w:tcW w:w="567" w:type="dxa"/>
          </w:tcPr>
          <w:p w:rsidR="00B7507C" w:rsidRPr="00CE16BB"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2.</w:t>
            </w:r>
          </w:p>
        </w:tc>
        <w:tc>
          <w:tcPr>
            <w:tcW w:w="5811" w:type="dxa"/>
          </w:tcPr>
          <w:p w:rsidR="00B7507C" w:rsidRPr="00466903" w:rsidRDefault="00B7507C" w:rsidP="00B7507C">
            <w:pPr>
              <w:spacing w:after="0" w:line="240" w:lineRule="auto"/>
              <w:rPr>
                <w:rFonts w:ascii="Times New Roman" w:hAnsi="Times New Roman"/>
                <w:sz w:val="28"/>
                <w:szCs w:val="28"/>
                <w:lang w:val="kk-KZ"/>
              </w:rPr>
            </w:pPr>
            <w:r w:rsidRPr="00466903">
              <w:rPr>
                <w:rFonts w:ascii="Times New Roman" w:hAnsi="Times New Roman"/>
                <w:sz w:val="28"/>
                <w:szCs w:val="28"/>
                <w:lang w:val="kk-KZ"/>
              </w:rPr>
              <w:t xml:space="preserve">Ата-аналармен бірге көрме байқауы: «Күзі жәрменкесі» </w:t>
            </w:r>
          </w:p>
        </w:tc>
        <w:tc>
          <w:tcPr>
            <w:tcW w:w="3119" w:type="dxa"/>
          </w:tcPr>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Топ тәрбиешілері, ата-аналар</w:t>
            </w:r>
          </w:p>
        </w:tc>
        <w:tc>
          <w:tcPr>
            <w:tcW w:w="2693" w:type="dxa"/>
          </w:tcPr>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Қазан</w:t>
            </w:r>
          </w:p>
        </w:tc>
      </w:tr>
      <w:tr w:rsidR="00B7507C" w:rsidRPr="00CE16BB" w:rsidTr="00B7507C">
        <w:trPr>
          <w:trHeight w:val="974"/>
        </w:trPr>
        <w:tc>
          <w:tcPr>
            <w:tcW w:w="567" w:type="dxa"/>
          </w:tcPr>
          <w:p w:rsidR="00B7507C" w:rsidRPr="00CE16BB" w:rsidRDefault="006A6C08" w:rsidP="00B7507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7507C" w:rsidRPr="00CE16BB">
              <w:rPr>
                <w:rFonts w:ascii="Times New Roman" w:hAnsi="Times New Roman" w:cs="Times New Roman"/>
                <w:sz w:val="28"/>
                <w:szCs w:val="28"/>
                <w:lang w:val="kk-KZ"/>
              </w:rPr>
              <w:t>.</w:t>
            </w:r>
          </w:p>
        </w:tc>
        <w:tc>
          <w:tcPr>
            <w:tcW w:w="5811" w:type="dxa"/>
          </w:tcPr>
          <w:p w:rsidR="00B7507C" w:rsidRPr="00466903" w:rsidRDefault="00B7507C" w:rsidP="00B7507C">
            <w:pPr>
              <w:spacing w:after="0" w:line="240" w:lineRule="auto"/>
              <w:rPr>
                <w:rFonts w:ascii="Times New Roman" w:hAnsi="Times New Roman"/>
                <w:sz w:val="28"/>
                <w:szCs w:val="28"/>
                <w:lang w:val="kk-KZ"/>
              </w:rPr>
            </w:pPr>
            <w:r w:rsidRPr="00466903">
              <w:rPr>
                <w:rFonts w:ascii="Times New Roman" w:hAnsi="Times New Roman"/>
                <w:sz w:val="28"/>
                <w:szCs w:val="28"/>
                <w:lang w:val="kk-KZ"/>
              </w:rPr>
              <w:t>«Балалардың агрессивті мінез-құлқын түзету бойынша ұсынымдар»</w:t>
            </w:r>
          </w:p>
          <w:p w:rsidR="00B7507C" w:rsidRPr="00466903" w:rsidRDefault="00B7507C" w:rsidP="00B7507C">
            <w:pPr>
              <w:pStyle w:val="a4"/>
              <w:rPr>
                <w:rFonts w:ascii="Times New Roman" w:hAnsi="Times New Roman" w:cs="Times New Roman"/>
                <w:sz w:val="28"/>
                <w:szCs w:val="28"/>
                <w:lang w:val="kk-KZ"/>
              </w:rPr>
            </w:pPr>
          </w:p>
        </w:tc>
        <w:tc>
          <w:tcPr>
            <w:tcW w:w="3119" w:type="dxa"/>
          </w:tcPr>
          <w:p w:rsidR="00B7507C" w:rsidRDefault="00A52286" w:rsidP="00B7507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w:t>
            </w:r>
          </w:p>
          <w:p w:rsidR="00B7507C" w:rsidRPr="00466903" w:rsidRDefault="00B7507C" w:rsidP="003F2D49">
            <w:pPr>
              <w:pStyle w:val="a4"/>
              <w:jc w:val="both"/>
              <w:rPr>
                <w:rFonts w:ascii="Times New Roman" w:hAnsi="Times New Roman" w:cs="Times New Roman"/>
                <w:sz w:val="28"/>
                <w:szCs w:val="28"/>
                <w:lang w:val="kk-KZ"/>
              </w:rPr>
            </w:pPr>
          </w:p>
        </w:tc>
        <w:tc>
          <w:tcPr>
            <w:tcW w:w="2693" w:type="dxa"/>
          </w:tcPr>
          <w:p w:rsidR="00B7507C" w:rsidRPr="00466903" w:rsidRDefault="006A6C08" w:rsidP="00B7507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r w:rsidR="00B7507C" w:rsidRPr="00CE16BB" w:rsidTr="00B7507C">
        <w:trPr>
          <w:trHeight w:val="1112"/>
        </w:trPr>
        <w:tc>
          <w:tcPr>
            <w:tcW w:w="567" w:type="dxa"/>
          </w:tcPr>
          <w:p w:rsidR="00B7507C" w:rsidRPr="00CE16BB" w:rsidRDefault="00B7507C" w:rsidP="00B7507C">
            <w:pPr>
              <w:pStyle w:val="a4"/>
              <w:jc w:val="both"/>
              <w:rPr>
                <w:rFonts w:ascii="Times New Roman" w:hAnsi="Times New Roman" w:cs="Times New Roman"/>
                <w:sz w:val="28"/>
                <w:szCs w:val="28"/>
                <w:lang w:val="kk-KZ"/>
              </w:rPr>
            </w:pPr>
            <w:r w:rsidRPr="00CE16BB">
              <w:rPr>
                <w:rFonts w:ascii="Times New Roman" w:hAnsi="Times New Roman" w:cs="Times New Roman"/>
                <w:sz w:val="28"/>
                <w:szCs w:val="28"/>
                <w:lang w:val="kk-KZ"/>
              </w:rPr>
              <w:t>6.</w:t>
            </w:r>
          </w:p>
        </w:tc>
        <w:tc>
          <w:tcPr>
            <w:tcW w:w="5811" w:type="dxa"/>
          </w:tcPr>
          <w:p w:rsidR="00B7507C" w:rsidRPr="00466903" w:rsidRDefault="00A52286" w:rsidP="00B750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«Ертегі айтып беремін</w:t>
            </w:r>
            <w:r w:rsidR="00B7507C" w:rsidRPr="00466903">
              <w:rPr>
                <w:rFonts w:ascii="Times New Roman" w:hAnsi="Times New Roman" w:cs="Times New Roman"/>
                <w:sz w:val="28"/>
                <w:szCs w:val="28"/>
                <w:lang w:val="kk-KZ"/>
              </w:rPr>
              <w:t>»</w:t>
            </w:r>
          </w:p>
          <w:p w:rsidR="00B7507C" w:rsidRPr="00466903" w:rsidRDefault="00B7507C" w:rsidP="00B7507C">
            <w:pPr>
              <w:pStyle w:val="a4"/>
              <w:rPr>
                <w:rFonts w:ascii="Times New Roman" w:hAnsi="Times New Roman" w:cs="Times New Roman"/>
                <w:sz w:val="28"/>
                <w:szCs w:val="28"/>
                <w:lang w:val="kk-KZ"/>
              </w:rPr>
            </w:pPr>
          </w:p>
        </w:tc>
        <w:tc>
          <w:tcPr>
            <w:tcW w:w="3119" w:type="dxa"/>
          </w:tcPr>
          <w:p w:rsidR="00B7507C" w:rsidRPr="00466903" w:rsidRDefault="00B7507C" w:rsidP="00B7507C">
            <w:pPr>
              <w:pStyle w:val="a4"/>
              <w:rPr>
                <w:rFonts w:ascii="Times New Roman" w:hAnsi="Times New Roman" w:cs="Times New Roman"/>
                <w:sz w:val="28"/>
                <w:szCs w:val="28"/>
                <w:lang w:val="kk-KZ"/>
              </w:rPr>
            </w:pPr>
            <w:r w:rsidRPr="00466903">
              <w:rPr>
                <w:rFonts w:ascii="Times New Roman" w:hAnsi="Times New Roman" w:cs="Times New Roman"/>
                <w:sz w:val="28"/>
                <w:szCs w:val="28"/>
                <w:lang w:val="kk-KZ"/>
              </w:rPr>
              <w:t>Топ тәрбиешілері</w:t>
            </w:r>
          </w:p>
          <w:p w:rsidR="00B7507C" w:rsidRPr="00466903" w:rsidRDefault="00B7507C" w:rsidP="00B7507C">
            <w:pPr>
              <w:pStyle w:val="a4"/>
              <w:rPr>
                <w:rFonts w:ascii="Times New Roman" w:hAnsi="Times New Roman" w:cs="Times New Roman"/>
                <w:sz w:val="28"/>
                <w:szCs w:val="28"/>
                <w:lang w:val="kk-KZ"/>
              </w:rPr>
            </w:pPr>
          </w:p>
        </w:tc>
        <w:tc>
          <w:tcPr>
            <w:tcW w:w="2693" w:type="dxa"/>
            <w:tcBorders>
              <w:bottom w:val="single" w:sz="4" w:space="0" w:color="auto"/>
            </w:tcBorders>
          </w:tcPr>
          <w:p w:rsidR="00B7507C" w:rsidRPr="00466903" w:rsidRDefault="00B7507C" w:rsidP="00B7507C">
            <w:pPr>
              <w:pStyle w:val="a4"/>
              <w:rPr>
                <w:rFonts w:ascii="Times New Roman" w:hAnsi="Times New Roman" w:cs="Times New Roman"/>
                <w:sz w:val="28"/>
                <w:szCs w:val="28"/>
                <w:lang w:val="kk-KZ"/>
              </w:rPr>
            </w:pPr>
          </w:p>
          <w:p w:rsidR="00B7507C" w:rsidRPr="00466903" w:rsidRDefault="00B7507C" w:rsidP="00B7507C">
            <w:pPr>
              <w:pStyle w:val="a4"/>
              <w:rPr>
                <w:rFonts w:ascii="Times New Roman" w:hAnsi="Times New Roman" w:cs="Times New Roman"/>
                <w:sz w:val="28"/>
                <w:szCs w:val="28"/>
                <w:lang w:val="kk-KZ"/>
              </w:rPr>
            </w:pPr>
            <w:r w:rsidRPr="00466903">
              <w:rPr>
                <w:rFonts w:ascii="Times New Roman" w:hAnsi="Times New Roman" w:cs="Times New Roman"/>
                <w:sz w:val="28"/>
                <w:szCs w:val="28"/>
                <w:lang w:val="kk-KZ"/>
              </w:rPr>
              <w:t xml:space="preserve">Наурыз </w:t>
            </w:r>
          </w:p>
        </w:tc>
      </w:tr>
      <w:tr w:rsidR="00B7507C" w:rsidRPr="00CE16BB" w:rsidTr="00B7507C">
        <w:trPr>
          <w:trHeight w:val="1052"/>
        </w:trPr>
        <w:tc>
          <w:tcPr>
            <w:tcW w:w="567" w:type="dxa"/>
          </w:tcPr>
          <w:p w:rsidR="00B7507C" w:rsidRPr="00CE16BB" w:rsidRDefault="00B7507C" w:rsidP="00B7507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811" w:type="dxa"/>
          </w:tcPr>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«Бөбекжай-бақша маңын көгалдандыру мен көріктендіру және ағымды жөндеу жұмыстарына тарту»</w:t>
            </w:r>
          </w:p>
        </w:tc>
        <w:tc>
          <w:tcPr>
            <w:tcW w:w="3119" w:type="dxa"/>
          </w:tcPr>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Ата-аналар комитеті</w:t>
            </w:r>
          </w:p>
          <w:p w:rsidR="00B7507C" w:rsidRPr="00466903" w:rsidRDefault="00B7507C" w:rsidP="00B7507C">
            <w:pPr>
              <w:pStyle w:val="a4"/>
              <w:jc w:val="both"/>
              <w:rPr>
                <w:rFonts w:ascii="Times New Roman" w:hAnsi="Times New Roman" w:cs="Times New Roman"/>
                <w:sz w:val="28"/>
                <w:szCs w:val="28"/>
                <w:lang w:val="kk-KZ"/>
              </w:rPr>
            </w:pPr>
            <w:r w:rsidRPr="00466903">
              <w:rPr>
                <w:rFonts w:ascii="Times New Roman" w:hAnsi="Times New Roman" w:cs="Times New Roman"/>
                <w:sz w:val="28"/>
                <w:szCs w:val="28"/>
                <w:lang w:val="kk-KZ"/>
              </w:rPr>
              <w:t>Шаруашылық меңгерушісі</w:t>
            </w:r>
          </w:p>
          <w:p w:rsidR="00B7507C" w:rsidRPr="00466903" w:rsidRDefault="00B7507C" w:rsidP="00B7507C">
            <w:pPr>
              <w:pStyle w:val="a4"/>
              <w:jc w:val="both"/>
              <w:rPr>
                <w:rFonts w:ascii="Times New Roman" w:hAnsi="Times New Roman" w:cs="Times New Roman"/>
                <w:sz w:val="28"/>
                <w:szCs w:val="28"/>
                <w:lang w:val="kk-KZ"/>
              </w:rPr>
            </w:pPr>
          </w:p>
        </w:tc>
        <w:tc>
          <w:tcPr>
            <w:tcW w:w="2693" w:type="dxa"/>
            <w:tcBorders>
              <w:bottom w:val="single" w:sz="4" w:space="0" w:color="auto"/>
            </w:tcBorders>
          </w:tcPr>
          <w:p w:rsidR="00B7507C" w:rsidRPr="00466903" w:rsidRDefault="00B7507C" w:rsidP="00B7507C">
            <w:pPr>
              <w:pStyle w:val="a4"/>
              <w:jc w:val="both"/>
              <w:rPr>
                <w:rFonts w:ascii="Times New Roman" w:hAnsi="Times New Roman" w:cs="Times New Roman"/>
                <w:sz w:val="28"/>
                <w:szCs w:val="28"/>
                <w:lang w:val="kk-KZ"/>
              </w:rPr>
            </w:pPr>
          </w:p>
          <w:p w:rsidR="00B7507C" w:rsidRPr="00466903" w:rsidRDefault="006A6C08" w:rsidP="00B7507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bl>
    <w:p w:rsidR="00B7507C" w:rsidRPr="00CE16BB" w:rsidRDefault="00B7507C" w:rsidP="00B7507C">
      <w:pPr>
        <w:pStyle w:val="a4"/>
        <w:jc w:val="center"/>
        <w:rPr>
          <w:rFonts w:ascii="Times New Roman" w:hAnsi="Times New Roman" w:cs="Times New Roman"/>
          <w:b/>
          <w:sz w:val="28"/>
          <w:szCs w:val="28"/>
          <w:lang w:val="kk-KZ"/>
        </w:rPr>
      </w:pPr>
    </w:p>
    <w:p w:rsidR="00B7507C" w:rsidRDefault="00B7507C" w:rsidP="00B7507C">
      <w:pPr>
        <w:pStyle w:val="a4"/>
        <w:jc w:val="center"/>
        <w:rPr>
          <w:rFonts w:ascii="Times New Roman" w:hAnsi="Times New Roman" w:cs="Times New Roman"/>
          <w:b/>
          <w:sz w:val="28"/>
          <w:szCs w:val="28"/>
          <w:lang w:val="kk-KZ"/>
        </w:rPr>
      </w:pPr>
    </w:p>
    <w:p w:rsidR="00B7507C" w:rsidRDefault="00B7507C" w:rsidP="00B7507C">
      <w:pPr>
        <w:pStyle w:val="a4"/>
        <w:jc w:val="center"/>
        <w:rPr>
          <w:rFonts w:ascii="Times New Roman" w:hAnsi="Times New Roman" w:cs="Times New Roman"/>
          <w:b/>
          <w:sz w:val="28"/>
          <w:szCs w:val="28"/>
          <w:lang w:val="kk-KZ"/>
        </w:rPr>
      </w:pPr>
    </w:p>
    <w:p w:rsidR="00A52286" w:rsidRDefault="00A52286" w:rsidP="00B7507C">
      <w:pPr>
        <w:pStyle w:val="a4"/>
        <w:jc w:val="center"/>
        <w:rPr>
          <w:rFonts w:ascii="Times New Roman" w:hAnsi="Times New Roman" w:cs="Times New Roman"/>
          <w:b/>
          <w:sz w:val="28"/>
          <w:szCs w:val="28"/>
          <w:lang w:val="kk-KZ"/>
        </w:rPr>
      </w:pPr>
    </w:p>
    <w:p w:rsidR="00A52286" w:rsidRDefault="00A52286" w:rsidP="00B7507C">
      <w:pPr>
        <w:pStyle w:val="a4"/>
        <w:jc w:val="center"/>
        <w:rPr>
          <w:rFonts w:ascii="Times New Roman" w:hAnsi="Times New Roman" w:cs="Times New Roman"/>
          <w:b/>
          <w:sz w:val="28"/>
          <w:szCs w:val="28"/>
          <w:lang w:val="kk-KZ"/>
        </w:rPr>
      </w:pPr>
    </w:p>
    <w:p w:rsidR="00A52286" w:rsidRDefault="00A52286" w:rsidP="00B7507C">
      <w:pPr>
        <w:pStyle w:val="a4"/>
        <w:jc w:val="center"/>
        <w:rPr>
          <w:rFonts w:ascii="Times New Roman" w:hAnsi="Times New Roman" w:cs="Times New Roman"/>
          <w:b/>
          <w:sz w:val="28"/>
          <w:szCs w:val="28"/>
          <w:lang w:val="kk-KZ"/>
        </w:rPr>
      </w:pPr>
    </w:p>
    <w:p w:rsidR="00A52286" w:rsidRDefault="00A52286" w:rsidP="00B7507C">
      <w:pPr>
        <w:pStyle w:val="a4"/>
        <w:jc w:val="center"/>
        <w:rPr>
          <w:rFonts w:ascii="Times New Roman" w:hAnsi="Times New Roman" w:cs="Times New Roman"/>
          <w:b/>
          <w:sz w:val="28"/>
          <w:szCs w:val="28"/>
          <w:lang w:val="kk-KZ"/>
        </w:rPr>
      </w:pPr>
    </w:p>
    <w:p w:rsidR="00A52286" w:rsidRDefault="00A52286" w:rsidP="00B7507C">
      <w:pPr>
        <w:pStyle w:val="a4"/>
        <w:jc w:val="center"/>
        <w:rPr>
          <w:rFonts w:ascii="Times New Roman" w:hAnsi="Times New Roman" w:cs="Times New Roman"/>
          <w:b/>
          <w:sz w:val="28"/>
          <w:szCs w:val="28"/>
          <w:lang w:val="kk-KZ"/>
        </w:rPr>
      </w:pPr>
    </w:p>
    <w:p w:rsidR="00A52286" w:rsidRDefault="00A52286" w:rsidP="00B7507C">
      <w:pPr>
        <w:pStyle w:val="a4"/>
        <w:jc w:val="center"/>
        <w:rPr>
          <w:rFonts w:ascii="Times New Roman" w:hAnsi="Times New Roman" w:cs="Times New Roman"/>
          <w:b/>
          <w:sz w:val="28"/>
          <w:szCs w:val="28"/>
          <w:lang w:val="kk-KZ"/>
        </w:rPr>
      </w:pPr>
    </w:p>
    <w:p w:rsidR="00750F80" w:rsidRDefault="00750F80" w:rsidP="00B7507C">
      <w:pPr>
        <w:pStyle w:val="a4"/>
        <w:jc w:val="center"/>
        <w:rPr>
          <w:rFonts w:ascii="Times New Roman" w:hAnsi="Times New Roman" w:cs="Times New Roman"/>
          <w:b/>
          <w:sz w:val="28"/>
          <w:szCs w:val="28"/>
          <w:lang w:val="kk-KZ"/>
        </w:rPr>
      </w:pPr>
    </w:p>
    <w:p w:rsidR="00750F80" w:rsidRDefault="00750F80" w:rsidP="00B7507C">
      <w:pPr>
        <w:pStyle w:val="a4"/>
        <w:jc w:val="center"/>
        <w:rPr>
          <w:rFonts w:ascii="Times New Roman" w:hAnsi="Times New Roman" w:cs="Times New Roman"/>
          <w:b/>
          <w:sz w:val="28"/>
          <w:szCs w:val="28"/>
          <w:lang w:val="kk-KZ"/>
        </w:rPr>
      </w:pPr>
    </w:p>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МЕКТЕППЕН САБАҚТАСТЫҚ (МС)</w:t>
      </w:r>
    </w:p>
    <w:p w:rsidR="00B7507C" w:rsidRPr="00CE16BB" w:rsidRDefault="00B7507C" w:rsidP="00B7507C">
      <w:pPr>
        <w:pStyle w:val="a4"/>
        <w:jc w:val="center"/>
        <w:rPr>
          <w:rFonts w:ascii="Times New Roman" w:hAnsi="Times New Roman" w:cs="Times New Roman"/>
          <w:b/>
          <w:sz w:val="28"/>
          <w:szCs w:val="28"/>
          <w:lang w:val="kk-KZ"/>
        </w:rPr>
      </w:pPr>
    </w:p>
    <w:p w:rsidR="00B7507C" w:rsidRPr="00CE16BB" w:rsidRDefault="00B7507C" w:rsidP="00B7507C">
      <w:pPr>
        <w:rPr>
          <w:rFonts w:ascii="Times New Roman" w:hAnsi="Times New Roman" w:cs="Times New Roman"/>
          <w:sz w:val="28"/>
          <w:szCs w:val="28"/>
          <w:lang w:val="kk-KZ"/>
        </w:rPr>
      </w:pPr>
      <w:r w:rsidRPr="00CE16BB">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Бөбекжай-</w:t>
      </w:r>
      <w:r w:rsidRPr="00CE16BB">
        <w:rPr>
          <w:rFonts w:ascii="Times New Roman" w:hAnsi="Times New Roman" w:cs="Times New Roman"/>
          <w:sz w:val="28"/>
          <w:szCs w:val="28"/>
          <w:lang w:val="kk-KZ"/>
        </w:rPr>
        <w:t>бақша мен мектеп педагогтары арасында іскерлік ынтымақтастық орнату, балаларды мектептегі оқуға бейімделуге дайындау</w:t>
      </w:r>
      <w:r>
        <w:rPr>
          <w:rFonts w:ascii="Times New Roman" w:hAnsi="Times New Roman" w:cs="Times New Roman"/>
          <w:sz w:val="28"/>
          <w:szCs w:val="28"/>
          <w:lang w:val="kk-KZ"/>
        </w:rPr>
        <w:t>.</w:t>
      </w:r>
    </w:p>
    <w:tbl>
      <w:tblPr>
        <w:tblStyle w:val="ad"/>
        <w:tblW w:w="0" w:type="auto"/>
        <w:tblInd w:w="108" w:type="dxa"/>
        <w:tblLook w:val="04A0" w:firstRow="1" w:lastRow="0" w:firstColumn="1" w:lastColumn="0" w:noHBand="0" w:noVBand="1"/>
      </w:tblPr>
      <w:tblGrid>
        <w:gridCol w:w="567"/>
        <w:gridCol w:w="3255"/>
        <w:gridCol w:w="6951"/>
        <w:gridCol w:w="3261"/>
      </w:tblGrid>
      <w:tr w:rsidR="00B7507C" w:rsidRPr="00CE16BB" w:rsidTr="00B7507C">
        <w:trPr>
          <w:trHeight w:val="317"/>
        </w:trPr>
        <w:tc>
          <w:tcPr>
            <w:tcW w:w="567"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w:t>
            </w:r>
          </w:p>
        </w:tc>
        <w:tc>
          <w:tcPr>
            <w:tcW w:w="3255" w:type="dxa"/>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 xml:space="preserve">Шаралар </w:t>
            </w:r>
          </w:p>
        </w:tc>
        <w:tc>
          <w:tcPr>
            <w:tcW w:w="6951" w:type="dxa"/>
            <w:tcBorders>
              <w:right w:val="single" w:sz="4" w:space="0" w:color="auto"/>
            </w:tcBorders>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Жұмыс  мазмұны</w:t>
            </w:r>
          </w:p>
        </w:tc>
        <w:tc>
          <w:tcPr>
            <w:tcW w:w="3261" w:type="dxa"/>
            <w:tcBorders>
              <w:left w:val="single" w:sz="4" w:space="0" w:color="auto"/>
            </w:tcBorders>
          </w:tcPr>
          <w:p w:rsidR="00B7507C" w:rsidRPr="00CE16BB" w:rsidRDefault="00B7507C" w:rsidP="00B7507C">
            <w:pPr>
              <w:pStyle w:val="a4"/>
              <w:jc w:val="center"/>
              <w:rPr>
                <w:rFonts w:ascii="Times New Roman" w:hAnsi="Times New Roman" w:cs="Times New Roman"/>
                <w:b/>
                <w:sz w:val="28"/>
                <w:szCs w:val="28"/>
                <w:lang w:val="kk-KZ"/>
              </w:rPr>
            </w:pPr>
            <w:r w:rsidRPr="00CE16BB">
              <w:rPr>
                <w:rFonts w:ascii="Times New Roman" w:hAnsi="Times New Roman" w:cs="Times New Roman"/>
                <w:b/>
                <w:sz w:val="28"/>
                <w:szCs w:val="28"/>
                <w:lang w:val="kk-KZ"/>
              </w:rPr>
              <w:t xml:space="preserve">Мерзімі </w:t>
            </w:r>
          </w:p>
        </w:tc>
      </w:tr>
      <w:tr w:rsidR="00B7507C" w:rsidRPr="00CE16BB" w:rsidTr="00B7507C">
        <w:trPr>
          <w:trHeight w:val="1091"/>
        </w:trPr>
        <w:tc>
          <w:tcPr>
            <w:tcW w:w="567" w:type="dxa"/>
          </w:tcPr>
          <w:p w:rsidR="00B7507C" w:rsidRPr="00C66563" w:rsidRDefault="00B7507C" w:rsidP="00B7507C">
            <w:pPr>
              <w:pStyle w:val="a4"/>
              <w:jc w:val="center"/>
              <w:rPr>
                <w:rFonts w:ascii="Times New Roman" w:hAnsi="Times New Roman" w:cs="Times New Roman"/>
                <w:sz w:val="28"/>
                <w:szCs w:val="28"/>
                <w:lang w:val="kk-KZ"/>
              </w:rPr>
            </w:pPr>
            <w:r w:rsidRPr="00C66563">
              <w:rPr>
                <w:rFonts w:ascii="Times New Roman" w:hAnsi="Times New Roman" w:cs="Times New Roman"/>
                <w:sz w:val="28"/>
                <w:szCs w:val="28"/>
                <w:lang w:val="kk-KZ"/>
              </w:rPr>
              <w:t>1</w:t>
            </w:r>
          </w:p>
        </w:tc>
        <w:tc>
          <w:tcPr>
            <w:tcW w:w="3255"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Мектепаралық байланыс туралы ортақ отырыс</w:t>
            </w:r>
          </w:p>
        </w:tc>
        <w:tc>
          <w:tcPr>
            <w:tcW w:w="6951" w:type="dxa"/>
            <w:tcBorders>
              <w:right w:val="single" w:sz="4" w:space="0" w:color="auto"/>
            </w:tcBorders>
          </w:tcPr>
          <w:p w:rsidR="00B7507C" w:rsidRPr="00CE16BB" w:rsidRDefault="00B7507C" w:rsidP="00B7507C">
            <w:pPr>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CE16BB">
              <w:rPr>
                <w:rFonts w:ascii="Times New Roman" w:hAnsi="Times New Roman" w:cs="Times New Roman"/>
                <w:sz w:val="28"/>
                <w:szCs w:val="28"/>
                <w:lang w:val="kk-KZ"/>
              </w:rPr>
              <w:t>бақша мен мектептің бірлескен жұмыс жоспарын бекіту</w:t>
            </w:r>
          </w:p>
        </w:tc>
        <w:tc>
          <w:tcPr>
            <w:tcW w:w="3261" w:type="dxa"/>
            <w:tcBorders>
              <w:left w:val="single" w:sz="4" w:space="0" w:color="auto"/>
            </w:tcBorders>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Қыркүйек</w:t>
            </w:r>
          </w:p>
        </w:tc>
      </w:tr>
      <w:tr w:rsidR="00B7507C" w:rsidRPr="00CE16BB" w:rsidTr="00B7507C">
        <w:trPr>
          <w:trHeight w:val="813"/>
        </w:trPr>
        <w:tc>
          <w:tcPr>
            <w:tcW w:w="567" w:type="dxa"/>
          </w:tcPr>
          <w:p w:rsidR="00B7507C" w:rsidRPr="00C66563" w:rsidRDefault="00B7507C" w:rsidP="00B7507C">
            <w:pPr>
              <w:pStyle w:val="a4"/>
              <w:jc w:val="center"/>
              <w:rPr>
                <w:rFonts w:ascii="Times New Roman" w:hAnsi="Times New Roman" w:cs="Times New Roman"/>
                <w:sz w:val="28"/>
                <w:szCs w:val="28"/>
                <w:lang w:val="kk-KZ"/>
              </w:rPr>
            </w:pPr>
            <w:r w:rsidRPr="00C66563">
              <w:rPr>
                <w:rFonts w:ascii="Times New Roman" w:hAnsi="Times New Roman" w:cs="Times New Roman"/>
                <w:sz w:val="28"/>
                <w:szCs w:val="28"/>
                <w:lang w:val="kk-KZ"/>
              </w:rPr>
              <w:t>2</w:t>
            </w:r>
          </w:p>
        </w:tc>
        <w:tc>
          <w:tcPr>
            <w:tcW w:w="3255" w:type="dxa"/>
          </w:tcPr>
          <w:p w:rsidR="00B7507C" w:rsidRPr="00CE16BB" w:rsidRDefault="00B7507C"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CE16BB">
              <w:rPr>
                <w:rFonts w:ascii="Times New Roman" w:hAnsi="Times New Roman" w:cs="Times New Roman"/>
                <w:sz w:val="28"/>
                <w:szCs w:val="28"/>
                <w:lang w:val="kk-KZ"/>
              </w:rPr>
              <w:t>бақша түлектері – мектепте</w:t>
            </w:r>
          </w:p>
        </w:tc>
        <w:tc>
          <w:tcPr>
            <w:tcW w:w="6951" w:type="dxa"/>
            <w:tcBorders>
              <w:right w:val="single" w:sz="4" w:space="0" w:color="auto"/>
            </w:tcBorders>
          </w:tcPr>
          <w:p w:rsidR="00B7507C" w:rsidRDefault="00B7507C" w:rsidP="00B7507C">
            <w:pPr>
              <w:rPr>
                <w:rFonts w:ascii="Times New Roman" w:hAnsi="Times New Roman" w:cs="Times New Roman"/>
                <w:sz w:val="28"/>
                <w:szCs w:val="28"/>
                <w:lang w:val="kk-KZ"/>
              </w:rPr>
            </w:pPr>
            <w:r w:rsidRPr="00CE16BB">
              <w:rPr>
                <w:rFonts w:ascii="Times New Roman" w:hAnsi="Times New Roman" w:cs="Times New Roman"/>
                <w:sz w:val="28"/>
                <w:szCs w:val="28"/>
                <w:lang w:val="kk-KZ"/>
              </w:rPr>
              <w:t>Жыл</w:t>
            </w:r>
            <w:r>
              <w:rPr>
                <w:rFonts w:ascii="Times New Roman" w:hAnsi="Times New Roman" w:cs="Times New Roman"/>
                <w:sz w:val="28"/>
                <w:szCs w:val="28"/>
                <w:lang w:val="kk-KZ"/>
              </w:rPr>
              <w:t>дық есеп мәліметіне енгізу: Бөбекжай-</w:t>
            </w:r>
            <w:r w:rsidRPr="00CE16BB">
              <w:rPr>
                <w:rFonts w:ascii="Times New Roman" w:hAnsi="Times New Roman" w:cs="Times New Roman"/>
                <w:sz w:val="28"/>
                <w:szCs w:val="28"/>
                <w:lang w:val="kk-KZ"/>
              </w:rPr>
              <w:t>бақша түлектерінің 1 сынып,  мәліметтерін алу.</w:t>
            </w:r>
          </w:p>
          <w:p w:rsidR="00B7507C" w:rsidRPr="00CE16BB" w:rsidRDefault="00B7507C" w:rsidP="00B7507C">
            <w:pPr>
              <w:rPr>
                <w:rFonts w:ascii="Times New Roman" w:hAnsi="Times New Roman" w:cs="Times New Roman"/>
                <w:sz w:val="28"/>
                <w:szCs w:val="28"/>
                <w:lang w:val="kk-KZ"/>
              </w:rPr>
            </w:pPr>
          </w:p>
        </w:tc>
        <w:tc>
          <w:tcPr>
            <w:tcW w:w="3261" w:type="dxa"/>
            <w:tcBorders>
              <w:left w:val="single" w:sz="4" w:space="0" w:color="auto"/>
            </w:tcBorders>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Қазан</w:t>
            </w:r>
          </w:p>
        </w:tc>
      </w:tr>
      <w:tr w:rsidR="00B7507C" w:rsidRPr="00CE16BB" w:rsidTr="00B7507C">
        <w:trPr>
          <w:trHeight w:val="793"/>
        </w:trPr>
        <w:tc>
          <w:tcPr>
            <w:tcW w:w="567" w:type="dxa"/>
          </w:tcPr>
          <w:p w:rsidR="00B7507C" w:rsidRPr="00C66563" w:rsidRDefault="00B7507C" w:rsidP="00B7507C">
            <w:pPr>
              <w:pStyle w:val="a4"/>
              <w:jc w:val="center"/>
              <w:rPr>
                <w:rFonts w:ascii="Times New Roman" w:hAnsi="Times New Roman" w:cs="Times New Roman"/>
                <w:sz w:val="28"/>
                <w:szCs w:val="28"/>
                <w:lang w:val="kk-KZ"/>
              </w:rPr>
            </w:pPr>
            <w:r w:rsidRPr="00C66563">
              <w:rPr>
                <w:rFonts w:ascii="Times New Roman" w:hAnsi="Times New Roman" w:cs="Times New Roman"/>
                <w:sz w:val="28"/>
                <w:szCs w:val="28"/>
                <w:lang w:val="kk-KZ"/>
              </w:rPr>
              <w:t>3</w:t>
            </w:r>
          </w:p>
        </w:tc>
        <w:tc>
          <w:tcPr>
            <w:tcW w:w="3255"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«Менің – болашақ» мектебім</w:t>
            </w:r>
          </w:p>
        </w:tc>
        <w:tc>
          <w:tcPr>
            <w:tcW w:w="6951" w:type="dxa"/>
            <w:tcBorders>
              <w:right w:val="single" w:sz="4" w:space="0" w:color="auto"/>
            </w:tcBorders>
          </w:tcPr>
          <w:p w:rsidR="00B7507C" w:rsidRDefault="00B7507C" w:rsidP="00B7507C">
            <w:pPr>
              <w:rPr>
                <w:rFonts w:ascii="Times New Roman" w:hAnsi="Times New Roman" w:cs="Times New Roman"/>
                <w:sz w:val="28"/>
                <w:szCs w:val="28"/>
                <w:lang w:val="kk-KZ"/>
              </w:rPr>
            </w:pPr>
            <w:r w:rsidRPr="00CE16BB">
              <w:rPr>
                <w:rFonts w:ascii="Times New Roman" w:hAnsi="Times New Roman" w:cs="Times New Roman"/>
                <w:sz w:val="28"/>
                <w:szCs w:val="28"/>
                <w:lang w:val="kk-KZ"/>
              </w:rPr>
              <w:t>Саяхат: №1 саяхат жасау болашақ мектептеріне деген жағымды сезім қалыптастыру.</w:t>
            </w:r>
          </w:p>
          <w:p w:rsidR="00B7507C" w:rsidRPr="00CE16BB" w:rsidRDefault="00B7507C" w:rsidP="00B7507C">
            <w:pPr>
              <w:rPr>
                <w:rFonts w:ascii="Times New Roman" w:hAnsi="Times New Roman" w:cs="Times New Roman"/>
                <w:sz w:val="28"/>
                <w:szCs w:val="28"/>
                <w:lang w:val="kk-KZ"/>
              </w:rPr>
            </w:pPr>
          </w:p>
        </w:tc>
        <w:tc>
          <w:tcPr>
            <w:tcW w:w="3261" w:type="dxa"/>
            <w:tcBorders>
              <w:left w:val="single" w:sz="4" w:space="0" w:color="auto"/>
            </w:tcBorders>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Қараша</w:t>
            </w:r>
          </w:p>
        </w:tc>
      </w:tr>
      <w:tr w:rsidR="00B7507C" w:rsidRPr="007640A2" w:rsidTr="00B7507C">
        <w:trPr>
          <w:trHeight w:val="813"/>
        </w:trPr>
        <w:tc>
          <w:tcPr>
            <w:tcW w:w="567" w:type="dxa"/>
          </w:tcPr>
          <w:p w:rsidR="00B7507C" w:rsidRPr="00C66563" w:rsidRDefault="00750F80"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255"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«Қысқы ойындар»</w:t>
            </w:r>
          </w:p>
        </w:tc>
        <w:tc>
          <w:tcPr>
            <w:tcW w:w="6951" w:type="dxa"/>
            <w:tcBorders>
              <w:right w:val="single" w:sz="4" w:space="0" w:color="auto"/>
            </w:tcBorders>
          </w:tcPr>
          <w:p w:rsidR="00B7507C" w:rsidRDefault="00B7507C" w:rsidP="00B7507C">
            <w:pPr>
              <w:rPr>
                <w:rFonts w:ascii="Times New Roman" w:hAnsi="Times New Roman" w:cs="Times New Roman"/>
                <w:sz w:val="28"/>
                <w:szCs w:val="28"/>
                <w:lang w:val="kk-KZ"/>
              </w:rPr>
            </w:pPr>
            <w:r w:rsidRPr="00CE16BB">
              <w:rPr>
                <w:rFonts w:ascii="Times New Roman" w:hAnsi="Times New Roman" w:cs="Times New Roman"/>
                <w:sz w:val="28"/>
                <w:szCs w:val="28"/>
                <w:lang w:val="kk-KZ"/>
              </w:rPr>
              <w:t>Мектепалды  топ балалары арасында спорттық кеш ұйымдастыру</w:t>
            </w:r>
          </w:p>
          <w:p w:rsidR="00B7507C" w:rsidRPr="00CE16BB" w:rsidRDefault="00B7507C" w:rsidP="00B7507C">
            <w:pPr>
              <w:rPr>
                <w:rFonts w:ascii="Times New Roman" w:hAnsi="Times New Roman" w:cs="Times New Roman"/>
                <w:sz w:val="28"/>
                <w:szCs w:val="28"/>
                <w:lang w:val="kk-KZ"/>
              </w:rPr>
            </w:pPr>
          </w:p>
        </w:tc>
        <w:tc>
          <w:tcPr>
            <w:tcW w:w="3261" w:type="dxa"/>
            <w:tcBorders>
              <w:left w:val="single" w:sz="4" w:space="0" w:color="auto"/>
            </w:tcBorders>
          </w:tcPr>
          <w:p w:rsidR="00B7507C" w:rsidRDefault="00B7507C" w:rsidP="00B7507C">
            <w:pPr>
              <w:jc w:val="center"/>
              <w:rPr>
                <w:rFonts w:ascii="Times New Roman" w:hAnsi="Times New Roman" w:cs="Times New Roman"/>
                <w:sz w:val="28"/>
                <w:szCs w:val="28"/>
                <w:lang w:val="kk-KZ"/>
              </w:rPr>
            </w:pPr>
          </w:p>
          <w:p w:rsidR="00B7507C" w:rsidRPr="00CE16BB" w:rsidRDefault="00B7507C" w:rsidP="00B7507C">
            <w:pPr>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Ақпан</w:t>
            </w:r>
          </w:p>
        </w:tc>
      </w:tr>
      <w:tr w:rsidR="00B7507C" w:rsidRPr="00CE16BB" w:rsidTr="00B7507C">
        <w:trPr>
          <w:trHeight w:val="813"/>
        </w:trPr>
        <w:tc>
          <w:tcPr>
            <w:tcW w:w="567" w:type="dxa"/>
          </w:tcPr>
          <w:p w:rsidR="00B7507C" w:rsidRPr="00C66563" w:rsidRDefault="00750F80"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255" w:type="dxa"/>
          </w:tcPr>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«Менің – болашақ» мектебім</w:t>
            </w:r>
          </w:p>
        </w:tc>
        <w:tc>
          <w:tcPr>
            <w:tcW w:w="6951" w:type="dxa"/>
            <w:tcBorders>
              <w:right w:val="single" w:sz="4" w:space="0" w:color="auto"/>
            </w:tcBorders>
          </w:tcPr>
          <w:p w:rsidR="00B7507C" w:rsidRDefault="00B7507C" w:rsidP="00B7507C">
            <w:pPr>
              <w:rPr>
                <w:rFonts w:ascii="Times New Roman" w:hAnsi="Times New Roman" w:cs="Times New Roman"/>
                <w:sz w:val="28"/>
                <w:szCs w:val="28"/>
                <w:lang w:val="kk-KZ"/>
              </w:rPr>
            </w:pPr>
            <w:r w:rsidRPr="00CE16BB">
              <w:rPr>
                <w:rFonts w:ascii="Times New Roman" w:hAnsi="Times New Roman" w:cs="Times New Roman"/>
                <w:sz w:val="28"/>
                <w:szCs w:val="28"/>
                <w:lang w:val="kk-KZ"/>
              </w:rPr>
              <w:t>Саяхат: №2 саяхат жасау болашақ мектептеріне деген жағымды сезім қалыптастыру.</w:t>
            </w:r>
          </w:p>
          <w:p w:rsidR="00B7507C" w:rsidRPr="00CE16BB" w:rsidRDefault="00B7507C" w:rsidP="00B7507C">
            <w:pPr>
              <w:rPr>
                <w:rFonts w:ascii="Times New Roman" w:hAnsi="Times New Roman" w:cs="Times New Roman"/>
                <w:sz w:val="28"/>
                <w:szCs w:val="28"/>
                <w:lang w:val="kk-KZ"/>
              </w:rPr>
            </w:pPr>
          </w:p>
        </w:tc>
        <w:tc>
          <w:tcPr>
            <w:tcW w:w="3261" w:type="dxa"/>
            <w:tcBorders>
              <w:left w:val="single" w:sz="4" w:space="0" w:color="auto"/>
            </w:tcBorders>
          </w:tcPr>
          <w:p w:rsidR="00B7507C" w:rsidRDefault="00B7507C" w:rsidP="00B7507C">
            <w:pPr>
              <w:pStyle w:val="a4"/>
              <w:jc w:val="center"/>
              <w:rPr>
                <w:rFonts w:ascii="Times New Roman" w:hAnsi="Times New Roman" w:cs="Times New Roman"/>
                <w:sz w:val="28"/>
                <w:szCs w:val="28"/>
                <w:lang w:val="kk-KZ"/>
              </w:rPr>
            </w:pPr>
          </w:p>
          <w:p w:rsidR="00B7507C" w:rsidRPr="00CE16BB" w:rsidRDefault="00B7507C" w:rsidP="00B7507C">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Наурыз</w:t>
            </w:r>
          </w:p>
        </w:tc>
      </w:tr>
      <w:tr w:rsidR="006A6C08" w:rsidRPr="00CE16BB" w:rsidTr="00B7507C">
        <w:trPr>
          <w:trHeight w:val="813"/>
        </w:trPr>
        <w:tc>
          <w:tcPr>
            <w:tcW w:w="567" w:type="dxa"/>
          </w:tcPr>
          <w:p w:rsidR="006A6C08" w:rsidRPr="00C66563" w:rsidRDefault="006A6C08"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255" w:type="dxa"/>
          </w:tcPr>
          <w:p w:rsidR="006A6C08" w:rsidRDefault="006A6C08" w:rsidP="00701B28">
            <w:pPr>
              <w:pStyle w:val="a4"/>
              <w:jc w:val="center"/>
              <w:rPr>
                <w:rFonts w:ascii="Times New Roman" w:hAnsi="Times New Roman" w:cs="Times New Roman"/>
                <w:sz w:val="28"/>
                <w:szCs w:val="28"/>
                <w:lang w:val="kk-KZ"/>
              </w:rPr>
            </w:pPr>
            <w:r w:rsidRPr="00B137AF">
              <w:rPr>
                <w:rFonts w:ascii="Times New Roman" w:hAnsi="Times New Roman" w:cs="Times New Roman"/>
                <w:sz w:val="28"/>
                <w:szCs w:val="28"/>
                <w:lang w:val="kk-KZ"/>
              </w:rPr>
              <w:t xml:space="preserve">Бірлескен сурет көрмесі  </w:t>
            </w:r>
          </w:p>
          <w:p w:rsidR="006A6C08" w:rsidRPr="00B137AF" w:rsidRDefault="006A6C0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«Әлем-балалар көзімен»</w:t>
            </w:r>
          </w:p>
        </w:tc>
        <w:tc>
          <w:tcPr>
            <w:tcW w:w="6951" w:type="dxa"/>
            <w:tcBorders>
              <w:right w:val="single" w:sz="4" w:space="0" w:color="auto"/>
            </w:tcBorders>
          </w:tcPr>
          <w:p w:rsidR="006A6C08" w:rsidRPr="00B137AF" w:rsidRDefault="006A6C08" w:rsidP="00701B28">
            <w:pPr>
              <w:rPr>
                <w:rFonts w:ascii="Times New Roman" w:hAnsi="Times New Roman" w:cs="Times New Roman"/>
                <w:sz w:val="28"/>
                <w:szCs w:val="28"/>
                <w:lang w:val="kk-KZ"/>
              </w:rPr>
            </w:pPr>
            <w:r w:rsidRPr="00B137AF">
              <w:rPr>
                <w:rFonts w:ascii="Times New Roman" w:hAnsi="Times New Roman" w:cs="Times New Roman"/>
                <w:sz w:val="28"/>
                <w:szCs w:val="28"/>
                <w:lang w:val="kk-KZ"/>
              </w:rPr>
              <w:t>Мектепалды дайындық топ балаларының бірлескен сурет көрмесі</w:t>
            </w:r>
          </w:p>
        </w:tc>
        <w:tc>
          <w:tcPr>
            <w:tcW w:w="3261" w:type="dxa"/>
            <w:tcBorders>
              <w:left w:val="single" w:sz="4" w:space="0" w:color="auto"/>
            </w:tcBorders>
          </w:tcPr>
          <w:p w:rsidR="006A6C08" w:rsidRPr="00B137AF" w:rsidRDefault="006A6C08" w:rsidP="00701B28">
            <w:pPr>
              <w:jc w:val="center"/>
              <w:rPr>
                <w:rFonts w:ascii="Times New Roman" w:hAnsi="Times New Roman" w:cs="Times New Roman"/>
                <w:sz w:val="28"/>
                <w:szCs w:val="28"/>
                <w:lang w:val="kk-KZ"/>
              </w:rPr>
            </w:pPr>
            <w:r w:rsidRPr="00B137AF">
              <w:rPr>
                <w:rFonts w:ascii="Times New Roman" w:hAnsi="Times New Roman" w:cs="Times New Roman"/>
                <w:sz w:val="28"/>
                <w:szCs w:val="28"/>
                <w:lang w:val="kk-KZ"/>
              </w:rPr>
              <w:t>Сәуір</w:t>
            </w:r>
          </w:p>
        </w:tc>
      </w:tr>
      <w:tr w:rsidR="006A6C08" w:rsidRPr="00CE16BB" w:rsidTr="00B7507C">
        <w:trPr>
          <w:trHeight w:val="813"/>
        </w:trPr>
        <w:tc>
          <w:tcPr>
            <w:tcW w:w="567" w:type="dxa"/>
          </w:tcPr>
          <w:p w:rsidR="006A6C08" w:rsidRDefault="006A6C08" w:rsidP="00B7507C">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255" w:type="dxa"/>
          </w:tcPr>
          <w:p w:rsidR="006A6C08" w:rsidRPr="00CE16BB" w:rsidRDefault="006A6C08" w:rsidP="00701B28">
            <w:pPr>
              <w:pStyle w:val="a4"/>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Балалардың мектептегі оқуға дайындығы туралы мониторинг</w:t>
            </w:r>
          </w:p>
        </w:tc>
        <w:tc>
          <w:tcPr>
            <w:tcW w:w="6951" w:type="dxa"/>
            <w:tcBorders>
              <w:right w:val="single" w:sz="4" w:space="0" w:color="auto"/>
            </w:tcBorders>
          </w:tcPr>
          <w:p w:rsidR="006A6C08" w:rsidRPr="00CE16BB" w:rsidRDefault="006A6C08" w:rsidP="00701B28">
            <w:pPr>
              <w:rPr>
                <w:rFonts w:ascii="Times New Roman" w:hAnsi="Times New Roman" w:cs="Times New Roman"/>
                <w:sz w:val="28"/>
                <w:szCs w:val="28"/>
                <w:lang w:val="kk-KZ"/>
              </w:rPr>
            </w:pPr>
            <w:r w:rsidRPr="00CE16BB">
              <w:rPr>
                <w:rFonts w:ascii="Times New Roman" w:hAnsi="Times New Roman" w:cs="Times New Roman"/>
                <w:sz w:val="28"/>
                <w:szCs w:val="28"/>
                <w:lang w:val="kk-KZ"/>
              </w:rPr>
              <w:t>Балалардың мектептегі оқуға дайындығы туралы мониторинг жүргізу, нәтижесін талдау</w:t>
            </w:r>
          </w:p>
        </w:tc>
        <w:tc>
          <w:tcPr>
            <w:tcW w:w="3261" w:type="dxa"/>
            <w:tcBorders>
              <w:left w:val="single" w:sz="4" w:space="0" w:color="auto"/>
            </w:tcBorders>
          </w:tcPr>
          <w:p w:rsidR="006A6C08" w:rsidRDefault="006A6C08" w:rsidP="00701B28">
            <w:pPr>
              <w:jc w:val="center"/>
              <w:rPr>
                <w:rFonts w:ascii="Times New Roman" w:hAnsi="Times New Roman" w:cs="Times New Roman"/>
                <w:sz w:val="28"/>
                <w:szCs w:val="28"/>
                <w:lang w:val="kk-KZ"/>
              </w:rPr>
            </w:pPr>
          </w:p>
          <w:p w:rsidR="006A6C08" w:rsidRPr="00CE16BB" w:rsidRDefault="006A6C08" w:rsidP="00701B28">
            <w:pPr>
              <w:jc w:val="center"/>
              <w:rPr>
                <w:rFonts w:ascii="Times New Roman" w:hAnsi="Times New Roman" w:cs="Times New Roman"/>
                <w:sz w:val="28"/>
                <w:szCs w:val="28"/>
                <w:lang w:val="kk-KZ"/>
              </w:rPr>
            </w:pPr>
            <w:r w:rsidRPr="00CE16BB">
              <w:rPr>
                <w:rFonts w:ascii="Times New Roman" w:hAnsi="Times New Roman" w:cs="Times New Roman"/>
                <w:sz w:val="28"/>
                <w:szCs w:val="28"/>
                <w:lang w:val="kk-KZ"/>
              </w:rPr>
              <w:t xml:space="preserve">Мамыр </w:t>
            </w:r>
          </w:p>
        </w:tc>
      </w:tr>
    </w:tbl>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701B28" w:rsidRDefault="00701B28" w:rsidP="004D7069">
      <w:pPr>
        <w:spacing w:after="0" w:line="240" w:lineRule="auto"/>
        <w:rPr>
          <w:rFonts w:ascii="Times New Roman" w:hAnsi="Times New Roman"/>
          <w:b/>
          <w:sz w:val="20"/>
          <w:szCs w:val="20"/>
          <w:lang w:val="kk-KZ"/>
        </w:rPr>
      </w:pPr>
    </w:p>
    <w:p w:rsidR="00701B28" w:rsidRDefault="00701B28" w:rsidP="00701B28">
      <w:pPr>
        <w:pStyle w:val="a4"/>
        <w:jc w:val="center"/>
        <w:rPr>
          <w:rFonts w:ascii="Times New Roman" w:hAnsi="Times New Roman" w:cs="Times New Roman"/>
          <w:b/>
          <w:sz w:val="28"/>
          <w:szCs w:val="28"/>
          <w:lang w:val="kk-KZ"/>
        </w:rPr>
      </w:pPr>
    </w:p>
    <w:p w:rsidR="00701B28" w:rsidRDefault="00701B28" w:rsidP="00701B28">
      <w:pPr>
        <w:pStyle w:val="a4"/>
        <w:jc w:val="center"/>
        <w:rPr>
          <w:rFonts w:ascii="Times New Roman" w:hAnsi="Times New Roman" w:cs="Times New Roman"/>
          <w:b/>
          <w:sz w:val="28"/>
          <w:szCs w:val="28"/>
          <w:lang w:val="kk-KZ"/>
        </w:rPr>
      </w:pPr>
    </w:p>
    <w:p w:rsidR="00701B28" w:rsidRDefault="00701B28" w:rsidP="00701B28">
      <w:pPr>
        <w:pStyle w:val="a4"/>
        <w:jc w:val="center"/>
        <w:rPr>
          <w:rFonts w:ascii="Times New Roman" w:hAnsi="Times New Roman" w:cs="Times New Roman"/>
          <w:b/>
          <w:sz w:val="28"/>
          <w:szCs w:val="28"/>
          <w:lang w:val="kk-KZ"/>
        </w:rPr>
      </w:pPr>
    </w:p>
    <w:p w:rsidR="00701B28" w:rsidRDefault="00701B28" w:rsidP="00701B28">
      <w:pPr>
        <w:pStyle w:val="a4"/>
        <w:jc w:val="center"/>
        <w:rPr>
          <w:rFonts w:ascii="Times New Roman" w:hAnsi="Times New Roman" w:cs="Times New Roman"/>
          <w:b/>
          <w:sz w:val="28"/>
          <w:szCs w:val="28"/>
          <w:lang w:val="kk-KZ"/>
        </w:rPr>
      </w:pPr>
    </w:p>
    <w:p w:rsidR="00701B28" w:rsidRDefault="00701B28" w:rsidP="00701B28">
      <w:pPr>
        <w:pStyle w:val="a4"/>
        <w:jc w:val="center"/>
        <w:rPr>
          <w:rFonts w:ascii="Times New Roman" w:hAnsi="Times New Roman" w:cs="Times New Roman"/>
          <w:b/>
          <w:sz w:val="28"/>
          <w:szCs w:val="28"/>
          <w:lang w:val="kk-KZ"/>
        </w:rPr>
      </w:pPr>
      <w:r w:rsidRPr="00B137AF">
        <w:rPr>
          <w:rFonts w:ascii="Times New Roman" w:hAnsi="Times New Roman" w:cs="Times New Roman"/>
          <w:b/>
          <w:sz w:val="28"/>
          <w:szCs w:val="28"/>
          <w:lang w:val="kk-KZ"/>
        </w:rPr>
        <w:t>Басқа әлеуметтік институттармен серіктестік</w:t>
      </w:r>
    </w:p>
    <w:p w:rsidR="00701B28" w:rsidRPr="00B137AF" w:rsidRDefault="00701B28" w:rsidP="00701B28">
      <w:pPr>
        <w:pStyle w:val="a4"/>
        <w:jc w:val="center"/>
        <w:rPr>
          <w:rFonts w:ascii="Times New Roman" w:hAnsi="Times New Roman" w:cs="Times New Roman"/>
          <w:b/>
          <w:sz w:val="28"/>
          <w:szCs w:val="28"/>
          <w:lang w:val="kk-KZ"/>
        </w:rPr>
      </w:pPr>
    </w:p>
    <w:tbl>
      <w:tblPr>
        <w:tblStyle w:val="ad"/>
        <w:tblW w:w="0" w:type="auto"/>
        <w:tblInd w:w="675" w:type="dxa"/>
        <w:tblLook w:val="04A0" w:firstRow="1" w:lastRow="0" w:firstColumn="1" w:lastColumn="0" w:noHBand="0" w:noVBand="1"/>
      </w:tblPr>
      <w:tblGrid>
        <w:gridCol w:w="567"/>
        <w:gridCol w:w="3544"/>
        <w:gridCol w:w="4111"/>
        <w:gridCol w:w="2223"/>
        <w:gridCol w:w="3666"/>
      </w:tblGrid>
      <w:tr w:rsidR="00701B28" w:rsidRPr="006008CD" w:rsidTr="00701B28">
        <w:tc>
          <w:tcPr>
            <w:tcW w:w="567" w:type="dxa"/>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w:t>
            </w:r>
          </w:p>
        </w:tc>
        <w:tc>
          <w:tcPr>
            <w:tcW w:w="3544" w:type="dxa"/>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 xml:space="preserve">Тақырыбы </w:t>
            </w:r>
          </w:p>
        </w:tc>
        <w:tc>
          <w:tcPr>
            <w:tcW w:w="4111" w:type="dxa"/>
            <w:tcBorders>
              <w:right w:val="single" w:sz="4" w:space="0" w:color="auto"/>
            </w:tcBorders>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Жұмыс түрі, мазмұны</w:t>
            </w:r>
          </w:p>
        </w:tc>
        <w:tc>
          <w:tcPr>
            <w:tcW w:w="2223" w:type="dxa"/>
            <w:tcBorders>
              <w:left w:val="single" w:sz="4" w:space="0" w:color="auto"/>
            </w:tcBorders>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 xml:space="preserve">Мерзімі  </w:t>
            </w:r>
          </w:p>
        </w:tc>
        <w:tc>
          <w:tcPr>
            <w:tcW w:w="3666" w:type="dxa"/>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Жауаптылар</w:t>
            </w:r>
          </w:p>
        </w:tc>
      </w:tr>
      <w:tr w:rsidR="00701B28" w:rsidRPr="006008CD" w:rsidTr="00701B28">
        <w:tc>
          <w:tcPr>
            <w:tcW w:w="567" w:type="dxa"/>
          </w:tcPr>
          <w:p w:rsidR="00701B28" w:rsidRPr="006008CD" w:rsidRDefault="00701B28" w:rsidP="00701B28">
            <w:pPr>
              <w:pStyle w:val="a4"/>
              <w:jc w:val="center"/>
              <w:rPr>
                <w:rFonts w:ascii="Times New Roman" w:hAnsi="Times New Roman" w:cs="Times New Roman"/>
                <w:b/>
                <w:sz w:val="28"/>
                <w:szCs w:val="28"/>
                <w:lang w:val="kk-KZ"/>
              </w:rPr>
            </w:pPr>
          </w:p>
        </w:tc>
        <w:tc>
          <w:tcPr>
            <w:tcW w:w="3544" w:type="dxa"/>
          </w:tcPr>
          <w:p w:rsidR="00701B28" w:rsidRPr="006008CD" w:rsidRDefault="00701B28" w:rsidP="00701B28">
            <w:pPr>
              <w:pStyle w:val="a4"/>
              <w:jc w:val="center"/>
              <w:rPr>
                <w:rFonts w:ascii="Times New Roman" w:hAnsi="Times New Roman" w:cs="Times New Roman"/>
                <w:b/>
                <w:sz w:val="28"/>
                <w:szCs w:val="28"/>
                <w:lang w:val="kk-KZ"/>
              </w:rPr>
            </w:pPr>
          </w:p>
        </w:tc>
        <w:tc>
          <w:tcPr>
            <w:tcW w:w="4111" w:type="dxa"/>
            <w:tcBorders>
              <w:right w:val="single" w:sz="4" w:space="0" w:color="auto"/>
            </w:tcBorders>
          </w:tcPr>
          <w:p w:rsidR="00701B28" w:rsidRPr="006008CD" w:rsidRDefault="00701B28" w:rsidP="00701B28">
            <w:pPr>
              <w:pStyle w:val="a4"/>
              <w:jc w:val="center"/>
              <w:rPr>
                <w:rFonts w:ascii="Times New Roman" w:hAnsi="Times New Roman" w:cs="Times New Roman"/>
                <w:b/>
                <w:sz w:val="28"/>
                <w:szCs w:val="28"/>
                <w:lang w:val="kk-KZ"/>
              </w:rPr>
            </w:pPr>
          </w:p>
        </w:tc>
        <w:tc>
          <w:tcPr>
            <w:tcW w:w="2223" w:type="dxa"/>
            <w:tcBorders>
              <w:left w:val="single" w:sz="4" w:space="0" w:color="auto"/>
            </w:tcBorders>
          </w:tcPr>
          <w:p w:rsidR="00701B28" w:rsidRPr="006008CD" w:rsidRDefault="00701B28" w:rsidP="00701B28">
            <w:pPr>
              <w:pStyle w:val="a4"/>
              <w:jc w:val="center"/>
              <w:rPr>
                <w:rFonts w:ascii="Times New Roman" w:hAnsi="Times New Roman" w:cs="Times New Roman"/>
                <w:b/>
                <w:sz w:val="28"/>
                <w:szCs w:val="28"/>
                <w:lang w:val="kk-KZ"/>
              </w:rPr>
            </w:pPr>
          </w:p>
        </w:tc>
        <w:tc>
          <w:tcPr>
            <w:tcW w:w="3666" w:type="dxa"/>
          </w:tcPr>
          <w:p w:rsidR="00701B28" w:rsidRPr="006008CD" w:rsidRDefault="00701B28" w:rsidP="00701B28">
            <w:pPr>
              <w:pStyle w:val="a4"/>
              <w:jc w:val="center"/>
              <w:rPr>
                <w:rFonts w:ascii="Times New Roman" w:hAnsi="Times New Roman" w:cs="Times New Roman"/>
                <w:b/>
                <w:sz w:val="28"/>
                <w:szCs w:val="28"/>
                <w:lang w:val="kk-KZ"/>
              </w:rPr>
            </w:pPr>
          </w:p>
        </w:tc>
      </w:tr>
      <w:tr w:rsidR="00701B28" w:rsidRPr="006008CD" w:rsidTr="00701B28">
        <w:tc>
          <w:tcPr>
            <w:tcW w:w="567" w:type="dxa"/>
            <w:vMerge w:val="restart"/>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1</w:t>
            </w:r>
          </w:p>
        </w:tc>
        <w:tc>
          <w:tcPr>
            <w:tcW w:w="3544" w:type="dxa"/>
            <w:vMerge w:val="restart"/>
          </w:tcPr>
          <w:p w:rsidR="00701B28" w:rsidRPr="006008CD" w:rsidRDefault="00701B28" w:rsidP="00701B28">
            <w:pPr>
              <w:jc w:val="center"/>
              <w:rPr>
                <w:rFonts w:ascii="Times New Roman" w:hAnsi="Times New Roman" w:cs="Times New Roman"/>
                <w:sz w:val="28"/>
                <w:szCs w:val="28"/>
                <w:lang w:val="kk-KZ"/>
              </w:rPr>
            </w:pPr>
            <w:r w:rsidRPr="006008CD">
              <w:rPr>
                <w:rFonts w:ascii="Times New Roman" w:hAnsi="Times New Roman" w:cs="Times New Roman"/>
                <w:sz w:val="28"/>
                <w:szCs w:val="28"/>
                <w:lang w:val="kk-KZ"/>
              </w:rPr>
              <w:t>Абай атындағы Жамбыл гуманитарлық педагогикалық колледжімен</w:t>
            </w:r>
          </w:p>
          <w:p w:rsidR="00701B28" w:rsidRPr="006008CD" w:rsidRDefault="00701B28" w:rsidP="00701B28">
            <w:pPr>
              <w:pStyle w:val="a4"/>
              <w:jc w:val="center"/>
              <w:rPr>
                <w:rFonts w:ascii="Times New Roman" w:hAnsi="Times New Roman" w:cs="Times New Roman"/>
                <w:sz w:val="28"/>
                <w:szCs w:val="28"/>
                <w:lang w:val="kk-KZ"/>
              </w:rPr>
            </w:pPr>
            <w:r w:rsidRPr="006008CD">
              <w:rPr>
                <w:rFonts w:ascii="Times New Roman" w:hAnsi="Times New Roman" w:cs="Times New Roman"/>
                <w:sz w:val="28"/>
                <w:szCs w:val="28"/>
                <w:lang w:val="kk-KZ"/>
              </w:rPr>
              <w:t xml:space="preserve"> байланыс</w:t>
            </w:r>
          </w:p>
        </w:tc>
        <w:tc>
          <w:tcPr>
            <w:tcW w:w="4111" w:type="dxa"/>
            <w:tcBorders>
              <w:right w:val="single" w:sz="4" w:space="0" w:color="auto"/>
            </w:tcBorders>
          </w:tcPr>
          <w:p w:rsidR="00701B28" w:rsidRPr="006008CD" w:rsidRDefault="00701B28" w:rsidP="00701B28">
            <w:pPr>
              <w:rPr>
                <w:rFonts w:ascii="Times New Roman" w:hAnsi="Times New Roman" w:cs="Times New Roman"/>
                <w:sz w:val="28"/>
                <w:szCs w:val="28"/>
                <w:lang w:val="kk-KZ"/>
              </w:rPr>
            </w:pPr>
            <w:r w:rsidRPr="006008CD">
              <w:rPr>
                <w:rFonts w:ascii="Times New Roman" w:hAnsi="Times New Roman" w:cs="Times New Roman"/>
                <w:sz w:val="28"/>
                <w:szCs w:val="28"/>
                <w:lang w:val="kk-KZ"/>
              </w:rPr>
              <w:t>Балабақша мен колледждің бірлескен жұмыс жоспарын талқылау және бекіту</w:t>
            </w:r>
          </w:p>
          <w:p w:rsidR="00701B28" w:rsidRPr="006008CD" w:rsidRDefault="00701B28" w:rsidP="00701B28">
            <w:pPr>
              <w:rPr>
                <w:rFonts w:ascii="Times New Roman" w:hAnsi="Times New Roman" w:cs="Times New Roman"/>
                <w:sz w:val="28"/>
                <w:szCs w:val="28"/>
                <w:lang w:val="kk-KZ"/>
              </w:rPr>
            </w:pPr>
          </w:p>
        </w:tc>
        <w:tc>
          <w:tcPr>
            <w:tcW w:w="2223" w:type="dxa"/>
            <w:vMerge w:val="restart"/>
            <w:tcBorders>
              <w:left w:val="single" w:sz="4" w:space="0" w:color="auto"/>
            </w:tcBorders>
          </w:tcPr>
          <w:p w:rsidR="00701B28" w:rsidRPr="006008CD" w:rsidRDefault="00701B2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701B28" w:rsidRPr="006008CD" w:rsidRDefault="00701B28" w:rsidP="00701B28">
            <w:pPr>
              <w:pStyle w:val="a4"/>
              <w:tabs>
                <w:tab w:val="left" w:pos="280"/>
                <w:tab w:val="center" w:pos="1145"/>
              </w:tabs>
              <w:rPr>
                <w:rFonts w:ascii="Times New Roman" w:hAnsi="Times New Roman" w:cs="Times New Roman"/>
                <w:sz w:val="28"/>
                <w:szCs w:val="28"/>
                <w:lang w:val="kk-KZ"/>
              </w:rPr>
            </w:pPr>
            <w:r w:rsidRPr="006008CD">
              <w:rPr>
                <w:rFonts w:ascii="Times New Roman" w:hAnsi="Times New Roman" w:cs="Times New Roman"/>
                <w:sz w:val="28"/>
                <w:szCs w:val="28"/>
                <w:lang w:val="kk-KZ"/>
              </w:rPr>
              <w:tab/>
            </w:r>
          </w:p>
        </w:tc>
        <w:tc>
          <w:tcPr>
            <w:tcW w:w="3666" w:type="dxa"/>
            <w:vMerge w:val="restart"/>
          </w:tcPr>
          <w:p w:rsidR="00701B28" w:rsidRPr="006008CD" w:rsidRDefault="00701B28" w:rsidP="00701B28">
            <w:pPr>
              <w:pStyle w:val="a4"/>
              <w:jc w:val="center"/>
              <w:rPr>
                <w:rFonts w:ascii="Times New Roman" w:hAnsi="Times New Roman" w:cs="Times New Roman"/>
                <w:sz w:val="28"/>
                <w:szCs w:val="28"/>
                <w:lang w:val="kk-KZ"/>
              </w:rPr>
            </w:pPr>
            <w:r w:rsidRPr="006008CD">
              <w:rPr>
                <w:rFonts w:ascii="Times New Roman" w:hAnsi="Times New Roman" w:cs="Times New Roman"/>
                <w:sz w:val="28"/>
                <w:szCs w:val="28"/>
                <w:lang w:val="kk-KZ"/>
              </w:rPr>
              <w:t>Балабақша және колледж әдіскерлері</w:t>
            </w:r>
          </w:p>
        </w:tc>
      </w:tr>
      <w:tr w:rsidR="00701B28" w:rsidRPr="00316375" w:rsidTr="00701B28">
        <w:trPr>
          <w:trHeight w:val="535"/>
        </w:trPr>
        <w:tc>
          <w:tcPr>
            <w:tcW w:w="567" w:type="dxa"/>
            <w:vMerge/>
          </w:tcPr>
          <w:p w:rsidR="00701B28" w:rsidRPr="006008CD" w:rsidRDefault="00701B28" w:rsidP="00701B28">
            <w:pPr>
              <w:pStyle w:val="a4"/>
              <w:jc w:val="center"/>
              <w:rPr>
                <w:rFonts w:ascii="Times New Roman" w:hAnsi="Times New Roman" w:cs="Times New Roman"/>
                <w:b/>
                <w:sz w:val="28"/>
                <w:szCs w:val="28"/>
                <w:lang w:val="kk-KZ"/>
              </w:rPr>
            </w:pPr>
          </w:p>
        </w:tc>
        <w:tc>
          <w:tcPr>
            <w:tcW w:w="3544" w:type="dxa"/>
            <w:vMerge/>
          </w:tcPr>
          <w:p w:rsidR="00701B28" w:rsidRPr="006008CD" w:rsidRDefault="00701B28" w:rsidP="00701B28">
            <w:pPr>
              <w:pStyle w:val="a4"/>
              <w:jc w:val="center"/>
              <w:rPr>
                <w:rFonts w:ascii="Times New Roman" w:hAnsi="Times New Roman" w:cs="Times New Roman"/>
                <w:sz w:val="28"/>
                <w:szCs w:val="28"/>
                <w:lang w:val="kk-KZ"/>
              </w:rPr>
            </w:pPr>
          </w:p>
        </w:tc>
        <w:tc>
          <w:tcPr>
            <w:tcW w:w="4111" w:type="dxa"/>
            <w:tcBorders>
              <w:right w:val="single" w:sz="4" w:space="0" w:color="auto"/>
            </w:tcBorders>
          </w:tcPr>
          <w:p w:rsidR="00701B28" w:rsidRPr="006008CD" w:rsidRDefault="00701B28" w:rsidP="00701B28">
            <w:pPr>
              <w:rPr>
                <w:rFonts w:ascii="Times New Roman" w:hAnsi="Times New Roman" w:cs="Times New Roman"/>
                <w:sz w:val="28"/>
                <w:szCs w:val="28"/>
                <w:lang w:val="kk-KZ"/>
              </w:rPr>
            </w:pPr>
            <w:r w:rsidRPr="006008CD">
              <w:rPr>
                <w:rFonts w:ascii="Times New Roman" w:hAnsi="Times New Roman" w:cs="Times New Roman"/>
                <w:sz w:val="28"/>
                <w:szCs w:val="28"/>
                <w:lang w:val="kk-KZ"/>
              </w:rPr>
              <w:t>«Тәсіл –негізі тәжірибеден»</w:t>
            </w:r>
          </w:p>
          <w:p w:rsidR="00701B28" w:rsidRPr="006008CD" w:rsidRDefault="00701B28" w:rsidP="00701B28">
            <w:pPr>
              <w:rPr>
                <w:rFonts w:ascii="Times New Roman" w:hAnsi="Times New Roman" w:cs="Times New Roman"/>
                <w:sz w:val="28"/>
                <w:szCs w:val="28"/>
                <w:lang w:val="kk-KZ"/>
              </w:rPr>
            </w:pPr>
            <w:r w:rsidRPr="006008CD">
              <w:rPr>
                <w:rFonts w:ascii="Times New Roman" w:hAnsi="Times New Roman" w:cs="Times New Roman"/>
                <w:sz w:val="28"/>
                <w:szCs w:val="28"/>
                <w:lang w:val="kk-KZ"/>
              </w:rPr>
              <w:t xml:space="preserve">Колледж студенттерінің балабақша педагогтарының күнделікті және ашық шараларына қатысуы </w:t>
            </w:r>
          </w:p>
        </w:tc>
        <w:tc>
          <w:tcPr>
            <w:tcW w:w="2223" w:type="dxa"/>
            <w:vMerge/>
            <w:tcBorders>
              <w:left w:val="single" w:sz="4" w:space="0" w:color="auto"/>
            </w:tcBorders>
          </w:tcPr>
          <w:p w:rsidR="00701B28" w:rsidRPr="006008CD" w:rsidRDefault="00701B28" w:rsidP="00701B28">
            <w:pPr>
              <w:pStyle w:val="a4"/>
              <w:jc w:val="center"/>
              <w:rPr>
                <w:rFonts w:ascii="Times New Roman" w:hAnsi="Times New Roman" w:cs="Times New Roman"/>
                <w:sz w:val="28"/>
                <w:szCs w:val="28"/>
                <w:lang w:val="kk-KZ"/>
              </w:rPr>
            </w:pPr>
          </w:p>
        </w:tc>
        <w:tc>
          <w:tcPr>
            <w:tcW w:w="3666" w:type="dxa"/>
            <w:vMerge/>
          </w:tcPr>
          <w:p w:rsidR="00701B28" w:rsidRPr="006008CD" w:rsidRDefault="00701B28" w:rsidP="00701B28">
            <w:pPr>
              <w:pStyle w:val="a4"/>
              <w:jc w:val="center"/>
              <w:rPr>
                <w:rFonts w:ascii="Times New Roman" w:hAnsi="Times New Roman" w:cs="Times New Roman"/>
                <w:sz w:val="28"/>
                <w:szCs w:val="28"/>
                <w:lang w:val="kk-KZ"/>
              </w:rPr>
            </w:pPr>
          </w:p>
        </w:tc>
      </w:tr>
      <w:tr w:rsidR="00701B28" w:rsidRPr="009A5447" w:rsidTr="00701B28">
        <w:tc>
          <w:tcPr>
            <w:tcW w:w="567" w:type="dxa"/>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2</w:t>
            </w:r>
          </w:p>
        </w:tc>
        <w:tc>
          <w:tcPr>
            <w:tcW w:w="3544" w:type="dxa"/>
          </w:tcPr>
          <w:p w:rsidR="00701B28" w:rsidRPr="006008CD" w:rsidRDefault="00701B2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Өрт сөндіру бөлімшесімен байланыс</w:t>
            </w:r>
          </w:p>
        </w:tc>
        <w:tc>
          <w:tcPr>
            <w:tcW w:w="4111" w:type="dxa"/>
            <w:tcBorders>
              <w:right w:val="single" w:sz="4" w:space="0" w:color="auto"/>
            </w:tcBorders>
          </w:tcPr>
          <w:p w:rsidR="00701B28" w:rsidRDefault="00701B28" w:rsidP="00701B28">
            <w:pPr>
              <w:rPr>
                <w:rFonts w:ascii="Times New Roman" w:hAnsi="Times New Roman" w:cs="Times New Roman"/>
                <w:sz w:val="28"/>
                <w:szCs w:val="28"/>
                <w:lang w:val="kk-KZ"/>
              </w:rPr>
            </w:pPr>
            <w:r>
              <w:rPr>
                <w:rFonts w:ascii="Times New Roman" w:hAnsi="Times New Roman" w:cs="Times New Roman"/>
                <w:sz w:val="28"/>
                <w:szCs w:val="28"/>
                <w:lang w:val="kk-KZ"/>
              </w:rPr>
              <w:t>Өрт сөндіру бөлімшесінің қызметімен танысу</w:t>
            </w:r>
          </w:p>
          <w:p w:rsidR="00701B28" w:rsidRPr="006008CD" w:rsidRDefault="00701B28" w:rsidP="00701B28">
            <w:pPr>
              <w:rPr>
                <w:rFonts w:ascii="Times New Roman" w:hAnsi="Times New Roman" w:cs="Times New Roman"/>
                <w:sz w:val="28"/>
                <w:szCs w:val="28"/>
                <w:lang w:val="kk-KZ"/>
              </w:rPr>
            </w:pPr>
            <w:r>
              <w:rPr>
                <w:rFonts w:ascii="Times New Roman" w:hAnsi="Times New Roman" w:cs="Times New Roman"/>
                <w:sz w:val="28"/>
                <w:szCs w:val="28"/>
                <w:lang w:val="kk-KZ"/>
              </w:rPr>
              <w:t>Бейне материалдар дайындау</w:t>
            </w:r>
          </w:p>
        </w:tc>
        <w:tc>
          <w:tcPr>
            <w:tcW w:w="2223" w:type="dxa"/>
            <w:tcBorders>
              <w:left w:val="single" w:sz="4" w:space="0" w:color="auto"/>
            </w:tcBorders>
          </w:tcPr>
          <w:p w:rsidR="00701B28" w:rsidRPr="006008CD" w:rsidRDefault="00701B2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666" w:type="dxa"/>
          </w:tcPr>
          <w:p w:rsidR="00701B28" w:rsidRPr="006008CD" w:rsidRDefault="00701B28" w:rsidP="00701B28">
            <w:pPr>
              <w:pStyle w:val="a4"/>
              <w:jc w:val="center"/>
              <w:rPr>
                <w:rFonts w:ascii="Times New Roman" w:hAnsi="Times New Roman" w:cs="Times New Roman"/>
                <w:sz w:val="28"/>
                <w:szCs w:val="28"/>
                <w:lang w:val="kk-KZ"/>
              </w:rPr>
            </w:pPr>
          </w:p>
        </w:tc>
      </w:tr>
      <w:tr w:rsidR="00701B28" w:rsidRPr="009A5447" w:rsidTr="00701B28">
        <w:tc>
          <w:tcPr>
            <w:tcW w:w="567" w:type="dxa"/>
          </w:tcPr>
          <w:p w:rsidR="00701B28" w:rsidRPr="006008CD" w:rsidRDefault="00701B28" w:rsidP="00701B28">
            <w:pPr>
              <w:pStyle w:val="a4"/>
              <w:jc w:val="center"/>
              <w:rPr>
                <w:rFonts w:ascii="Times New Roman" w:hAnsi="Times New Roman" w:cs="Times New Roman"/>
                <w:b/>
                <w:sz w:val="28"/>
                <w:szCs w:val="28"/>
                <w:lang w:val="kk-KZ"/>
              </w:rPr>
            </w:pPr>
            <w:r w:rsidRPr="006008CD">
              <w:rPr>
                <w:rFonts w:ascii="Times New Roman" w:hAnsi="Times New Roman" w:cs="Times New Roman"/>
                <w:b/>
                <w:sz w:val="28"/>
                <w:szCs w:val="28"/>
                <w:lang w:val="kk-KZ"/>
              </w:rPr>
              <w:t>3</w:t>
            </w:r>
          </w:p>
        </w:tc>
        <w:tc>
          <w:tcPr>
            <w:tcW w:w="3544" w:type="dxa"/>
          </w:tcPr>
          <w:p w:rsidR="00701B28" w:rsidRPr="006008CD" w:rsidRDefault="00701B2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Кітапханамен байланыс</w:t>
            </w:r>
          </w:p>
        </w:tc>
        <w:tc>
          <w:tcPr>
            <w:tcW w:w="4111" w:type="dxa"/>
            <w:tcBorders>
              <w:right w:val="single" w:sz="4" w:space="0" w:color="auto"/>
            </w:tcBorders>
          </w:tcPr>
          <w:p w:rsidR="00701B28" w:rsidRDefault="00701B28" w:rsidP="00701B28">
            <w:pPr>
              <w:rPr>
                <w:rFonts w:ascii="Times New Roman" w:hAnsi="Times New Roman" w:cs="Times New Roman"/>
                <w:sz w:val="28"/>
                <w:szCs w:val="28"/>
                <w:lang w:val="kk-KZ"/>
              </w:rPr>
            </w:pPr>
            <w:r>
              <w:rPr>
                <w:rFonts w:ascii="Times New Roman" w:hAnsi="Times New Roman" w:cs="Times New Roman"/>
                <w:sz w:val="28"/>
                <w:szCs w:val="28"/>
                <w:lang w:val="kk-KZ"/>
              </w:rPr>
              <w:t>Кітапханаға саяяхат жасау</w:t>
            </w:r>
          </w:p>
          <w:p w:rsidR="00701B28" w:rsidRPr="006008CD" w:rsidRDefault="00701B28" w:rsidP="00701B28">
            <w:pPr>
              <w:rPr>
                <w:rFonts w:ascii="Times New Roman" w:hAnsi="Times New Roman" w:cs="Times New Roman"/>
                <w:sz w:val="28"/>
                <w:szCs w:val="28"/>
                <w:lang w:val="kk-KZ"/>
              </w:rPr>
            </w:pPr>
            <w:r>
              <w:rPr>
                <w:rFonts w:ascii="Times New Roman" w:hAnsi="Times New Roman" w:cs="Times New Roman"/>
                <w:sz w:val="28"/>
                <w:szCs w:val="28"/>
                <w:lang w:val="kk-KZ"/>
              </w:rPr>
              <w:t>«Біздің кітап» қолдан дайындалған кітап көрмесі</w:t>
            </w:r>
          </w:p>
        </w:tc>
        <w:tc>
          <w:tcPr>
            <w:tcW w:w="2223" w:type="dxa"/>
            <w:tcBorders>
              <w:left w:val="single" w:sz="4" w:space="0" w:color="auto"/>
            </w:tcBorders>
          </w:tcPr>
          <w:p w:rsidR="00701B28" w:rsidRPr="006008CD" w:rsidRDefault="00701B28" w:rsidP="00701B28">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3666" w:type="dxa"/>
          </w:tcPr>
          <w:p w:rsidR="00701B28" w:rsidRPr="006008CD" w:rsidRDefault="00701B28" w:rsidP="00701B28">
            <w:pPr>
              <w:pStyle w:val="a4"/>
              <w:jc w:val="center"/>
              <w:rPr>
                <w:rFonts w:ascii="Times New Roman" w:hAnsi="Times New Roman" w:cs="Times New Roman"/>
                <w:sz w:val="28"/>
                <w:szCs w:val="28"/>
                <w:lang w:val="kk-KZ"/>
              </w:rPr>
            </w:pPr>
          </w:p>
        </w:tc>
      </w:tr>
    </w:tbl>
    <w:p w:rsidR="00701B28" w:rsidRDefault="00701B28" w:rsidP="00701B28">
      <w:pPr>
        <w:rPr>
          <w:rFonts w:ascii="Times New Roman" w:hAnsi="Times New Roman" w:cs="Times New Roman"/>
          <w:b/>
          <w:sz w:val="40"/>
          <w:szCs w:val="40"/>
          <w:lang w:val="kk-KZ"/>
        </w:rPr>
      </w:pPr>
    </w:p>
    <w:p w:rsidR="00701B28" w:rsidRDefault="00701B28"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4D7069" w:rsidRDefault="004D7069" w:rsidP="004D7069">
      <w:pPr>
        <w:spacing w:after="0" w:line="240" w:lineRule="auto"/>
        <w:rPr>
          <w:rFonts w:ascii="Times New Roman" w:hAnsi="Times New Roman"/>
          <w:b/>
          <w:sz w:val="20"/>
          <w:szCs w:val="20"/>
          <w:lang w:val="kk-KZ"/>
        </w:rPr>
      </w:pPr>
    </w:p>
    <w:p w:rsidR="00701B28" w:rsidRDefault="00701B28" w:rsidP="004D7069">
      <w:pPr>
        <w:spacing w:after="0" w:line="240" w:lineRule="auto"/>
        <w:rPr>
          <w:rFonts w:ascii="Times New Roman" w:hAnsi="Times New Roman"/>
          <w:b/>
          <w:sz w:val="20"/>
          <w:szCs w:val="20"/>
          <w:lang w:val="kk-KZ"/>
        </w:rPr>
      </w:pPr>
    </w:p>
    <w:p w:rsidR="00701B28" w:rsidRDefault="00701B28" w:rsidP="004D7069">
      <w:pPr>
        <w:spacing w:after="0" w:line="240" w:lineRule="auto"/>
        <w:rPr>
          <w:rFonts w:ascii="Times New Roman" w:hAnsi="Times New Roman"/>
          <w:b/>
          <w:sz w:val="20"/>
          <w:szCs w:val="20"/>
          <w:lang w:val="kk-KZ"/>
        </w:rPr>
      </w:pPr>
    </w:p>
    <w:p w:rsidR="00701B28" w:rsidRDefault="00701B28" w:rsidP="004D7069">
      <w:pPr>
        <w:spacing w:after="0" w:line="240" w:lineRule="auto"/>
        <w:rPr>
          <w:rFonts w:ascii="Times New Roman" w:hAnsi="Times New Roman"/>
          <w:b/>
          <w:sz w:val="20"/>
          <w:szCs w:val="20"/>
          <w:lang w:val="kk-KZ"/>
        </w:rPr>
      </w:pPr>
    </w:p>
    <w:p w:rsidR="00701B28" w:rsidRDefault="00701B28" w:rsidP="004D7069">
      <w:pPr>
        <w:spacing w:after="0" w:line="240" w:lineRule="auto"/>
        <w:rPr>
          <w:rFonts w:ascii="Times New Roman" w:hAnsi="Times New Roman"/>
          <w:b/>
          <w:sz w:val="20"/>
          <w:szCs w:val="20"/>
          <w:lang w:val="kk-KZ"/>
        </w:rPr>
      </w:pPr>
    </w:p>
    <w:p w:rsidR="00701B28" w:rsidRDefault="00701B28" w:rsidP="004D7069">
      <w:pPr>
        <w:spacing w:after="0" w:line="240" w:lineRule="auto"/>
        <w:rPr>
          <w:rFonts w:ascii="Times New Roman" w:hAnsi="Times New Roman"/>
          <w:b/>
          <w:sz w:val="20"/>
          <w:szCs w:val="20"/>
          <w:lang w:val="kk-KZ"/>
        </w:rPr>
      </w:pPr>
    </w:p>
    <w:p w:rsidR="009B3CB3" w:rsidRDefault="009B3CB3" w:rsidP="004D7069">
      <w:pPr>
        <w:spacing w:after="0" w:line="240" w:lineRule="auto"/>
        <w:rPr>
          <w:rFonts w:ascii="Times New Roman" w:hAnsi="Times New Roman"/>
          <w:b/>
          <w:sz w:val="20"/>
          <w:szCs w:val="20"/>
          <w:lang w:val="kk-KZ"/>
        </w:rPr>
      </w:pPr>
    </w:p>
    <w:p w:rsidR="009B3CB3" w:rsidRDefault="009B3CB3" w:rsidP="004D7069">
      <w:pPr>
        <w:spacing w:after="0" w:line="240" w:lineRule="auto"/>
        <w:rPr>
          <w:rFonts w:ascii="Times New Roman" w:hAnsi="Times New Roman"/>
          <w:b/>
          <w:sz w:val="20"/>
          <w:szCs w:val="20"/>
          <w:lang w:val="kk-KZ"/>
        </w:rPr>
      </w:pPr>
    </w:p>
    <w:p w:rsidR="009B3CB3" w:rsidRDefault="009B3CB3" w:rsidP="004D7069">
      <w:pPr>
        <w:spacing w:after="0" w:line="240" w:lineRule="auto"/>
        <w:rPr>
          <w:rFonts w:ascii="Times New Roman" w:hAnsi="Times New Roman"/>
          <w:b/>
          <w:sz w:val="20"/>
          <w:szCs w:val="20"/>
          <w:lang w:val="kk-KZ"/>
        </w:rPr>
      </w:pPr>
    </w:p>
    <w:p w:rsidR="004D7069" w:rsidRPr="00AF07F7" w:rsidRDefault="004D7069" w:rsidP="004D7069">
      <w:pPr>
        <w:spacing w:after="0" w:line="240" w:lineRule="auto"/>
        <w:rPr>
          <w:rFonts w:ascii="Times New Roman" w:hAnsi="Times New Roman"/>
          <w:b/>
          <w:sz w:val="20"/>
          <w:szCs w:val="20"/>
          <w:lang w:val="kk-KZ"/>
        </w:rPr>
      </w:pPr>
      <w:r w:rsidRPr="00AF07F7">
        <w:rPr>
          <w:rFonts w:ascii="Times New Roman" w:hAnsi="Times New Roman"/>
          <w:b/>
          <w:sz w:val="20"/>
          <w:szCs w:val="20"/>
          <w:lang w:val="kk-KZ"/>
        </w:rPr>
        <w:lastRenderedPageBreak/>
        <w:t>І</w:t>
      </w:r>
      <w:r w:rsidRPr="00AF07F7">
        <w:rPr>
          <w:rFonts w:ascii="Times New Roman" w:hAnsi="Times New Roman"/>
          <w:b/>
          <w:sz w:val="20"/>
          <w:szCs w:val="20"/>
          <w:lang w:val="en-US"/>
        </w:rPr>
        <w:t>V</w:t>
      </w:r>
      <w:r w:rsidRPr="00AF07F7">
        <w:rPr>
          <w:rFonts w:ascii="Times New Roman" w:hAnsi="Times New Roman"/>
          <w:b/>
          <w:sz w:val="20"/>
          <w:szCs w:val="20"/>
          <w:lang w:val="kk-KZ"/>
        </w:rPr>
        <w:t>.Әлеуметпен жұмыс</w:t>
      </w:r>
    </w:p>
    <w:tbl>
      <w:tblPr>
        <w:tblpPr w:leftFromText="180" w:rightFromText="180" w:vertAnchor="text" w:tblpY="1"/>
        <w:tblOverlap w:val="neve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1985"/>
        <w:gridCol w:w="850"/>
        <w:gridCol w:w="851"/>
        <w:gridCol w:w="1134"/>
        <w:gridCol w:w="850"/>
        <w:gridCol w:w="709"/>
        <w:gridCol w:w="851"/>
        <w:gridCol w:w="992"/>
        <w:gridCol w:w="709"/>
        <w:gridCol w:w="1134"/>
        <w:gridCol w:w="850"/>
        <w:gridCol w:w="1843"/>
        <w:gridCol w:w="1984"/>
      </w:tblGrid>
      <w:tr w:rsidR="004D7069" w:rsidRPr="00AF07F7" w:rsidTr="00701B28">
        <w:trPr>
          <w:trHeight w:val="246"/>
        </w:trPr>
        <w:tc>
          <w:tcPr>
            <w:tcW w:w="609" w:type="dxa"/>
            <w:vMerge w:val="restart"/>
            <w:textDirection w:val="btLr"/>
          </w:tcPr>
          <w:p w:rsidR="004D7069" w:rsidRPr="00AF07F7" w:rsidRDefault="004D7069" w:rsidP="00701B28">
            <w:pPr>
              <w:spacing w:after="0" w:line="240" w:lineRule="auto"/>
              <w:ind w:left="113" w:right="113"/>
              <w:jc w:val="center"/>
              <w:rPr>
                <w:rFonts w:ascii="Times New Roman" w:hAnsi="Times New Roman"/>
                <w:b/>
                <w:sz w:val="20"/>
                <w:szCs w:val="20"/>
                <w:lang w:val="kk-KZ"/>
              </w:rPr>
            </w:pPr>
            <w:r w:rsidRPr="00AF07F7">
              <w:rPr>
                <w:rFonts w:ascii="Times New Roman" w:hAnsi="Times New Roman"/>
                <w:b/>
                <w:sz w:val="20"/>
                <w:szCs w:val="20"/>
                <w:lang w:val="kk-KZ"/>
              </w:rPr>
              <w:t>ІV. Әлеуметпен  жұмыс</w:t>
            </w:r>
          </w:p>
        </w:tc>
        <w:tc>
          <w:tcPr>
            <w:tcW w:w="1985" w:type="dxa"/>
          </w:tcPr>
          <w:p w:rsidR="004D7069" w:rsidRPr="00AF07F7" w:rsidRDefault="004D7069" w:rsidP="00701B28">
            <w:pPr>
              <w:autoSpaceDE w:val="0"/>
              <w:autoSpaceDN w:val="0"/>
              <w:adjustRightInd w:val="0"/>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Бөлімдері</w:t>
            </w:r>
          </w:p>
        </w:tc>
        <w:tc>
          <w:tcPr>
            <w:tcW w:w="850"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08</w:t>
            </w:r>
          </w:p>
        </w:tc>
        <w:tc>
          <w:tcPr>
            <w:tcW w:w="851"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09</w:t>
            </w:r>
          </w:p>
        </w:tc>
        <w:tc>
          <w:tcPr>
            <w:tcW w:w="1134"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10</w:t>
            </w:r>
          </w:p>
        </w:tc>
        <w:tc>
          <w:tcPr>
            <w:tcW w:w="850"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11</w:t>
            </w:r>
          </w:p>
        </w:tc>
        <w:tc>
          <w:tcPr>
            <w:tcW w:w="709"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12</w:t>
            </w:r>
          </w:p>
        </w:tc>
        <w:tc>
          <w:tcPr>
            <w:tcW w:w="851"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01</w:t>
            </w:r>
          </w:p>
        </w:tc>
        <w:tc>
          <w:tcPr>
            <w:tcW w:w="992"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02</w:t>
            </w:r>
          </w:p>
        </w:tc>
        <w:tc>
          <w:tcPr>
            <w:tcW w:w="709"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03</w:t>
            </w:r>
          </w:p>
        </w:tc>
        <w:tc>
          <w:tcPr>
            <w:tcW w:w="1134"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04</w:t>
            </w:r>
          </w:p>
        </w:tc>
        <w:tc>
          <w:tcPr>
            <w:tcW w:w="850"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05</w:t>
            </w:r>
          </w:p>
        </w:tc>
        <w:tc>
          <w:tcPr>
            <w:tcW w:w="1843" w:type="dxa"/>
          </w:tcPr>
          <w:p w:rsidR="004D7069" w:rsidRPr="00AF07F7" w:rsidRDefault="004D7069" w:rsidP="00701B28">
            <w:pPr>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Жауаптылар</w:t>
            </w:r>
          </w:p>
        </w:tc>
        <w:tc>
          <w:tcPr>
            <w:tcW w:w="1984" w:type="dxa"/>
          </w:tcPr>
          <w:p w:rsidR="004D7069" w:rsidRPr="00AF07F7" w:rsidRDefault="004D7069" w:rsidP="00701B28">
            <w:pPr>
              <w:autoSpaceDE w:val="0"/>
              <w:autoSpaceDN w:val="0"/>
              <w:adjustRightInd w:val="0"/>
              <w:spacing w:after="0" w:line="240" w:lineRule="auto"/>
              <w:jc w:val="center"/>
              <w:rPr>
                <w:rFonts w:ascii="Times New Roman" w:hAnsi="Times New Roman"/>
                <w:b/>
                <w:sz w:val="20"/>
                <w:szCs w:val="20"/>
                <w:lang w:val="kk-KZ"/>
              </w:rPr>
            </w:pPr>
            <w:r w:rsidRPr="00AF07F7">
              <w:rPr>
                <w:rFonts w:ascii="Times New Roman" w:hAnsi="Times New Roman"/>
                <w:b/>
                <w:sz w:val="20"/>
                <w:szCs w:val="20"/>
                <w:lang w:val="kk-KZ"/>
              </w:rPr>
              <w:t>Ескерту</w:t>
            </w:r>
          </w:p>
        </w:tc>
      </w:tr>
      <w:tr w:rsidR="004D7069" w:rsidRPr="00AF07F7" w:rsidTr="00701B28">
        <w:trPr>
          <w:trHeight w:val="246"/>
        </w:trPr>
        <w:tc>
          <w:tcPr>
            <w:tcW w:w="609" w:type="dxa"/>
            <w:vMerge/>
            <w:textDirection w:val="btLr"/>
          </w:tcPr>
          <w:p w:rsidR="004D7069" w:rsidRPr="00AF07F7" w:rsidRDefault="004D7069" w:rsidP="00701B28">
            <w:pPr>
              <w:spacing w:after="0" w:line="240" w:lineRule="auto"/>
              <w:ind w:left="113" w:right="113"/>
              <w:jc w:val="center"/>
              <w:rPr>
                <w:rFonts w:ascii="Times New Roman" w:hAnsi="Times New Roman"/>
                <w:b/>
                <w:sz w:val="20"/>
                <w:szCs w:val="20"/>
                <w:lang w:val="kk-KZ"/>
              </w:rPr>
            </w:pPr>
          </w:p>
        </w:tc>
        <w:tc>
          <w:tcPr>
            <w:tcW w:w="1985" w:type="dxa"/>
          </w:tcPr>
          <w:p w:rsidR="004D7069" w:rsidRPr="00AF07F7" w:rsidRDefault="004D7069" w:rsidP="00701B28">
            <w:pPr>
              <w:autoSpaceDE w:val="0"/>
              <w:autoSpaceDN w:val="0"/>
              <w:adjustRightInd w:val="0"/>
              <w:spacing w:after="0" w:line="240" w:lineRule="auto"/>
              <w:jc w:val="center"/>
              <w:rPr>
                <w:rFonts w:ascii="Times New Roman" w:hAnsi="Times New Roman"/>
                <w:b/>
                <w:bCs/>
                <w:sz w:val="20"/>
                <w:szCs w:val="20"/>
                <w:lang w:val="kk-KZ"/>
              </w:rPr>
            </w:pPr>
            <w:r w:rsidRPr="00AF07F7">
              <w:rPr>
                <w:rFonts w:ascii="Times New Roman" w:hAnsi="Times New Roman"/>
                <w:sz w:val="20"/>
                <w:szCs w:val="20"/>
                <w:lang w:val="kk-KZ"/>
              </w:rPr>
              <w:t xml:space="preserve">1. Ата-аналармен бірлескен әрекет </w:t>
            </w:r>
            <w:r w:rsidRPr="00AF07F7">
              <w:rPr>
                <w:rFonts w:ascii="Times New Roman" w:hAnsi="Times New Roman"/>
                <w:b/>
                <w:bCs/>
                <w:sz w:val="20"/>
                <w:szCs w:val="20"/>
                <w:lang w:val="kk-KZ"/>
              </w:rPr>
              <w:t xml:space="preserve">(АБӘ): </w:t>
            </w:r>
          </w:p>
          <w:p w:rsidR="004D7069" w:rsidRPr="00AF07F7" w:rsidRDefault="004D7069" w:rsidP="00701B28">
            <w:pPr>
              <w:spacing w:after="0" w:line="240" w:lineRule="auto"/>
              <w:jc w:val="center"/>
              <w:rPr>
                <w:rFonts w:ascii="Times New Roman" w:hAnsi="Times New Roman"/>
                <w:b/>
                <w:bCs/>
                <w:sz w:val="20"/>
                <w:szCs w:val="20"/>
                <w:lang w:val="kk-KZ"/>
              </w:rPr>
            </w:pPr>
            <w:r w:rsidRPr="00AF07F7">
              <w:rPr>
                <w:rFonts w:ascii="Times New Roman" w:hAnsi="Times New Roman"/>
                <w:sz w:val="20"/>
                <w:szCs w:val="20"/>
                <w:lang w:val="kk-KZ"/>
              </w:rPr>
              <w:t xml:space="preserve">ата-аналар жиналысы </w:t>
            </w:r>
            <w:r w:rsidRPr="00AF07F7">
              <w:rPr>
                <w:rFonts w:ascii="Times New Roman" w:hAnsi="Times New Roman"/>
                <w:b/>
                <w:bCs/>
                <w:sz w:val="20"/>
                <w:szCs w:val="20"/>
                <w:lang w:val="kk-KZ"/>
              </w:rPr>
              <w:t>(АЖ),</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конференциялар (К)</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bCs/>
                <w:sz w:val="20"/>
                <w:szCs w:val="20"/>
                <w:lang w:val="kk-KZ"/>
              </w:rPr>
            </w:pPr>
            <w:r w:rsidRPr="00AF07F7">
              <w:rPr>
                <w:rFonts w:ascii="Times New Roman" w:hAnsi="Times New Roman"/>
                <w:bCs/>
                <w:sz w:val="20"/>
                <w:szCs w:val="20"/>
                <w:lang w:val="kk-KZ"/>
              </w:rPr>
              <w:t>АЖ</w:t>
            </w:r>
          </w:p>
          <w:p w:rsidR="004D7069" w:rsidRPr="00AF07F7" w:rsidRDefault="004D7069" w:rsidP="00701B28">
            <w:pPr>
              <w:spacing w:after="0" w:line="240" w:lineRule="auto"/>
              <w:jc w:val="center"/>
              <w:rPr>
                <w:rFonts w:ascii="Times New Roman" w:hAnsi="Times New Roman"/>
                <w:sz w:val="20"/>
                <w:szCs w:val="20"/>
                <w:lang w:val="kk-KZ"/>
              </w:rPr>
            </w:pP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bCs/>
                <w:sz w:val="20"/>
                <w:szCs w:val="20"/>
                <w:lang w:val="kk-KZ"/>
              </w:rPr>
            </w:pPr>
            <w:r w:rsidRPr="00AF07F7">
              <w:rPr>
                <w:rFonts w:ascii="Times New Roman" w:hAnsi="Times New Roman"/>
                <w:bCs/>
                <w:sz w:val="20"/>
                <w:szCs w:val="20"/>
                <w:lang w:val="kk-KZ"/>
              </w:rPr>
              <w:t>АЖ</w:t>
            </w:r>
          </w:p>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p>
        </w:tc>
        <w:tc>
          <w:tcPr>
            <w:tcW w:w="992"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bCs/>
                <w:sz w:val="20"/>
                <w:szCs w:val="20"/>
                <w:lang w:val="kk-KZ"/>
              </w:rPr>
            </w:pPr>
            <w:r w:rsidRPr="00AF07F7">
              <w:rPr>
                <w:rFonts w:ascii="Times New Roman" w:hAnsi="Times New Roman"/>
                <w:bCs/>
                <w:sz w:val="20"/>
                <w:szCs w:val="20"/>
                <w:lang w:val="kk-KZ"/>
              </w:rPr>
              <w:t>АЖ(к)</w:t>
            </w:r>
          </w:p>
          <w:p w:rsidR="004D7069" w:rsidRPr="00AF07F7" w:rsidRDefault="004D7069" w:rsidP="00701B28">
            <w:pPr>
              <w:spacing w:after="0" w:line="240" w:lineRule="auto"/>
              <w:jc w:val="center"/>
              <w:rPr>
                <w:rFonts w:ascii="Times New Roman" w:hAnsi="Times New Roman"/>
                <w:sz w:val="20"/>
                <w:szCs w:val="20"/>
                <w:lang w:val="kk-KZ"/>
              </w:rPr>
            </w:pPr>
          </w:p>
        </w:tc>
        <w:tc>
          <w:tcPr>
            <w:tcW w:w="1843"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Әдіскер</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Тәрбиешілер</w:t>
            </w:r>
          </w:p>
        </w:tc>
        <w:tc>
          <w:tcPr>
            <w:tcW w:w="1984"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Мамыр айында ата-аналар жиналысы конференция түрінде өткізіледі </w:t>
            </w:r>
          </w:p>
          <w:p w:rsidR="004D7069" w:rsidRPr="00AF07F7" w:rsidRDefault="004D7069" w:rsidP="00701B28">
            <w:pPr>
              <w:spacing w:after="0" w:line="240" w:lineRule="auto"/>
              <w:jc w:val="center"/>
              <w:rPr>
                <w:rFonts w:ascii="Times New Roman" w:hAnsi="Times New Roman"/>
                <w:sz w:val="20"/>
                <w:szCs w:val="20"/>
                <w:lang w:val="kk-KZ"/>
              </w:rPr>
            </w:pPr>
          </w:p>
        </w:tc>
      </w:tr>
      <w:tr w:rsidR="004D7069" w:rsidRPr="00316375" w:rsidTr="00701B28">
        <w:trPr>
          <w:trHeight w:val="246"/>
        </w:trPr>
        <w:tc>
          <w:tcPr>
            <w:tcW w:w="609" w:type="dxa"/>
            <w:vMerge/>
          </w:tcPr>
          <w:p w:rsidR="004D7069" w:rsidRPr="00AF07F7" w:rsidRDefault="004D7069" w:rsidP="00701B28">
            <w:pPr>
              <w:spacing w:after="0" w:line="240" w:lineRule="auto"/>
              <w:jc w:val="center"/>
              <w:rPr>
                <w:rFonts w:ascii="Times New Roman" w:hAnsi="Times New Roman"/>
                <w:b/>
                <w:sz w:val="20"/>
                <w:szCs w:val="20"/>
                <w:lang w:val="kk-KZ"/>
              </w:rPr>
            </w:pPr>
          </w:p>
        </w:tc>
        <w:tc>
          <w:tcPr>
            <w:tcW w:w="1985"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ата-аналарға арналған консультациялық п</w:t>
            </w:r>
            <w:r w:rsidRPr="00AF07F7">
              <w:rPr>
                <w:rFonts w:ascii="Times New Roman" w:hAnsi="Times New Roman"/>
                <w:sz w:val="20"/>
                <w:szCs w:val="20"/>
              </w:rPr>
              <w:t xml:space="preserve">ункт </w:t>
            </w:r>
            <w:r w:rsidRPr="00AF07F7">
              <w:rPr>
                <w:rFonts w:ascii="Times New Roman" w:hAnsi="Times New Roman"/>
                <w:b/>
                <w:bCs/>
                <w:sz w:val="20"/>
                <w:szCs w:val="20"/>
              </w:rPr>
              <w:t xml:space="preserve">(АКП); </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bCs/>
                <w:sz w:val="20"/>
                <w:szCs w:val="20"/>
                <w:lang w:val="kk-KZ"/>
              </w:rPr>
            </w:pPr>
            <w:r w:rsidRPr="00AF07F7">
              <w:rPr>
                <w:rFonts w:ascii="Times New Roman" w:hAnsi="Times New Roman"/>
                <w:bCs/>
                <w:sz w:val="20"/>
                <w:szCs w:val="20"/>
                <w:lang w:val="kk-KZ"/>
              </w:rPr>
              <w:t>АКП</w:t>
            </w:r>
          </w:p>
          <w:p w:rsidR="004D7069" w:rsidRPr="00AF07F7" w:rsidRDefault="004D7069" w:rsidP="00701B28">
            <w:pPr>
              <w:spacing w:after="0" w:line="240" w:lineRule="auto"/>
              <w:jc w:val="center"/>
              <w:rPr>
                <w:rFonts w:ascii="Times New Roman" w:hAnsi="Times New Roman"/>
                <w:sz w:val="20"/>
                <w:szCs w:val="20"/>
                <w:lang w:val="kk-KZ"/>
              </w:rPr>
            </w:pP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bCs/>
                <w:sz w:val="20"/>
                <w:szCs w:val="20"/>
                <w:lang w:val="kk-KZ"/>
              </w:rPr>
            </w:pPr>
            <w:r w:rsidRPr="00AF07F7">
              <w:rPr>
                <w:rFonts w:ascii="Times New Roman" w:hAnsi="Times New Roman"/>
                <w:bCs/>
                <w:sz w:val="20"/>
                <w:szCs w:val="20"/>
              </w:rPr>
              <w:t>АКП</w:t>
            </w:r>
          </w:p>
          <w:p w:rsidR="004D7069" w:rsidRPr="00AF07F7" w:rsidRDefault="004D7069" w:rsidP="00701B28">
            <w:pPr>
              <w:spacing w:after="0" w:line="240" w:lineRule="auto"/>
              <w:jc w:val="center"/>
              <w:rPr>
                <w:rFonts w:ascii="Times New Roman" w:hAnsi="Times New Roman"/>
                <w:sz w:val="20"/>
                <w:szCs w:val="20"/>
                <w:lang w:val="kk-KZ"/>
              </w:rPr>
            </w:pPr>
          </w:p>
        </w:tc>
        <w:tc>
          <w:tcPr>
            <w:tcW w:w="992"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bCs/>
                <w:sz w:val="20"/>
                <w:szCs w:val="20"/>
                <w:lang w:val="kk-KZ"/>
              </w:rPr>
            </w:pPr>
            <w:r w:rsidRPr="00AF07F7">
              <w:rPr>
                <w:rFonts w:ascii="Times New Roman" w:hAnsi="Times New Roman"/>
                <w:bCs/>
                <w:sz w:val="20"/>
                <w:szCs w:val="20"/>
              </w:rPr>
              <w:t>АКП</w:t>
            </w:r>
          </w:p>
          <w:p w:rsidR="004D7069" w:rsidRPr="00AF07F7" w:rsidRDefault="004D7069" w:rsidP="00701B28">
            <w:pPr>
              <w:spacing w:after="0" w:line="240" w:lineRule="auto"/>
              <w:jc w:val="center"/>
              <w:rPr>
                <w:rFonts w:ascii="Times New Roman" w:hAnsi="Times New Roman"/>
                <w:sz w:val="20"/>
                <w:szCs w:val="20"/>
                <w:lang w:val="kk-KZ"/>
              </w:rPr>
            </w:pPr>
          </w:p>
        </w:tc>
        <w:tc>
          <w:tcPr>
            <w:tcW w:w="1843"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Әдіскер</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психолог</w:t>
            </w:r>
          </w:p>
        </w:tc>
        <w:tc>
          <w:tcPr>
            <w:tcW w:w="1984"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АКП – жыл бойы жұмыс істейді. Қыркүйек, қаңтар, мамыр айларында АКП-нің ұйымдастыру, аралық және қорытынды жұмыстарына талдау жасалады. </w:t>
            </w:r>
          </w:p>
        </w:tc>
      </w:tr>
      <w:tr w:rsidR="004D7069" w:rsidRPr="00AF07F7" w:rsidTr="00701B28">
        <w:trPr>
          <w:trHeight w:val="246"/>
        </w:trPr>
        <w:tc>
          <w:tcPr>
            <w:tcW w:w="609" w:type="dxa"/>
            <w:vMerge/>
          </w:tcPr>
          <w:p w:rsidR="004D7069" w:rsidRPr="00AF07F7" w:rsidRDefault="004D7069" w:rsidP="00701B28">
            <w:pPr>
              <w:spacing w:after="0" w:line="240" w:lineRule="auto"/>
              <w:jc w:val="center"/>
              <w:rPr>
                <w:rFonts w:ascii="Times New Roman" w:hAnsi="Times New Roman"/>
                <w:b/>
                <w:sz w:val="20"/>
                <w:szCs w:val="20"/>
                <w:lang w:val="kk-KZ"/>
              </w:rPr>
            </w:pPr>
          </w:p>
        </w:tc>
        <w:tc>
          <w:tcPr>
            <w:tcW w:w="1985"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Б</w:t>
            </w:r>
            <w:r w:rsidRPr="00AF07F7">
              <w:rPr>
                <w:rFonts w:ascii="Times New Roman" w:hAnsi="Times New Roman"/>
                <w:sz w:val="20"/>
                <w:szCs w:val="20"/>
              </w:rPr>
              <w:t>ірлескен</w:t>
            </w:r>
          </w:p>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rPr>
              <w:t xml:space="preserve"> іс-шаралар</w:t>
            </w:r>
          </w:p>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b/>
                <w:bCs/>
                <w:sz w:val="20"/>
                <w:szCs w:val="20"/>
              </w:rPr>
              <w:t xml:space="preserve">(БШ); </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БШ</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p>
        </w:tc>
        <w:tc>
          <w:tcPr>
            <w:tcW w:w="992"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БШ</w:t>
            </w: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1843"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Әдіскер</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Тәрбиешілер</w:t>
            </w:r>
          </w:p>
        </w:tc>
        <w:tc>
          <w:tcPr>
            <w:tcW w:w="1984"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rPr>
              <w:t xml:space="preserve">Ата-аналардың қатысуымен іс-шаралар </w:t>
            </w:r>
          </w:p>
        </w:tc>
      </w:tr>
      <w:tr w:rsidR="004D7069" w:rsidRPr="00316375" w:rsidTr="00701B28">
        <w:trPr>
          <w:trHeight w:val="246"/>
        </w:trPr>
        <w:tc>
          <w:tcPr>
            <w:tcW w:w="609" w:type="dxa"/>
            <w:vMerge/>
          </w:tcPr>
          <w:p w:rsidR="004D7069" w:rsidRPr="00AF07F7" w:rsidRDefault="004D7069" w:rsidP="00701B28">
            <w:pPr>
              <w:spacing w:after="0" w:line="240" w:lineRule="auto"/>
              <w:jc w:val="center"/>
              <w:rPr>
                <w:rFonts w:ascii="Times New Roman" w:hAnsi="Times New Roman"/>
                <w:b/>
                <w:sz w:val="20"/>
                <w:szCs w:val="20"/>
                <w:lang w:val="kk-KZ"/>
              </w:rPr>
            </w:pPr>
          </w:p>
        </w:tc>
        <w:tc>
          <w:tcPr>
            <w:tcW w:w="1985"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2. Мектеппен сабақтастық </w:t>
            </w:r>
            <w:r w:rsidRPr="00AF07F7">
              <w:rPr>
                <w:rFonts w:ascii="Times New Roman" w:hAnsi="Times New Roman"/>
                <w:bCs/>
                <w:sz w:val="20"/>
                <w:szCs w:val="20"/>
                <w:lang w:val="kk-KZ"/>
              </w:rPr>
              <w:t xml:space="preserve">(МС) </w:t>
            </w:r>
          </w:p>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МС</w:t>
            </w: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МС</w:t>
            </w:r>
          </w:p>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МС</w:t>
            </w: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p>
        </w:tc>
        <w:tc>
          <w:tcPr>
            <w:tcW w:w="992"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bCs/>
                <w:sz w:val="20"/>
                <w:szCs w:val="20"/>
                <w:lang w:val="kk-KZ"/>
              </w:rPr>
              <w:t>МС</w:t>
            </w: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МС</w:t>
            </w: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МС</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МС</w:t>
            </w:r>
          </w:p>
        </w:tc>
        <w:tc>
          <w:tcPr>
            <w:tcW w:w="1843"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Әдіскер</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Мектепалды даярлық топ тәрбиешілері</w:t>
            </w:r>
          </w:p>
        </w:tc>
        <w:tc>
          <w:tcPr>
            <w:tcW w:w="1984"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Әр МДҰ мектеппен жұмыстың түрлері мен әдістерін өз бетінше жоспарлайды </w:t>
            </w:r>
          </w:p>
        </w:tc>
      </w:tr>
      <w:tr w:rsidR="004D7069" w:rsidRPr="00AF07F7" w:rsidTr="00701B28">
        <w:trPr>
          <w:trHeight w:val="246"/>
        </w:trPr>
        <w:tc>
          <w:tcPr>
            <w:tcW w:w="609" w:type="dxa"/>
            <w:vMerge/>
          </w:tcPr>
          <w:p w:rsidR="004D7069" w:rsidRPr="00AF07F7" w:rsidRDefault="004D7069" w:rsidP="00701B28">
            <w:pPr>
              <w:spacing w:after="0" w:line="240" w:lineRule="auto"/>
              <w:jc w:val="center"/>
              <w:rPr>
                <w:rFonts w:ascii="Times New Roman" w:hAnsi="Times New Roman"/>
                <w:b/>
                <w:sz w:val="20"/>
                <w:szCs w:val="20"/>
                <w:lang w:val="kk-KZ"/>
              </w:rPr>
            </w:pPr>
          </w:p>
        </w:tc>
        <w:tc>
          <w:tcPr>
            <w:tcW w:w="1985" w:type="dxa"/>
          </w:tcPr>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3. Әлеуметпен байланыс.</w:t>
            </w:r>
          </w:p>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Басқа әлеуметтік институттармен, қорлармен және ұйымдармен ынтымақтастық </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ӘБ </w:t>
            </w: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ӘБ</w:t>
            </w:r>
          </w:p>
          <w:p w:rsidR="004D7069" w:rsidRPr="00AF07F7" w:rsidRDefault="004D7069" w:rsidP="00701B28">
            <w:pPr>
              <w:spacing w:after="0" w:line="240" w:lineRule="auto"/>
              <w:jc w:val="center"/>
              <w:rPr>
                <w:rFonts w:ascii="Times New Roman" w:hAnsi="Times New Roman"/>
                <w:sz w:val="20"/>
                <w:szCs w:val="20"/>
                <w:lang w:val="kk-KZ"/>
              </w:rPr>
            </w:pPr>
          </w:p>
        </w:tc>
        <w:tc>
          <w:tcPr>
            <w:tcW w:w="851" w:type="dxa"/>
          </w:tcPr>
          <w:p w:rsidR="004D7069" w:rsidRPr="00AF07F7" w:rsidRDefault="004D7069" w:rsidP="00701B28">
            <w:pPr>
              <w:spacing w:after="0" w:line="240" w:lineRule="auto"/>
              <w:jc w:val="center"/>
              <w:rPr>
                <w:rFonts w:ascii="Times New Roman" w:hAnsi="Times New Roman"/>
                <w:sz w:val="20"/>
                <w:szCs w:val="20"/>
                <w:lang w:val="kk-KZ"/>
              </w:rPr>
            </w:pPr>
          </w:p>
        </w:tc>
        <w:tc>
          <w:tcPr>
            <w:tcW w:w="992" w:type="dxa"/>
          </w:tcPr>
          <w:p w:rsidR="004D7069" w:rsidRPr="00AF07F7" w:rsidRDefault="004D7069" w:rsidP="00701B28">
            <w:pPr>
              <w:spacing w:after="0" w:line="240" w:lineRule="auto"/>
              <w:jc w:val="center"/>
              <w:rPr>
                <w:rFonts w:ascii="Times New Roman" w:hAnsi="Times New Roman"/>
                <w:sz w:val="20"/>
                <w:szCs w:val="20"/>
                <w:lang w:val="kk-KZ"/>
              </w:rPr>
            </w:pPr>
          </w:p>
        </w:tc>
        <w:tc>
          <w:tcPr>
            <w:tcW w:w="709" w:type="dxa"/>
          </w:tcPr>
          <w:p w:rsidR="004D7069" w:rsidRPr="00AF07F7" w:rsidRDefault="004D7069" w:rsidP="00701B28">
            <w:pPr>
              <w:spacing w:after="0" w:line="240" w:lineRule="auto"/>
              <w:jc w:val="center"/>
              <w:rPr>
                <w:rFonts w:ascii="Times New Roman" w:hAnsi="Times New Roman"/>
                <w:sz w:val="20"/>
                <w:szCs w:val="20"/>
                <w:lang w:val="kk-KZ"/>
              </w:rPr>
            </w:pPr>
          </w:p>
        </w:tc>
        <w:tc>
          <w:tcPr>
            <w:tcW w:w="1134"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ӘБ</w:t>
            </w:r>
          </w:p>
        </w:tc>
        <w:tc>
          <w:tcPr>
            <w:tcW w:w="850" w:type="dxa"/>
          </w:tcPr>
          <w:p w:rsidR="004D7069" w:rsidRPr="00AF07F7" w:rsidRDefault="004D7069" w:rsidP="00701B28">
            <w:pPr>
              <w:spacing w:after="0" w:line="240" w:lineRule="auto"/>
              <w:jc w:val="center"/>
              <w:rPr>
                <w:rFonts w:ascii="Times New Roman" w:hAnsi="Times New Roman"/>
                <w:sz w:val="20"/>
                <w:szCs w:val="20"/>
                <w:lang w:val="kk-KZ"/>
              </w:rPr>
            </w:pPr>
          </w:p>
        </w:tc>
        <w:tc>
          <w:tcPr>
            <w:tcW w:w="1843" w:type="dxa"/>
          </w:tcPr>
          <w:p w:rsidR="004D7069" w:rsidRPr="00AF07F7" w:rsidRDefault="00F302EC" w:rsidP="00701B28">
            <w:pPr>
              <w:spacing w:after="0" w:line="240" w:lineRule="auto"/>
              <w:jc w:val="center"/>
              <w:rPr>
                <w:rFonts w:ascii="Times New Roman" w:hAnsi="Times New Roman"/>
                <w:sz w:val="20"/>
                <w:szCs w:val="20"/>
                <w:lang w:val="kk-KZ"/>
              </w:rPr>
            </w:pPr>
            <w:r>
              <w:rPr>
                <w:rFonts w:ascii="Times New Roman" w:hAnsi="Times New Roman"/>
                <w:sz w:val="20"/>
                <w:szCs w:val="20"/>
                <w:lang w:val="kk-KZ"/>
              </w:rPr>
              <w:t>Меңгеруші</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Әдіскер</w:t>
            </w:r>
          </w:p>
          <w:p w:rsidR="004D7069" w:rsidRPr="00AF07F7" w:rsidRDefault="004D7069" w:rsidP="00701B28">
            <w:pPr>
              <w:spacing w:after="0" w:line="240" w:lineRule="auto"/>
              <w:jc w:val="center"/>
              <w:rPr>
                <w:rFonts w:ascii="Times New Roman" w:hAnsi="Times New Roman"/>
                <w:sz w:val="20"/>
                <w:szCs w:val="20"/>
                <w:lang w:val="kk-KZ"/>
              </w:rPr>
            </w:pPr>
          </w:p>
        </w:tc>
        <w:tc>
          <w:tcPr>
            <w:tcW w:w="1984" w:type="dxa"/>
          </w:tcPr>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 xml:space="preserve">Қажеттілігіне қарай  </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Ауылдық кітапхананың жұмыс жоспары бойынша</w:t>
            </w:r>
          </w:p>
          <w:p w:rsidR="004D7069" w:rsidRPr="00AF07F7" w:rsidRDefault="004D7069" w:rsidP="00701B28">
            <w:pPr>
              <w:autoSpaceDE w:val="0"/>
              <w:autoSpaceDN w:val="0"/>
              <w:adjustRightInd w:val="0"/>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Кітапханашы</w:t>
            </w:r>
          </w:p>
          <w:p w:rsidR="004D7069" w:rsidRPr="00AF07F7" w:rsidRDefault="004D7069" w:rsidP="00701B28">
            <w:pPr>
              <w:spacing w:after="0" w:line="240" w:lineRule="auto"/>
              <w:jc w:val="center"/>
              <w:rPr>
                <w:rFonts w:ascii="Times New Roman" w:hAnsi="Times New Roman"/>
                <w:sz w:val="20"/>
                <w:szCs w:val="20"/>
                <w:lang w:val="kk-KZ"/>
              </w:rPr>
            </w:pP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МҮ жұмыс жоспары бойынша</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МҮ директоры тәрбиешілер</w:t>
            </w:r>
          </w:p>
          <w:p w:rsidR="004D7069" w:rsidRPr="00AF07F7" w:rsidRDefault="004D7069" w:rsidP="00701B28">
            <w:pPr>
              <w:spacing w:after="0" w:line="240" w:lineRule="auto"/>
              <w:jc w:val="center"/>
              <w:rPr>
                <w:rFonts w:ascii="Times New Roman" w:hAnsi="Times New Roman"/>
                <w:sz w:val="20"/>
                <w:szCs w:val="20"/>
                <w:lang w:val="kk-KZ"/>
              </w:rPr>
            </w:pP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ФАП және МДБҰ медбикесінің жұмыс жоспары бойынша</w:t>
            </w:r>
          </w:p>
          <w:p w:rsidR="004D7069" w:rsidRPr="00AF07F7" w:rsidRDefault="004D7069" w:rsidP="00701B28">
            <w:pPr>
              <w:spacing w:after="0" w:line="240" w:lineRule="auto"/>
              <w:jc w:val="center"/>
              <w:rPr>
                <w:rFonts w:ascii="Times New Roman" w:hAnsi="Times New Roman"/>
                <w:sz w:val="20"/>
                <w:szCs w:val="20"/>
                <w:lang w:val="kk-KZ"/>
              </w:rPr>
            </w:pPr>
            <w:r w:rsidRPr="00AF07F7">
              <w:rPr>
                <w:rFonts w:ascii="Times New Roman" w:hAnsi="Times New Roman"/>
                <w:sz w:val="20"/>
                <w:szCs w:val="20"/>
                <w:lang w:val="kk-KZ"/>
              </w:rPr>
              <w:t>медбике</w:t>
            </w:r>
          </w:p>
        </w:tc>
      </w:tr>
    </w:tbl>
    <w:p w:rsidR="004D7069" w:rsidRPr="00AF07F7" w:rsidRDefault="004D7069" w:rsidP="004D7069">
      <w:pPr>
        <w:spacing w:after="0" w:line="240" w:lineRule="auto"/>
        <w:rPr>
          <w:rFonts w:ascii="Times New Roman" w:hAnsi="Times New Roman"/>
          <w:b/>
          <w:sz w:val="24"/>
          <w:szCs w:val="24"/>
          <w:lang w:val="kk-KZ"/>
        </w:rPr>
      </w:pPr>
    </w:p>
    <w:p w:rsidR="009B3CB3" w:rsidRDefault="009B3CB3" w:rsidP="00B7507C">
      <w:pPr>
        <w:jc w:val="center"/>
        <w:rPr>
          <w:rFonts w:ascii="Times New Roman" w:hAnsi="Times New Roman" w:cs="Times New Roman"/>
          <w:b/>
          <w:sz w:val="28"/>
          <w:szCs w:val="28"/>
          <w:lang w:val="kk-KZ"/>
        </w:rPr>
      </w:pPr>
    </w:p>
    <w:p w:rsidR="00693902" w:rsidRDefault="00693902" w:rsidP="00B7507C">
      <w:pPr>
        <w:jc w:val="center"/>
        <w:rPr>
          <w:rFonts w:ascii="Times New Roman" w:hAnsi="Times New Roman" w:cs="Times New Roman"/>
          <w:b/>
          <w:sz w:val="28"/>
          <w:szCs w:val="28"/>
          <w:lang w:val="kk-KZ"/>
        </w:rPr>
      </w:pPr>
    </w:p>
    <w:p w:rsidR="009B3CB3" w:rsidRPr="006105FE" w:rsidRDefault="009B3CB3" w:rsidP="009B3CB3">
      <w:pPr>
        <w:keepNext/>
        <w:keepLines/>
        <w:spacing w:before="200" w:after="0" w:line="240" w:lineRule="auto"/>
        <w:outlineLvl w:val="7"/>
        <w:rPr>
          <w:rFonts w:ascii="Times New Roman" w:hAnsi="Times New Roman"/>
          <w:b/>
          <w:sz w:val="28"/>
          <w:szCs w:val="28"/>
          <w:lang w:val="kk-KZ"/>
        </w:rPr>
      </w:pPr>
      <w:r w:rsidRPr="00AF07F7">
        <w:rPr>
          <w:rFonts w:ascii="Times New Roman" w:hAnsi="Times New Roman"/>
          <w:b/>
          <w:sz w:val="24"/>
          <w:szCs w:val="24"/>
          <w:lang w:val="kk-KZ"/>
        </w:rPr>
        <w:lastRenderedPageBreak/>
        <w:t xml:space="preserve">. </w:t>
      </w:r>
      <w:r w:rsidRPr="006105FE">
        <w:rPr>
          <w:rFonts w:ascii="Times New Roman" w:hAnsi="Times New Roman"/>
          <w:b/>
          <w:sz w:val="28"/>
          <w:szCs w:val="28"/>
          <w:lang w:val="kk-KZ"/>
        </w:rPr>
        <w:t>Бақылау және басқару</w:t>
      </w:r>
    </w:p>
    <w:p w:rsidR="009B3CB3" w:rsidRPr="006105FE" w:rsidRDefault="009B3CB3" w:rsidP="009B3CB3">
      <w:pPr>
        <w:keepNext/>
        <w:keepLines/>
        <w:spacing w:after="0" w:line="240" w:lineRule="auto"/>
        <w:ind w:left="-426"/>
        <w:jc w:val="both"/>
        <w:outlineLvl w:val="7"/>
        <w:rPr>
          <w:rFonts w:ascii="Times New Roman" w:hAnsi="Times New Roman"/>
          <w:b/>
          <w:sz w:val="28"/>
          <w:szCs w:val="28"/>
          <w:lang w:val="kk-KZ"/>
        </w:rPr>
      </w:pPr>
      <w:r w:rsidRPr="006105FE">
        <w:rPr>
          <w:rFonts w:ascii="Times New Roman" w:hAnsi="Times New Roman"/>
          <w:b/>
          <w:sz w:val="28"/>
          <w:szCs w:val="28"/>
          <w:lang w:val="kk-KZ"/>
        </w:rPr>
        <w:t>Мақсаты:</w:t>
      </w:r>
      <w:r w:rsidRPr="006105FE">
        <w:rPr>
          <w:rFonts w:ascii="Times New Roman" w:hAnsi="Times New Roman"/>
          <w:sz w:val="28"/>
          <w:szCs w:val="28"/>
          <w:lang w:val="kk-KZ"/>
        </w:rPr>
        <w:t xml:space="preserve"> педагогикалық ұжымының  басқару әдістері мен стилін жетілдіру, оқу-тәрбие процесінің барлық бөлімдері бойынша талдауды  қамтамасыз ету.</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558"/>
        <w:gridCol w:w="1895"/>
        <w:gridCol w:w="19"/>
        <w:gridCol w:w="215"/>
        <w:gridCol w:w="2976"/>
        <w:gridCol w:w="2127"/>
        <w:gridCol w:w="1417"/>
        <w:gridCol w:w="1843"/>
        <w:gridCol w:w="1984"/>
      </w:tblGrid>
      <w:tr w:rsidR="009B3CB3" w:rsidRPr="006105FE" w:rsidTr="006105FE">
        <w:tc>
          <w:tcPr>
            <w:tcW w:w="1701" w:type="dxa"/>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Бақылау бағыты</w:t>
            </w:r>
          </w:p>
        </w:tc>
        <w:tc>
          <w:tcPr>
            <w:tcW w:w="1558" w:type="dxa"/>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 xml:space="preserve">Бақылау </w:t>
            </w:r>
          </w:p>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түрі</w:t>
            </w:r>
          </w:p>
        </w:tc>
        <w:tc>
          <w:tcPr>
            <w:tcW w:w="2129" w:type="dxa"/>
            <w:gridSpan w:val="3"/>
            <w:tcBorders>
              <w:right w:val="single" w:sz="4" w:space="0" w:color="auto"/>
            </w:tcBorders>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Бақылау тақырыбы</w:t>
            </w:r>
          </w:p>
        </w:tc>
        <w:tc>
          <w:tcPr>
            <w:tcW w:w="2976" w:type="dxa"/>
            <w:tcBorders>
              <w:left w:val="single" w:sz="4" w:space="0" w:color="auto"/>
            </w:tcBorders>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Бақылау мазмұны</w:t>
            </w:r>
          </w:p>
        </w:tc>
        <w:tc>
          <w:tcPr>
            <w:tcW w:w="2127" w:type="dxa"/>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Бақылау әдісі</w:t>
            </w:r>
          </w:p>
        </w:tc>
        <w:tc>
          <w:tcPr>
            <w:tcW w:w="1417" w:type="dxa"/>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Бақылау нысаны</w:t>
            </w:r>
          </w:p>
        </w:tc>
        <w:tc>
          <w:tcPr>
            <w:tcW w:w="1843" w:type="dxa"/>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Бақылауды талқылау</w:t>
            </w:r>
          </w:p>
        </w:tc>
        <w:tc>
          <w:tcPr>
            <w:tcW w:w="1984" w:type="dxa"/>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Жауаптылар</w:t>
            </w:r>
          </w:p>
        </w:tc>
      </w:tr>
      <w:tr w:rsidR="009B3CB3" w:rsidRPr="006105FE" w:rsidTr="006105FE">
        <w:tc>
          <w:tcPr>
            <w:tcW w:w="15735" w:type="dxa"/>
            <w:gridSpan w:val="10"/>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Қыркүйек</w:t>
            </w:r>
          </w:p>
        </w:tc>
      </w:tr>
      <w:tr w:rsidR="009B3CB3" w:rsidRPr="006105FE" w:rsidTr="006105FE">
        <w:trPr>
          <w:trHeight w:val="2208"/>
        </w:trPr>
        <w:tc>
          <w:tcPr>
            <w:tcW w:w="1701"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Оқу-тәрбие үдерісін ұйымдастыру</w:t>
            </w:r>
          </w:p>
        </w:tc>
        <w:tc>
          <w:tcPr>
            <w:tcW w:w="1558"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Тақырыптық бақылау</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Жаңа оқу жылына дайындық</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Жаңа оқу жылына арналған педагогикалық процестің әдіснамасын әзірлеу: бағдарлама бөлімдері бойынша дидактикалық материалдарды жүйелеу және жаңғырту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қызметкерлермен сұхбат</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Барлық</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топтар</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№1 әдістемелік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rPr>
          <w:trHeight w:val="1568"/>
        </w:trPr>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Үлгілік оқу бағдарламасы мазмұнын игеру бойынша </w:t>
            </w:r>
            <w:r w:rsidRPr="006105FE">
              <w:rPr>
                <w:rFonts w:ascii="Times New Roman" w:hAnsi="Times New Roman"/>
                <w:sz w:val="28"/>
                <w:szCs w:val="28"/>
                <w:u w:val="single"/>
                <w:lang w:val="kk-KZ" w:eastAsia="en-US"/>
              </w:rPr>
              <w:t>бастапқы</w:t>
            </w:r>
            <w:r w:rsidRPr="006105FE">
              <w:rPr>
                <w:rFonts w:ascii="Times New Roman" w:hAnsi="Times New Roman"/>
                <w:sz w:val="28"/>
                <w:szCs w:val="28"/>
                <w:lang w:val="kk-KZ" w:eastAsia="en-US"/>
              </w:rPr>
              <w:t xml:space="preserve"> даму мониторингі</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Тәрбиешінің кәсіби жетістігін, тәрбиеленушілердің білік, дағды даму деңгейін бағалау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Балалардың даму динамикасының жиынтық кестесі</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мониторинг </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Барлық 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№1 әдістемелік кеңесте</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rPr>
          <w:trHeight w:val="422"/>
        </w:trPr>
        <w:tc>
          <w:tcPr>
            <w:tcW w:w="1701"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Әдістемелік жұмыс</w:t>
            </w:r>
          </w:p>
        </w:tc>
        <w:tc>
          <w:tcPr>
            <w:tcW w:w="1558"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«Күн тәртібінің бөлінуін сақтау»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Тәрбиешінің күн тәртібінің бөлінуін білу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кестесі</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Барлық педагогтер</w:t>
            </w:r>
          </w:p>
        </w:tc>
        <w:tc>
          <w:tcPr>
            <w:tcW w:w="1843" w:type="dxa"/>
            <w:vAlign w:val="center"/>
          </w:tcPr>
          <w:p w:rsidR="006105FE" w:rsidRDefault="009B3CB3" w:rsidP="006105FE">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№1 </w:t>
            </w:r>
            <w:r w:rsidR="006105FE">
              <w:rPr>
                <w:rFonts w:ascii="Times New Roman" w:hAnsi="Times New Roman"/>
                <w:sz w:val="28"/>
                <w:szCs w:val="28"/>
                <w:lang w:val="kk-KZ" w:eastAsia="en-US"/>
              </w:rPr>
              <w:t>Меңгеруші жанындағы</w:t>
            </w:r>
          </w:p>
          <w:p w:rsidR="009B3CB3" w:rsidRPr="006105FE" w:rsidRDefault="006105FE" w:rsidP="006105FE">
            <w:pPr>
              <w:spacing w:after="0" w:line="240" w:lineRule="auto"/>
              <w:jc w:val="center"/>
              <w:rPr>
                <w:rFonts w:ascii="Times New Roman" w:hAnsi="Times New Roman"/>
                <w:sz w:val="28"/>
                <w:szCs w:val="28"/>
                <w:highlight w:val="yellow"/>
                <w:lang w:val="kk-KZ" w:eastAsia="en-US"/>
              </w:rPr>
            </w:pPr>
            <w:r>
              <w:rPr>
                <w:rFonts w:ascii="Times New Roman" w:hAnsi="Times New Roman"/>
                <w:sz w:val="28"/>
                <w:szCs w:val="28"/>
                <w:lang w:val="kk-KZ" w:eastAsia="en-US"/>
              </w:rPr>
              <w:t>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p w:rsidR="009B3CB3" w:rsidRPr="006105FE" w:rsidRDefault="009B3CB3" w:rsidP="008F3E66">
            <w:pPr>
              <w:spacing w:after="0" w:line="240" w:lineRule="auto"/>
              <w:jc w:val="center"/>
              <w:rPr>
                <w:rFonts w:ascii="Times New Roman" w:hAnsi="Times New Roman"/>
                <w:sz w:val="28"/>
                <w:szCs w:val="28"/>
                <w:lang w:val="kk-KZ" w:eastAsia="en-US"/>
              </w:rPr>
            </w:pPr>
          </w:p>
        </w:tc>
      </w:tr>
      <w:tr w:rsidR="009B3CB3" w:rsidRPr="006105FE" w:rsidTr="006105FE">
        <w:trPr>
          <w:trHeight w:val="422"/>
        </w:trPr>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«Кітап бұрышының мазмұны»</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Топтардағы кітап бұрышының ұйымдастырылуын бақылау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кестесі</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Барлық топтар</w:t>
            </w:r>
          </w:p>
        </w:tc>
        <w:tc>
          <w:tcPr>
            <w:tcW w:w="1843" w:type="dxa"/>
            <w:vAlign w:val="center"/>
          </w:tcPr>
          <w:p w:rsidR="006105FE" w:rsidRDefault="009B3CB3" w:rsidP="006105FE">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№1 </w:t>
            </w:r>
            <w:r w:rsidR="006105FE">
              <w:rPr>
                <w:rFonts w:ascii="Times New Roman" w:hAnsi="Times New Roman"/>
                <w:sz w:val="28"/>
                <w:szCs w:val="28"/>
                <w:lang w:val="kk-KZ" w:eastAsia="en-US"/>
              </w:rPr>
              <w:t>Меңгеруші жанындағы</w:t>
            </w:r>
          </w:p>
          <w:p w:rsidR="009B3CB3" w:rsidRPr="006105FE" w:rsidRDefault="006105FE" w:rsidP="006105FE">
            <w:pPr>
              <w:spacing w:after="0" w:line="240" w:lineRule="auto"/>
              <w:jc w:val="center"/>
              <w:rPr>
                <w:rFonts w:ascii="Times New Roman" w:hAnsi="Times New Roman"/>
                <w:sz w:val="28"/>
                <w:szCs w:val="28"/>
                <w:highlight w:val="yellow"/>
                <w:lang w:val="kk-KZ" w:eastAsia="en-US"/>
              </w:rPr>
            </w:pPr>
            <w:r>
              <w:rPr>
                <w:rFonts w:ascii="Times New Roman" w:hAnsi="Times New Roman"/>
                <w:sz w:val="28"/>
                <w:szCs w:val="28"/>
                <w:lang w:val="kk-KZ" w:eastAsia="en-US"/>
              </w:rPr>
              <w:t>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p w:rsidR="009B3CB3" w:rsidRPr="006105FE" w:rsidRDefault="009B3CB3" w:rsidP="008F3E66">
            <w:pPr>
              <w:spacing w:after="0" w:line="240" w:lineRule="auto"/>
              <w:jc w:val="center"/>
              <w:rPr>
                <w:rFonts w:ascii="Times New Roman" w:hAnsi="Times New Roman"/>
                <w:sz w:val="28"/>
                <w:szCs w:val="28"/>
                <w:lang w:val="kk-KZ" w:eastAsia="en-US"/>
              </w:rPr>
            </w:pPr>
          </w:p>
        </w:tc>
      </w:tr>
      <w:tr w:rsidR="009B3CB3" w:rsidRPr="006105FE" w:rsidTr="006105FE">
        <w:tc>
          <w:tcPr>
            <w:tcW w:w="15735" w:type="dxa"/>
            <w:gridSpan w:val="10"/>
          </w:tcPr>
          <w:p w:rsidR="00693902" w:rsidRDefault="00693902" w:rsidP="008F3E66">
            <w:pPr>
              <w:spacing w:after="0" w:line="240" w:lineRule="auto"/>
              <w:jc w:val="center"/>
              <w:rPr>
                <w:rFonts w:ascii="Times New Roman" w:hAnsi="Times New Roman"/>
                <w:b/>
                <w:sz w:val="28"/>
                <w:szCs w:val="28"/>
                <w:lang w:val="kk-KZ" w:eastAsia="en-US"/>
              </w:rPr>
            </w:pPr>
          </w:p>
          <w:p w:rsidR="00693902" w:rsidRDefault="00693902" w:rsidP="008F3E66">
            <w:pPr>
              <w:spacing w:after="0" w:line="240" w:lineRule="auto"/>
              <w:jc w:val="center"/>
              <w:rPr>
                <w:rFonts w:ascii="Times New Roman" w:hAnsi="Times New Roman"/>
                <w:b/>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b/>
                <w:sz w:val="28"/>
                <w:szCs w:val="28"/>
                <w:lang w:val="kk-KZ" w:eastAsia="en-US"/>
              </w:rPr>
              <w:t>Қазан</w:t>
            </w:r>
          </w:p>
        </w:tc>
      </w:tr>
      <w:tr w:rsidR="009B3CB3" w:rsidRPr="006105FE" w:rsidTr="006105FE">
        <w:tc>
          <w:tcPr>
            <w:tcW w:w="1701"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Әдістемелік жұмыс</w:t>
            </w: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Тақырыптық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«МЖМБС талаптарына сәйкес дамытушы заттық-кеңістіктік ортаны ұйымдастыру»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Топтардағы  дамытушы заттық-кеңістіктік ортаны ұйымдастыру деңгейін бақылау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парағы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Барлық 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№1 өндірістік жиын</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p w:rsidR="009B3CB3" w:rsidRPr="006105FE" w:rsidRDefault="009B3CB3" w:rsidP="008F3E66">
            <w:pPr>
              <w:spacing w:after="0" w:line="240" w:lineRule="auto"/>
              <w:jc w:val="center"/>
              <w:rPr>
                <w:rFonts w:ascii="Times New Roman" w:hAnsi="Times New Roman"/>
                <w:sz w:val="28"/>
                <w:szCs w:val="28"/>
                <w:lang w:val="kk-KZ" w:eastAsia="en-US"/>
              </w:rPr>
            </w:pPr>
          </w:p>
        </w:tc>
      </w:tr>
      <w:tr w:rsidR="009B3CB3" w:rsidRPr="006105FE" w:rsidTr="006105FE">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Жалпы  бақылау</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Ішкі еңбек тәртібінің сақталу ережелері</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Техника қауіпсіздігі бойынша нұсқаулықтарды, ішкі тәртіп және лауазымдық мендеттерді орындауды меңгеру деңгейі, «Қауіпсіздік» тақырыбы бойынша материалдар мен құралдардың болуы</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Ауызша хабарлау</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парағы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Барлық</w:t>
            </w:r>
          </w:p>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№1 өндірістік</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жиналыста</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Кәсіподақ ұйымының төрайымы</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c>
          <w:tcPr>
            <w:tcW w:w="15735" w:type="dxa"/>
            <w:gridSpan w:val="10"/>
          </w:tcPr>
          <w:p w:rsidR="009B3CB3" w:rsidRPr="006105FE" w:rsidRDefault="009B3CB3" w:rsidP="008F3E66">
            <w:pPr>
              <w:spacing w:before="100" w:beforeAutospacing="1" w:after="100" w:afterAutospacing="1"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Қараша</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Оқу-тәрбие үдерісін ұйымдастыру</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Ата-аналарға арналған кеңес беру пунктінің</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жұмыс деңгейі</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Кеңес беру пунктінің жұмыс деңгейін бақылау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Әдіскер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№2 әкімшілік жиналыс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Директор </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Құқықтық тәрбие беру</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Тақырыптық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bCs/>
                <w:sz w:val="28"/>
                <w:szCs w:val="28"/>
                <w:lang w:val="kk-KZ" w:eastAsia="en-US"/>
              </w:rPr>
              <w:t xml:space="preserve">«Балабақшадағы ұлттық құндылық тәрбиесі»  </w:t>
            </w:r>
            <w:r w:rsidRPr="006105FE">
              <w:rPr>
                <w:rFonts w:ascii="Times New Roman" w:hAnsi="Times New Roman"/>
                <w:sz w:val="28"/>
                <w:szCs w:val="28"/>
                <w:lang w:val="kk-KZ" w:eastAsia="en-US"/>
              </w:rPr>
              <w:t>жұмысын ұйымдастыру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«Мұражай» кабинетінің жұмыс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диагностикалық зерттеу</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Этнопеда-гог</w:t>
            </w:r>
          </w:p>
          <w:p w:rsidR="009B3CB3" w:rsidRPr="006105FE" w:rsidRDefault="009B3CB3" w:rsidP="008F3E66">
            <w:pPr>
              <w:spacing w:after="0" w:line="240" w:lineRule="auto"/>
              <w:jc w:val="center"/>
              <w:rPr>
                <w:rFonts w:ascii="Times New Roman" w:hAnsi="Times New Roman"/>
                <w:sz w:val="28"/>
                <w:szCs w:val="28"/>
                <w:highlight w:val="yellow"/>
                <w:lang w:val="kk-KZ" w:eastAsia="en-US"/>
              </w:rPr>
            </w:pP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№2 педагогикалық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Директор</w:t>
            </w:r>
          </w:p>
          <w:p w:rsidR="00693902"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p w:rsidR="00693902" w:rsidRDefault="00693902" w:rsidP="008F3E66">
            <w:pPr>
              <w:spacing w:after="0" w:line="240" w:lineRule="auto"/>
              <w:jc w:val="center"/>
              <w:rPr>
                <w:rFonts w:ascii="Times New Roman" w:hAnsi="Times New Roman"/>
                <w:sz w:val="28"/>
                <w:szCs w:val="28"/>
                <w:lang w:val="kk-KZ" w:eastAsia="en-US"/>
              </w:rPr>
            </w:pPr>
          </w:p>
          <w:p w:rsidR="00693902" w:rsidRDefault="00693902" w:rsidP="008F3E66">
            <w:pPr>
              <w:spacing w:after="0" w:line="240" w:lineRule="auto"/>
              <w:jc w:val="center"/>
              <w:rPr>
                <w:rFonts w:ascii="Times New Roman" w:hAnsi="Times New Roman"/>
                <w:sz w:val="28"/>
                <w:szCs w:val="28"/>
                <w:lang w:val="kk-KZ" w:eastAsia="en-US"/>
              </w:rPr>
            </w:pPr>
          </w:p>
          <w:p w:rsidR="00693902" w:rsidRDefault="00693902" w:rsidP="008F3E66">
            <w:pPr>
              <w:spacing w:after="0" w:line="240" w:lineRule="auto"/>
              <w:jc w:val="center"/>
              <w:rPr>
                <w:rFonts w:ascii="Times New Roman" w:hAnsi="Times New Roman"/>
                <w:sz w:val="28"/>
                <w:szCs w:val="28"/>
                <w:lang w:val="kk-KZ" w:eastAsia="en-US"/>
              </w:rPr>
            </w:pPr>
          </w:p>
          <w:p w:rsidR="00693902" w:rsidRDefault="00693902"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 </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Ұйымдастыр</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 xml:space="preserve">ылған іс-әрекеттерді бақылау </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 xml:space="preserve">Тақырыптық </w:t>
            </w:r>
            <w:r w:rsidRPr="006105FE">
              <w:rPr>
                <w:rFonts w:ascii="Times New Roman" w:hAnsi="Times New Roman"/>
                <w:sz w:val="28"/>
                <w:szCs w:val="28"/>
                <w:lang w:val="kk-KZ" w:eastAsia="en-US"/>
              </w:rPr>
              <w:lastRenderedPageBreak/>
              <w:t>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 xml:space="preserve">Педагогтардың кәсіби </w:t>
            </w:r>
            <w:r w:rsidRPr="006105FE">
              <w:rPr>
                <w:rFonts w:ascii="Times New Roman" w:hAnsi="Times New Roman"/>
                <w:sz w:val="28"/>
                <w:szCs w:val="28"/>
                <w:lang w:val="kk-KZ" w:eastAsia="en-US"/>
              </w:rPr>
              <w:lastRenderedPageBreak/>
              <w:t>шеберлігін бақылау</w:t>
            </w:r>
          </w:p>
        </w:tc>
        <w:tc>
          <w:tcPr>
            <w:tcW w:w="2976" w:type="dxa"/>
            <w:tcBorders>
              <w:left w:val="single" w:sz="4" w:space="0" w:color="auto"/>
            </w:tcBorders>
            <w:vAlign w:val="center"/>
          </w:tcPr>
          <w:p w:rsidR="009B3CB3" w:rsidRPr="006105FE" w:rsidRDefault="009B3CB3" w:rsidP="008F3E66">
            <w:pPr>
              <w:spacing w:after="0" w:line="240" w:lineRule="auto"/>
              <w:jc w:val="both"/>
              <w:rPr>
                <w:rFonts w:ascii="Times New Roman" w:eastAsia="Calibri" w:hAnsi="Times New Roman"/>
                <w:sz w:val="28"/>
                <w:szCs w:val="28"/>
                <w:lang w:val="kk-KZ" w:eastAsia="en-US"/>
              </w:rPr>
            </w:pPr>
            <w:r w:rsidRPr="006105FE">
              <w:rPr>
                <w:rFonts w:ascii="Times New Roman" w:hAnsi="Times New Roman" w:cs="Times New Roman"/>
                <w:sz w:val="28"/>
                <w:szCs w:val="28"/>
                <w:lang w:val="kk-KZ"/>
              </w:rPr>
              <w:lastRenderedPageBreak/>
              <w:t xml:space="preserve">«Мектеп жасына дейінгі балалардың </w:t>
            </w:r>
            <w:r w:rsidRPr="006105FE">
              <w:rPr>
                <w:rFonts w:ascii="Times New Roman" w:hAnsi="Times New Roman" w:cs="Times New Roman"/>
                <w:sz w:val="28"/>
                <w:szCs w:val="28"/>
                <w:lang w:val="kk-KZ"/>
              </w:rPr>
              <w:lastRenderedPageBreak/>
              <w:t>физикалық және психикалық денсаулығын сақтауға және нығайтуға бағытталған сауықтыру және профилактикалық іс-шараларды жетілдіру».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Бақылау парағы</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lastRenderedPageBreak/>
              <w:t>Барлық педагог</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№2 педагогикал</w:t>
            </w:r>
            <w:r w:rsidRPr="006105FE">
              <w:rPr>
                <w:rFonts w:ascii="Times New Roman" w:hAnsi="Times New Roman"/>
                <w:sz w:val="28"/>
                <w:szCs w:val="28"/>
                <w:lang w:val="kk-KZ" w:eastAsia="en-US"/>
              </w:rPr>
              <w:lastRenderedPageBreak/>
              <w:t>ық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Әдіскер</w:t>
            </w:r>
          </w:p>
          <w:p w:rsidR="009B3CB3" w:rsidRPr="006105FE" w:rsidRDefault="009B3CB3" w:rsidP="008F3E66">
            <w:pPr>
              <w:spacing w:after="0" w:line="240" w:lineRule="auto"/>
              <w:jc w:val="center"/>
              <w:rPr>
                <w:rFonts w:ascii="Times New Roman" w:hAnsi="Times New Roman"/>
                <w:sz w:val="28"/>
                <w:szCs w:val="28"/>
                <w:lang w:val="kk-KZ" w:eastAsia="en-US"/>
              </w:rPr>
            </w:pP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Шаруашылық</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Жалпы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«Қысқы кезеңде серуендеу учаскелерінде жағдай жасау бойынша»</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 учаскелерінің тазалығын, қауіпсіздігін бақылау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Аналитикалық есеп</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Тәрбиешілер </w:t>
            </w:r>
          </w:p>
        </w:tc>
        <w:tc>
          <w:tcPr>
            <w:tcW w:w="1843" w:type="dxa"/>
            <w:vAlign w:val="center"/>
          </w:tcPr>
          <w:p w:rsidR="006105FE" w:rsidRDefault="006105FE" w:rsidP="006105FE">
            <w:pPr>
              <w:spacing w:after="0" w:line="240" w:lineRule="auto"/>
              <w:jc w:val="center"/>
              <w:rPr>
                <w:rFonts w:ascii="Times New Roman" w:hAnsi="Times New Roman"/>
                <w:sz w:val="28"/>
                <w:szCs w:val="28"/>
                <w:lang w:val="kk-KZ" w:eastAsia="en-US"/>
              </w:rPr>
            </w:pPr>
            <w:r>
              <w:rPr>
                <w:rFonts w:ascii="Times New Roman" w:hAnsi="Times New Roman"/>
                <w:sz w:val="28"/>
                <w:szCs w:val="28"/>
                <w:lang w:val="kk-KZ" w:eastAsia="en-US"/>
              </w:rPr>
              <w:t>Меңгеруші жанындағы</w:t>
            </w:r>
          </w:p>
          <w:p w:rsidR="009B3CB3" w:rsidRPr="006105FE" w:rsidRDefault="006105FE" w:rsidP="006105FE">
            <w:pPr>
              <w:spacing w:after="0" w:line="240" w:lineRule="auto"/>
              <w:jc w:val="center"/>
              <w:rPr>
                <w:rFonts w:ascii="Times New Roman" w:hAnsi="Times New Roman"/>
                <w:sz w:val="28"/>
                <w:szCs w:val="28"/>
                <w:lang w:val="kk-KZ" w:eastAsia="en-US"/>
              </w:rPr>
            </w:pPr>
            <w:r>
              <w:rPr>
                <w:rFonts w:ascii="Times New Roman" w:hAnsi="Times New Roman"/>
                <w:sz w:val="28"/>
                <w:szCs w:val="28"/>
                <w:lang w:val="kk-KZ" w:eastAsia="en-US"/>
              </w:rPr>
              <w:t>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Шаруашылық меңгерушісі</w:t>
            </w:r>
          </w:p>
        </w:tc>
      </w:tr>
      <w:tr w:rsidR="009B3CB3" w:rsidRPr="006105FE" w:rsidTr="006105FE">
        <w:tc>
          <w:tcPr>
            <w:tcW w:w="15735" w:type="dxa"/>
            <w:gridSpan w:val="10"/>
            <w:vAlign w:val="center"/>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Желтоқсан</w:t>
            </w:r>
          </w:p>
        </w:tc>
      </w:tr>
      <w:tr w:rsidR="009B3CB3" w:rsidRPr="006105FE" w:rsidTr="006105FE">
        <w:trPr>
          <w:trHeight w:val="416"/>
        </w:trPr>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Әдістемелік жұмыс</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rPr>
                <w:rFonts w:ascii="Times New Roman" w:hAnsi="Times New Roman"/>
                <w:sz w:val="28"/>
                <w:szCs w:val="28"/>
                <w:lang w:val="kk-KZ" w:eastAsia="en-US"/>
              </w:rPr>
            </w:pPr>
            <w:r w:rsidRPr="006105FE">
              <w:rPr>
                <w:rFonts w:ascii="Times New Roman" w:hAnsi="Times New Roman"/>
                <w:sz w:val="28"/>
                <w:szCs w:val="28"/>
                <w:lang w:val="kk-KZ" w:eastAsia="en-US"/>
              </w:rPr>
              <w:t>«Ұлттық қазына»,</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 «Экологиялық соқпақ» вариативтік бағдарламаларының орындалу барысы</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Вариативтік бағдарламаларының өтілу деңгейін анықтау</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Этнопеда-гог, тәрбиеші-лер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№2 өндірістік жиналыс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93902">
        <w:trPr>
          <w:trHeight w:val="558"/>
        </w:trPr>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Санитарлы-гигиеналық бақылауды сақтау</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Жалпы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Күннің екінші жартысындағы күн тәртібі ережелерін өткізуді ұйымдастыру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Оқу – тәрбие жұмыстарын өткізуді талдау, күннің ІІ жартысындағы күн тәртібі ережелерін сақтау, топ ерекшеліктерін ескере отырып жұмыстарды ұйымдастыру </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парағы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Тәрбиеші-лер </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Әдіскер </w:t>
            </w:r>
          </w:p>
        </w:tc>
      </w:tr>
      <w:tr w:rsidR="009B3CB3" w:rsidRPr="006105FE" w:rsidTr="006105FE">
        <w:trPr>
          <w:trHeight w:val="1722"/>
        </w:trPr>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Оқу-тәрбие үдерісін ұйымдастыру</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Педагог пен ата-аналар жұмыстарындағы өзара байланыс</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Ата-аналармен бірлескен жұмыс түрлеріне қолайлы орта жасау үшін тәрбиешінің кәсіби шеберлігін бағалау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Бағалау картасы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Тәрбиеші-лер </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Әдіскер </w:t>
            </w:r>
          </w:p>
        </w:tc>
      </w:tr>
      <w:tr w:rsidR="009B3CB3" w:rsidRPr="006105FE" w:rsidTr="006105FE">
        <w:tc>
          <w:tcPr>
            <w:tcW w:w="15735" w:type="dxa"/>
            <w:gridSpan w:val="10"/>
            <w:vAlign w:val="center"/>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Қаңтар</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Балалардың даму деңгейі</w:t>
            </w:r>
          </w:p>
        </w:tc>
        <w:tc>
          <w:tcPr>
            <w:tcW w:w="1558"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Тақырыптық  бақылау</w:t>
            </w: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895" w:type="dxa"/>
            <w:tcBorders>
              <w:right w:val="single" w:sz="4" w:space="0" w:color="auto"/>
            </w:tcBorders>
            <w:vAlign w:val="center"/>
          </w:tcPr>
          <w:p w:rsidR="009B3CB3" w:rsidRPr="006105FE" w:rsidRDefault="009B3CB3" w:rsidP="008F3E66">
            <w:pPr>
              <w:spacing w:after="0" w:line="240" w:lineRule="auto"/>
              <w:jc w:val="right"/>
              <w:rPr>
                <w:rFonts w:ascii="Times New Roman" w:hAnsi="Times New Roman"/>
                <w:sz w:val="28"/>
                <w:szCs w:val="28"/>
                <w:lang w:val="kk-KZ" w:eastAsia="en-US"/>
              </w:rPr>
            </w:pPr>
            <w:r w:rsidRPr="006105FE">
              <w:rPr>
                <w:rFonts w:ascii="Times New Roman" w:hAnsi="Times New Roman"/>
                <w:sz w:val="28"/>
                <w:szCs w:val="28"/>
                <w:lang w:val="kk-KZ" w:eastAsia="en-US"/>
              </w:rPr>
              <w:t xml:space="preserve">Үлгілік оқу бағдарламасы мазмұнын игеру бойынша </w:t>
            </w:r>
            <w:r w:rsidRPr="006105FE">
              <w:rPr>
                <w:rFonts w:ascii="Times New Roman" w:hAnsi="Times New Roman"/>
                <w:sz w:val="28"/>
                <w:szCs w:val="28"/>
                <w:u w:val="single"/>
                <w:lang w:val="kk-KZ" w:eastAsia="en-US"/>
              </w:rPr>
              <w:t>аралық</w:t>
            </w:r>
            <w:r w:rsidRPr="006105FE">
              <w:rPr>
                <w:rFonts w:ascii="Times New Roman" w:hAnsi="Times New Roman"/>
                <w:sz w:val="28"/>
                <w:szCs w:val="28"/>
                <w:lang w:val="kk-KZ" w:eastAsia="en-US"/>
              </w:rPr>
              <w:t xml:space="preserve"> даму мониторингі</w:t>
            </w:r>
          </w:p>
        </w:tc>
        <w:tc>
          <w:tcPr>
            <w:tcW w:w="3210" w:type="dxa"/>
            <w:gridSpan w:val="3"/>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Үлгілік оқу бағдарламасы мазмұнын игеру бойынша тәрбиеленушілердің білік, дағды даму деңгейін анықтау</w:t>
            </w:r>
          </w:p>
          <w:p w:rsidR="009B3CB3" w:rsidRPr="006105FE" w:rsidRDefault="009B3CB3" w:rsidP="008F3E66">
            <w:pPr>
              <w:spacing w:after="0" w:line="240" w:lineRule="auto"/>
              <w:rPr>
                <w:rFonts w:ascii="Times New Roman" w:hAnsi="Times New Roman"/>
                <w:sz w:val="28"/>
                <w:szCs w:val="28"/>
                <w:lang w:val="kk-KZ" w:eastAsia="en-US"/>
              </w:rPr>
            </w:pP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Жиынтық кесте</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мониторинг </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Барлық 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№2 әдістемелік кеңесте</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895" w:type="dxa"/>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3210" w:type="dxa"/>
            <w:gridSpan w:val="3"/>
            <w:tcBorders>
              <w:left w:val="single" w:sz="4" w:space="0" w:color="auto"/>
            </w:tcBorders>
            <w:vAlign w:val="center"/>
          </w:tcPr>
          <w:p w:rsidR="00F40F07" w:rsidRPr="006105FE" w:rsidRDefault="00F40F07" w:rsidP="00F40F07">
            <w:pPr>
              <w:spacing w:after="0" w:line="240" w:lineRule="auto"/>
              <w:jc w:val="both"/>
              <w:rPr>
                <w:rFonts w:ascii="Times New Roman" w:hAnsi="Times New Roman" w:cs="Times New Roman"/>
                <w:sz w:val="28"/>
                <w:szCs w:val="28"/>
                <w:lang w:val="kk-KZ"/>
              </w:rPr>
            </w:pPr>
            <w:r w:rsidRPr="006105FE">
              <w:rPr>
                <w:rFonts w:ascii="Times New Roman" w:hAnsi="Times New Roman" w:cs="Times New Roman"/>
                <w:sz w:val="28"/>
                <w:szCs w:val="28"/>
                <w:lang w:val="kk-KZ"/>
              </w:rPr>
              <w:t>"Мектеп жасына дейінгі баланың коммуникативтік-тілдік құзыреттілігін дамыту».</w:t>
            </w:r>
          </w:p>
          <w:p w:rsidR="00F40F07" w:rsidRPr="006105FE" w:rsidRDefault="00F40F07" w:rsidP="00F40F07">
            <w:pPr>
              <w:spacing w:after="0" w:line="240" w:lineRule="auto"/>
              <w:jc w:val="both"/>
              <w:rPr>
                <w:rFonts w:ascii="Times New Roman" w:hAnsi="Times New Roman" w:cs="Times New Roman"/>
                <w:sz w:val="28"/>
                <w:szCs w:val="28"/>
                <w:lang w:val="kk-KZ"/>
              </w:rPr>
            </w:pP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Бағалау парағы </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Барлық педагогтар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3 педагогикалық кеңесте</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Директор</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Тәрбиешілер </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1895" w:type="dxa"/>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Ата-аналар жиналысының хаттамаларын ресімдеу (жалпы және топтық)</w:t>
            </w:r>
          </w:p>
        </w:tc>
        <w:tc>
          <w:tcPr>
            <w:tcW w:w="3210" w:type="dxa"/>
            <w:gridSpan w:val="3"/>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Ата-аналар жиналысының құжаттарының уақытылы толтырылу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Тексеру және әңгімелесу </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Барлық 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№2 өндірістік жиналыс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Директор</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медбике</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Әдістемелік жұмыс</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Салыстыр-малы </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w:t>
            </w:r>
          </w:p>
        </w:tc>
        <w:tc>
          <w:tcPr>
            <w:tcW w:w="1895" w:type="dxa"/>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Күннің бірінші жартысындағы режимдік кезеңдерді өткізу</w:t>
            </w:r>
          </w:p>
        </w:tc>
        <w:tc>
          <w:tcPr>
            <w:tcW w:w="3210" w:type="dxa"/>
            <w:gridSpan w:val="3"/>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Күннің бірінші жартысындағы режимдік кезеңнің өтілуін салыстырмалы түрде қарау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талдама картасы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Тәрбиеші-лер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№2 өндірістік жиналыс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Директор</w:t>
            </w:r>
          </w:p>
        </w:tc>
      </w:tr>
      <w:tr w:rsidR="009B3CB3" w:rsidRPr="006105FE" w:rsidTr="006105FE">
        <w:tc>
          <w:tcPr>
            <w:tcW w:w="15735" w:type="dxa"/>
            <w:gridSpan w:val="10"/>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b/>
                <w:sz w:val="28"/>
                <w:szCs w:val="28"/>
                <w:lang w:val="kk-KZ" w:eastAsia="en-US"/>
              </w:rPr>
              <w:t>Ақпан</w:t>
            </w:r>
          </w:p>
        </w:tc>
      </w:tr>
      <w:tr w:rsidR="009B3CB3" w:rsidRPr="006105FE" w:rsidTr="006105FE">
        <w:tc>
          <w:tcPr>
            <w:tcW w:w="1701" w:type="dxa"/>
            <w:vAlign w:val="center"/>
          </w:tcPr>
          <w:p w:rsidR="009B3CB3" w:rsidRPr="006105FE" w:rsidRDefault="00F40F07"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Әдістемелік жұмыс</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Тақырыптық бақылау</w:t>
            </w:r>
          </w:p>
        </w:tc>
        <w:tc>
          <w:tcPr>
            <w:tcW w:w="1895" w:type="dxa"/>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педагогикалық үдерісті ұйымдастыру деңгейі</w:t>
            </w:r>
          </w:p>
        </w:tc>
        <w:tc>
          <w:tcPr>
            <w:tcW w:w="3210" w:type="dxa"/>
            <w:gridSpan w:val="3"/>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«Мектеп жасына дейінгі балаларды әлеуметтік - коммуникативтік дамыту бойынша жұмысты ұйымдастыру» </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 xml:space="preserve">Барлық топтар </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№2 әдістемелік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rPr>
          <w:trHeight w:val="1380"/>
        </w:trPr>
        <w:tc>
          <w:tcPr>
            <w:tcW w:w="1701"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Әдістемелік жұмыс</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Салыстырмалы бақылау</w:t>
            </w:r>
          </w:p>
        </w:tc>
        <w:tc>
          <w:tcPr>
            <w:tcW w:w="1895" w:type="dxa"/>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Күннің екінші жартысында тәртіп кезеңдерін өткізу</w:t>
            </w:r>
          </w:p>
        </w:tc>
        <w:tc>
          <w:tcPr>
            <w:tcW w:w="3210" w:type="dxa"/>
            <w:gridSpan w:val="3"/>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Күннің екінші жартысында балалардың жұмысын ұйымдастыру деңгейін анықтау</w:t>
            </w:r>
          </w:p>
          <w:p w:rsidR="009B3CB3" w:rsidRPr="006105FE" w:rsidRDefault="009B3CB3" w:rsidP="008F3E66">
            <w:pPr>
              <w:spacing w:after="0" w:line="240" w:lineRule="auto"/>
              <w:rPr>
                <w:rFonts w:ascii="Times New Roman" w:hAnsi="Times New Roman"/>
                <w:sz w:val="28"/>
                <w:szCs w:val="28"/>
                <w:lang w:val="kk-KZ" w:eastAsia="en-US"/>
              </w:rPr>
            </w:pP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Салыстырмалы талдама картасы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Ортаңғы  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984" w:type="dxa"/>
          </w:tcPr>
          <w:p w:rsidR="009B3CB3" w:rsidRPr="006105FE" w:rsidRDefault="009B3CB3" w:rsidP="008F3E66">
            <w:pPr>
              <w:spacing w:after="0" w:line="240" w:lineRule="auto"/>
              <w:jc w:val="center"/>
              <w:rPr>
                <w:rFonts w:ascii="Times New Roman" w:hAnsi="Times New Roman"/>
                <w:sz w:val="28"/>
                <w:szCs w:val="28"/>
                <w:lang w:eastAsia="en-US"/>
              </w:rPr>
            </w:pPr>
            <w:r w:rsidRPr="006105FE">
              <w:rPr>
                <w:rFonts w:ascii="Times New Roman" w:hAnsi="Times New Roman"/>
                <w:sz w:val="28"/>
                <w:szCs w:val="28"/>
                <w:lang w:val="kk-KZ" w:eastAsia="en-US"/>
              </w:rPr>
              <w:t>әдіскер</w:t>
            </w:r>
          </w:p>
        </w:tc>
      </w:tr>
      <w:tr w:rsidR="009B3CB3" w:rsidRPr="006105FE" w:rsidTr="006105FE">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Ағымдық  бақылау</w:t>
            </w:r>
          </w:p>
        </w:tc>
        <w:tc>
          <w:tcPr>
            <w:tcW w:w="1895" w:type="dxa"/>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Топтардағы тамақтануды ұйымдастыру</w:t>
            </w:r>
          </w:p>
        </w:tc>
        <w:tc>
          <w:tcPr>
            <w:tcW w:w="3210" w:type="dxa"/>
            <w:gridSpan w:val="3"/>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Топтардағы тамақтануды ұйымдастыру деңгейін бақылау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Ас</w:t>
            </w:r>
          </w:p>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әзірлейтін бөлік</w:t>
            </w:r>
          </w:p>
        </w:tc>
        <w:tc>
          <w:tcPr>
            <w:tcW w:w="1843" w:type="dxa"/>
            <w:vAlign w:val="center"/>
          </w:tcPr>
          <w:p w:rsidR="006105FE" w:rsidRDefault="009B3CB3" w:rsidP="006105FE">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№2 </w:t>
            </w:r>
            <w:r w:rsidR="006105FE">
              <w:rPr>
                <w:rFonts w:ascii="Times New Roman" w:hAnsi="Times New Roman"/>
                <w:sz w:val="28"/>
                <w:szCs w:val="28"/>
                <w:lang w:val="kk-KZ" w:eastAsia="en-US"/>
              </w:rPr>
              <w:t>Меңгеруші жанындағы</w:t>
            </w:r>
          </w:p>
          <w:p w:rsidR="009B3CB3" w:rsidRPr="006105FE" w:rsidRDefault="006105FE" w:rsidP="006105FE">
            <w:pPr>
              <w:spacing w:after="0" w:line="240" w:lineRule="auto"/>
              <w:jc w:val="center"/>
              <w:rPr>
                <w:rFonts w:ascii="Times New Roman" w:hAnsi="Times New Roman"/>
                <w:sz w:val="28"/>
                <w:szCs w:val="28"/>
                <w:highlight w:val="yellow"/>
                <w:lang w:val="kk-KZ" w:eastAsia="en-US"/>
              </w:rPr>
            </w:pPr>
            <w:r>
              <w:rPr>
                <w:rFonts w:ascii="Times New Roman" w:hAnsi="Times New Roman"/>
                <w:sz w:val="28"/>
                <w:szCs w:val="28"/>
                <w:lang w:val="kk-KZ" w:eastAsia="en-US"/>
              </w:rPr>
              <w:t>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Медбике</w:t>
            </w:r>
          </w:p>
        </w:tc>
      </w:tr>
      <w:tr w:rsidR="009B3CB3" w:rsidRPr="006105FE" w:rsidTr="006105FE">
        <w:tc>
          <w:tcPr>
            <w:tcW w:w="15735" w:type="dxa"/>
            <w:gridSpan w:val="10"/>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b/>
                <w:sz w:val="28"/>
                <w:szCs w:val="28"/>
                <w:lang w:val="kk-KZ" w:eastAsia="en-US"/>
              </w:rPr>
              <w:t>Наурыз</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Оқу-тәрбие үдерісін ұйымдастыру</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Тақырыптық бақылау</w:t>
            </w:r>
          </w:p>
        </w:tc>
        <w:tc>
          <w:tcPr>
            <w:tcW w:w="1914" w:type="dxa"/>
            <w:gridSpan w:val="2"/>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Ата-аналармен өзара әрекеттесу</w:t>
            </w:r>
          </w:p>
        </w:tc>
        <w:tc>
          <w:tcPr>
            <w:tcW w:w="3191" w:type="dxa"/>
            <w:gridSpan w:val="2"/>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Ата-аналармен жұмыс түрлерін ұйымдастыру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Педагогтар</w:t>
            </w:r>
          </w:p>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Әдіскер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№4 педагогикалық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директор  Әдіскер</w:t>
            </w:r>
          </w:p>
        </w:tc>
      </w:tr>
      <w:tr w:rsidR="009B3CB3" w:rsidRPr="006105FE" w:rsidTr="006105FE">
        <w:trPr>
          <w:trHeight w:val="278"/>
        </w:trPr>
        <w:tc>
          <w:tcPr>
            <w:tcW w:w="1701"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Әдістемелік жұмыс</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1914" w:type="dxa"/>
            <w:gridSpan w:val="2"/>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Өзіндік білім жетілдіру бойынша педагогтер жұмысының деңгейі </w:t>
            </w:r>
          </w:p>
        </w:tc>
        <w:tc>
          <w:tcPr>
            <w:tcW w:w="3191" w:type="dxa"/>
            <w:gridSpan w:val="2"/>
            <w:tcBorders>
              <w:left w:val="single" w:sz="4" w:space="0" w:color="auto"/>
            </w:tcBorders>
            <w:vAlign w:val="center"/>
          </w:tcPr>
          <w:p w:rsidR="009B3CB3" w:rsidRPr="006105FE" w:rsidRDefault="00F40F07" w:rsidP="008F3E66">
            <w:pPr>
              <w:spacing w:after="0" w:line="240" w:lineRule="auto"/>
              <w:jc w:val="center"/>
              <w:rPr>
                <w:rFonts w:ascii="Times New Roman" w:hAnsi="Times New Roman"/>
                <w:sz w:val="28"/>
                <w:szCs w:val="28"/>
                <w:lang w:val="kk-KZ" w:eastAsia="en-US"/>
              </w:rPr>
            </w:pPr>
            <w:r w:rsidRPr="006105FE">
              <w:rPr>
                <w:rFonts w:ascii="Times New Roman" w:hAnsi="Times New Roman" w:cs="Times New Roman"/>
                <w:sz w:val="28"/>
                <w:szCs w:val="28"/>
                <w:lang w:val="kk-KZ"/>
              </w:rPr>
              <w:t xml:space="preserve"> «Баланың танымдық қабілеттерін қалыптастыру».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Шығармашылық есептер</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Барлық педагогтер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№4 педагогикалық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Жалпы  бақылау</w:t>
            </w:r>
          </w:p>
        </w:tc>
        <w:tc>
          <w:tcPr>
            <w:tcW w:w="1914" w:type="dxa"/>
            <w:gridSpan w:val="2"/>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Тәрбиеленуші-лердің денсаулығын қорғауға арналған жағдайдың жасалуы</w:t>
            </w:r>
          </w:p>
        </w:tc>
        <w:tc>
          <w:tcPr>
            <w:tcW w:w="3191" w:type="dxa"/>
            <w:gridSpan w:val="2"/>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Топтардың жағдайы және пәндік дамытушы ортасының санитарлы-гигиеналық талаптарға сай болуын қадағалау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Барлық 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Әдіскер </w:t>
            </w:r>
          </w:p>
        </w:tc>
      </w:tr>
      <w:tr w:rsidR="009B3CB3" w:rsidRPr="006105FE" w:rsidTr="006105FE">
        <w:tc>
          <w:tcPr>
            <w:tcW w:w="15735" w:type="dxa"/>
            <w:gridSpan w:val="10"/>
            <w:vAlign w:val="center"/>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Сәуір</w:t>
            </w:r>
          </w:p>
        </w:tc>
      </w:tr>
      <w:tr w:rsidR="009B3CB3" w:rsidRPr="006105FE" w:rsidTr="006105FE">
        <w:tc>
          <w:tcPr>
            <w:tcW w:w="1701" w:type="dxa"/>
            <w:vMerge w:val="restart"/>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Әдістемелік жұмыс</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Ұйымдастырыл-ған оқу қызметіне тәрбиешінің дайындығы</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Тәрбиешінің бағдарлама мазмұны мен ҰОҚ барысын білуі</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Материалдарды көрсету арқылы ауызша, </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парағы</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Тәрбиеші-</w:t>
            </w:r>
          </w:p>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 xml:space="preserve">лер </w:t>
            </w:r>
          </w:p>
        </w:tc>
        <w:tc>
          <w:tcPr>
            <w:tcW w:w="1843" w:type="dxa"/>
            <w:vAlign w:val="center"/>
          </w:tcPr>
          <w:p w:rsidR="009B3CB3" w:rsidRPr="006105FE" w:rsidRDefault="009E2DA4"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Әдістемелік </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Шынықтыру рәсімдерін өткізу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Тәрбиеші тарапынан жуыну үдерісіне басшылық жасау, жуынудың тәртіп кезеңдерін ұйымдастыру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Тәрбиеші-лер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№3 өндірістік жиналыс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медбике </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Құжаттаманы жүргізу</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Алдын ала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Балалар портфолиосын ресімдеу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Балалар портфолиосының толтырылып, жүргізілуін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Тәрбиеші-лер </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Шаруашылық қызметі</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Алдын ала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Бөбекжай  ауласының санитарлық жағдайы</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Бөбекжай  ауласының тазалығын, абаттандыру жұмысының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Шаруашы-лық меңгеруші-сі</w:t>
            </w:r>
          </w:p>
        </w:tc>
        <w:tc>
          <w:tcPr>
            <w:tcW w:w="1843" w:type="dxa"/>
            <w:vAlign w:val="center"/>
          </w:tcPr>
          <w:p w:rsidR="006105FE" w:rsidRDefault="009B3CB3" w:rsidP="006105FE">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№3 </w:t>
            </w:r>
            <w:r w:rsidR="006105FE">
              <w:rPr>
                <w:rFonts w:ascii="Times New Roman" w:hAnsi="Times New Roman"/>
                <w:sz w:val="28"/>
                <w:szCs w:val="28"/>
                <w:lang w:val="kk-KZ" w:eastAsia="en-US"/>
              </w:rPr>
              <w:t>Меңгеруші жанындағы</w:t>
            </w:r>
          </w:p>
          <w:p w:rsidR="009B3CB3" w:rsidRPr="006105FE" w:rsidRDefault="006105FE" w:rsidP="006105FE">
            <w:pPr>
              <w:spacing w:after="0" w:line="240" w:lineRule="auto"/>
              <w:jc w:val="center"/>
              <w:rPr>
                <w:rFonts w:ascii="Times New Roman" w:hAnsi="Times New Roman"/>
                <w:sz w:val="28"/>
                <w:szCs w:val="28"/>
                <w:lang w:val="kk-KZ" w:eastAsia="en-US"/>
              </w:rPr>
            </w:pPr>
            <w:r>
              <w:rPr>
                <w:rFonts w:ascii="Times New Roman" w:hAnsi="Times New Roman"/>
                <w:sz w:val="28"/>
                <w:szCs w:val="28"/>
                <w:lang w:val="kk-KZ" w:eastAsia="en-US"/>
              </w:rPr>
              <w:t>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Директор</w:t>
            </w:r>
          </w:p>
        </w:tc>
      </w:tr>
      <w:tr w:rsidR="009B3CB3" w:rsidRPr="006105FE" w:rsidTr="006105FE">
        <w:tc>
          <w:tcPr>
            <w:tcW w:w="15735" w:type="dxa"/>
            <w:gridSpan w:val="10"/>
            <w:vAlign w:val="center"/>
          </w:tcPr>
          <w:p w:rsidR="009B3CB3" w:rsidRPr="006105FE" w:rsidRDefault="009B3CB3" w:rsidP="008F3E66">
            <w:pPr>
              <w:spacing w:after="0" w:line="240" w:lineRule="auto"/>
              <w:jc w:val="center"/>
              <w:rPr>
                <w:rFonts w:ascii="Times New Roman" w:hAnsi="Times New Roman"/>
                <w:b/>
                <w:sz w:val="28"/>
                <w:szCs w:val="28"/>
                <w:lang w:val="kk-KZ" w:eastAsia="en-US"/>
              </w:rPr>
            </w:pPr>
            <w:r w:rsidRPr="006105FE">
              <w:rPr>
                <w:rFonts w:ascii="Times New Roman" w:hAnsi="Times New Roman"/>
                <w:b/>
                <w:sz w:val="28"/>
                <w:szCs w:val="28"/>
                <w:lang w:val="kk-KZ" w:eastAsia="en-US"/>
              </w:rPr>
              <w:t>Мамыр</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Алдын ала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Мектепке дайындық тобының түлектерін мектепте оқытуға дайындығын тексеру қорытындысы бойынша анықтама</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Мектеп пен бөбекжай арасындағы сабақтастық жұмысының деңгейін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МАД тобы тәрбиешілері</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Пед</w:t>
            </w:r>
            <w:r w:rsidR="00F40F07" w:rsidRPr="006105FE">
              <w:rPr>
                <w:rFonts w:ascii="Times New Roman" w:hAnsi="Times New Roman"/>
                <w:sz w:val="28"/>
                <w:szCs w:val="28"/>
                <w:lang w:val="kk-KZ" w:eastAsia="en-US"/>
              </w:rPr>
              <w:t xml:space="preserve"> </w:t>
            </w:r>
            <w:r w:rsidRPr="006105FE">
              <w:rPr>
                <w:rFonts w:ascii="Times New Roman" w:hAnsi="Times New Roman"/>
                <w:sz w:val="28"/>
                <w:szCs w:val="28"/>
                <w:lang w:val="kk-KZ" w:eastAsia="en-US"/>
              </w:rPr>
              <w:t xml:space="preserve">кеңес </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Әдіскер</w:t>
            </w:r>
          </w:p>
        </w:tc>
      </w:tr>
      <w:tr w:rsidR="009B3CB3" w:rsidRPr="006105FE" w:rsidTr="006105FE">
        <w:tc>
          <w:tcPr>
            <w:tcW w:w="1701"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Балалардың </w:t>
            </w:r>
            <w:r w:rsidRPr="006105FE">
              <w:rPr>
                <w:rFonts w:ascii="Times New Roman" w:hAnsi="Times New Roman"/>
                <w:sz w:val="28"/>
                <w:szCs w:val="28"/>
                <w:lang w:val="kk-KZ" w:eastAsia="en-US"/>
              </w:rPr>
              <w:lastRenderedPageBreak/>
              <w:t>даму деңгейі</w:t>
            </w: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Тақырыпт</w:t>
            </w:r>
            <w:r w:rsidRPr="006105FE">
              <w:rPr>
                <w:rFonts w:ascii="Times New Roman" w:hAnsi="Times New Roman"/>
                <w:sz w:val="28"/>
                <w:szCs w:val="28"/>
                <w:lang w:val="kk-KZ" w:eastAsia="en-US"/>
              </w:rPr>
              <w:lastRenderedPageBreak/>
              <w:t>ық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 xml:space="preserve">Үлгілік оқу </w:t>
            </w:r>
            <w:r w:rsidRPr="006105FE">
              <w:rPr>
                <w:rFonts w:ascii="Times New Roman" w:hAnsi="Times New Roman"/>
                <w:sz w:val="28"/>
                <w:szCs w:val="28"/>
                <w:lang w:val="kk-KZ" w:eastAsia="en-US"/>
              </w:rPr>
              <w:lastRenderedPageBreak/>
              <w:t>бағдарламасы мазмұнын игеру бойынша қорытынды даму мониторингі</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 xml:space="preserve">Үлгілік оқу </w:t>
            </w:r>
            <w:r w:rsidRPr="006105FE">
              <w:rPr>
                <w:rFonts w:ascii="Times New Roman" w:hAnsi="Times New Roman"/>
                <w:sz w:val="28"/>
                <w:szCs w:val="28"/>
                <w:lang w:val="kk-KZ" w:eastAsia="en-US"/>
              </w:rPr>
              <w:lastRenderedPageBreak/>
              <w:t>бағдарламасы мазмұнын игеру бойынша тәрбиеленушілердің білік, дағды даму деңгейін анықтау</w:t>
            </w:r>
          </w:p>
          <w:p w:rsidR="009B3CB3" w:rsidRPr="006105FE" w:rsidRDefault="009B3CB3" w:rsidP="008F3E66">
            <w:pPr>
              <w:spacing w:after="0" w:line="240" w:lineRule="auto"/>
              <w:rPr>
                <w:rFonts w:ascii="Times New Roman" w:hAnsi="Times New Roman"/>
                <w:sz w:val="28"/>
                <w:szCs w:val="28"/>
                <w:lang w:val="kk-KZ" w:eastAsia="en-US"/>
              </w:rPr>
            </w:pP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Жиынтық кесте</w:t>
            </w:r>
          </w:p>
          <w:p w:rsidR="009B3CB3" w:rsidRPr="006105FE" w:rsidRDefault="009B3CB3" w:rsidP="008F3E66">
            <w:pPr>
              <w:spacing w:after="0" w:line="240" w:lineRule="auto"/>
              <w:jc w:val="center"/>
              <w:rPr>
                <w:rFonts w:ascii="Times New Roman" w:hAnsi="Times New Roman"/>
                <w:sz w:val="28"/>
                <w:szCs w:val="28"/>
                <w:lang w:val="kk-KZ" w:eastAsia="en-US"/>
              </w:rPr>
            </w:pP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lastRenderedPageBreak/>
              <w:t xml:space="preserve">Барлық </w:t>
            </w:r>
            <w:r w:rsidRPr="006105FE">
              <w:rPr>
                <w:rFonts w:ascii="Times New Roman" w:hAnsi="Times New Roman"/>
                <w:sz w:val="28"/>
                <w:szCs w:val="28"/>
                <w:lang w:val="kk-KZ" w:eastAsia="en-US"/>
              </w:rPr>
              <w:lastRenderedPageBreak/>
              <w:t>топтар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 xml:space="preserve">№5 </w:t>
            </w:r>
            <w:r w:rsidRPr="006105FE">
              <w:rPr>
                <w:rFonts w:ascii="Times New Roman" w:hAnsi="Times New Roman"/>
                <w:sz w:val="28"/>
                <w:szCs w:val="28"/>
                <w:lang w:val="kk-KZ" w:eastAsia="en-US"/>
              </w:rPr>
              <w:lastRenderedPageBreak/>
              <w:t>педагогикалық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Әдіскер</w:t>
            </w:r>
          </w:p>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директор</w:t>
            </w:r>
          </w:p>
        </w:tc>
      </w:tr>
      <w:tr w:rsidR="009B3CB3" w:rsidRPr="006105FE" w:rsidTr="006105FE">
        <w:trPr>
          <w:trHeight w:val="1390"/>
        </w:trPr>
        <w:tc>
          <w:tcPr>
            <w:tcW w:w="1701" w:type="dxa"/>
            <w:vMerge w:val="restart"/>
            <w:tcBorders>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lastRenderedPageBreak/>
              <w:t>Әдістемелік жұмыс</w:t>
            </w:r>
          </w:p>
        </w:tc>
        <w:tc>
          <w:tcPr>
            <w:tcW w:w="1558" w:type="dxa"/>
            <w:tcBorders>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bottom w:val="single" w:sz="4" w:space="0" w:color="000000"/>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Психологиялық- медициналық- педагогикалық консилиум жұмысының есебі</w:t>
            </w:r>
          </w:p>
        </w:tc>
        <w:tc>
          <w:tcPr>
            <w:tcW w:w="2976" w:type="dxa"/>
            <w:tcBorders>
              <w:left w:val="single" w:sz="4" w:space="0" w:color="auto"/>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Психологиялық- медициналық- педагогикалық консилиум жұмысының деңгейін сараптау</w:t>
            </w:r>
          </w:p>
        </w:tc>
        <w:tc>
          <w:tcPr>
            <w:tcW w:w="2127" w:type="dxa"/>
            <w:tcBorders>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Ақпараттық анықтама</w:t>
            </w:r>
          </w:p>
        </w:tc>
        <w:tc>
          <w:tcPr>
            <w:tcW w:w="1417" w:type="dxa"/>
            <w:tcBorders>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Психолог,</w:t>
            </w:r>
          </w:p>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медбике</w:t>
            </w:r>
          </w:p>
        </w:tc>
        <w:tc>
          <w:tcPr>
            <w:tcW w:w="1843" w:type="dxa"/>
            <w:tcBorders>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№5 педагогикалық кеңес</w:t>
            </w:r>
          </w:p>
        </w:tc>
        <w:tc>
          <w:tcPr>
            <w:tcW w:w="1984" w:type="dxa"/>
            <w:tcBorders>
              <w:bottom w:val="single" w:sz="4" w:space="0" w:color="000000"/>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r w:rsidR="009B3CB3" w:rsidRPr="006105FE" w:rsidTr="006105FE">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Жедел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Жазғы сауықтыру шараларының жоспарын құрастыру, бекіту</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Жазғы сауықтыру-шынықтыру жұмысымен танысу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Бекіту</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highlight w:val="yellow"/>
                <w:lang w:val="kk-KZ" w:eastAsia="en-US"/>
              </w:rPr>
            </w:pPr>
            <w:r w:rsidRPr="006105FE">
              <w:rPr>
                <w:rFonts w:ascii="Times New Roman" w:hAnsi="Times New Roman"/>
                <w:sz w:val="28"/>
                <w:szCs w:val="28"/>
                <w:lang w:val="kk-KZ" w:eastAsia="en-US"/>
              </w:rPr>
              <w:t xml:space="preserve">әдіскер </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№5 педагогикалық 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 xml:space="preserve">Директор </w:t>
            </w:r>
          </w:p>
        </w:tc>
      </w:tr>
      <w:tr w:rsidR="009B3CB3" w:rsidRPr="006105FE" w:rsidTr="006105FE">
        <w:trPr>
          <w:trHeight w:val="1380"/>
        </w:trPr>
        <w:tc>
          <w:tcPr>
            <w:tcW w:w="1701" w:type="dxa"/>
            <w:vMerge/>
            <w:vAlign w:val="center"/>
          </w:tcPr>
          <w:p w:rsidR="009B3CB3" w:rsidRPr="006105FE" w:rsidRDefault="009B3CB3" w:rsidP="008F3E66">
            <w:pPr>
              <w:spacing w:after="0" w:line="240" w:lineRule="auto"/>
              <w:jc w:val="center"/>
              <w:rPr>
                <w:rFonts w:ascii="Times New Roman" w:hAnsi="Times New Roman"/>
                <w:sz w:val="28"/>
                <w:szCs w:val="28"/>
                <w:lang w:val="kk-KZ" w:eastAsia="en-US"/>
              </w:rPr>
            </w:pPr>
          </w:p>
        </w:tc>
        <w:tc>
          <w:tcPr>
            <w:tcW w:w="1558"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Салыстыр-малы бақылау</w:t>
            </w:r>
          </w:p>
        </w:tc>
        <w:tc>
          <w:tcPr>
            <w:tcW w:w="2129" w:type="dxa"/>
            <w:gridSpan w:val="3"/>
            <w:tcBorders>
              <w:righ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eastAsia="en-US"/>
              </w:rPr>
              <w:t>Жылдық бақылау мониторингінің нәтижесі</w:t>
            </w:r>
          </w:p>
        </w:tc>
        <w:tc>
          <w:tcPr>
            <w:tcW w:w="2976" w:type="dxa"/>
            <w:tcBorders>
              <w:left w:val="single" w:sz="4" w:space="0" w:color="auto"/>
            </w:tcBorders>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Бақылау нәтижесімен танысу, бақылау мен басшылық бойынша келесі оқу жылының бағытын анықтау</w:t>
            </w:r>
          </w:p>
        </w:tc>
        <w:tc>
          <w:tcPr>
            <w:tcW w:w="212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Сапаны көрсету және талдау</w:t>
            </w:r>
          </w:p>
        </w:tc>
        <w:tc>
          <w:tcPr>
            <w:tcW w:w="1417"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c>
          <w:tcPr>
            <w:tcW w:w="1843"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педкеңес</w:t>
            </w:r>
          </w:p>
        </w:tc>
        <w:tc>
          <w:tcPr>
            <w:tcW w:w="1984" w:type="dxa"/>
            <w:vAlign w:val="center"/>
          </w:tcPr>
          <w:p w:rsidR="009B3CB3" w:rsidRPr="006105FE" w:rsidRDefault="009B3CB3" w:rsidP="008F3E66">
            <w:pPr>
              <w:spacing w:after="0" w:line="240" w:lineRule="auto"/>
              <w:jc w:val="center"/>
              <w:rPr>
                <w:rFonts w:ascii="Times New Roman" w:hAnsi="Times New Roman"/>
                <w:sz w:val="28"/>
                <w:szCs w:val="28"/>
                <w:lang w:val="kk-KZ" w:eastAsia="en-US"/>
              </w:rPr>
            </w:pPr>
            <w:r w:rsidRPr="006105FE">
              <w:rPr>
                <w:rFonts w:ascii="Times New Roman" w:hAnsi="Times New Roman"/>
                <w:sz w:val="28"/>
                <w:szCs w:val="28"/>
                <w:lang w:val="kk-KZ" w:eastAsia="en-US"/>
              </w:rPr>
              <w:t>Әдіскер</w:t>
            </w:r>
          </w:p>
        </w:tc>
      </w:tr>
    </w:tbl>
    <w:p w:rsidR="00584190" w:rsidRDefault="00584190" w:rsidP="00C20769">
      <w:pPr>
        <w:pStyle w:val="a4"/>
        <w:rPr>
          <w:rFonts w:ascii="Times New Roman" w:hAnsi="Times New Roman"/>
          <w:b/>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6105FE" w:rsidRDefault="006105FE" w:rsidP="00584190">
      <w:pPr>
        <w:tabs>
          <w:tab w:val="left" w:pos="5843"/>
        </w:tabs>
        <w:spacing w:after="0" w:line="240" w:lineRule="auto"/>
        <w:rPr>
          <w:rFonts w:ascii="Times New Roman" w:hAnsi="Times New Roman"/>
          <w:b/>
          <w:bCs/>
          <w:sz w:val="28"/>
          <w:szCs w:val="28"/>
          <w:lang w:val="kk-KZ"/>
        </w:rPr>
      </w:pPr>
    </w:p>
    <w:p w:rsidR="00584190" w:rsidRPr="00693902" w:rsidRDefault="00584190" w:rsidP="00584190">
      <w:pPr>
        <w:tabs>
          <w:tab w:val="left" w:pos="5843"/>
        </w:tabs>
        <w:spacing w:after="0" w:line="240" w:lineRule="auto"/>
        <w:rPr>
          <w:rFonts w:ascii="Times New Roman" w:hAnsi="Times New Roman"/>
          <w:lang w:val="kk-KZ"/>
        </w:rPr>
      </w:pPr>
      <w:r w:rsidRPr="00693902">
        <w:rPr>
          <w:rFonts w:ascii="Times New Roman" w:hAnsi="Times New Roman"/>
          <w:b/>
          <w:bCs/>
          <w:lang w:val="en-US"/>
        </w:rPr>
        <w:t>V.</w:t>
      </w:r>
      <w:r w:rsidRPr="00693902">
        <w:rPr>
          <w:rFonts w:ascii="Times New Roman" w:hAnsi="Times New Roman"/>
          <w:b/>
          <w:bCs/>
        </w:rPr>
        <w:t>Бақылау және басшылық</w:t>
      </w:r>
    </w:p>
    <w:tbl>
      <w:tblPr>
        <w:tblpPr w:leftFromText="180" w:rightFromText="180" w:vertAnchor="text" w:tblpY="1"/>
        <w:tblOverlap w:val="neve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26"/>
        <w:gridCol w:w="850"/>
        <w:gridCol w:w="851"/>
        <w:gridCol w:w="1134"/>
        <w:gridCol w:w="850"/>
        <w:gridCol w:w="709"/>
        <w:gridCol w:w="851"/>
        <w:gridCol w:w="992"/>
        <w:gridCol w:w="709"/>
        <w:gridCol w:w="1134"/>
        <w:gridCol w:w="850"/>
        <w:gridCol w:w="1843"/>
        <w:gridCol w:w="1984"/>
      </w:tblGrid>
      <w:tr w:rsidR="00584190" w:rsidRPr="00693902" w:rsidTr="008F3E66">
        <w:trPr>
          <w:trHeight w:val="273"/>
        </w:trPr>
        <w:tc>
          <w:tcPr>
            <w:tcW w:w="468" w:type="dxa"/>
            <w:vMerge w:val="restart"/>
            <w:textDirection w:val="btLr"/>
          </w:tcPr>
          <w:p w:rsidR="00584190" w:rsidRPr="00693902" w:rsidRDefault="00584190" w:rsidP="008F3E66">
            <w:pPr>
              <w:autoSpaceDE w:val="0"/>
              <w:autoSpaceDN w:val="0"/>
              <w:adjustRightInd w:val="0"/>
              <w:spacing w:after="0" w:line="240" w:lineRule="auto"/>
              <w:ind w:left="113" w:right="113"/>
              <w:jc w:val="center"/>
              <w:rPr>
                <w:rFonts w:ascii="Times New Roman" w:hAnsi="Times New Roman"/>
              </w:rPr>
            </w:pPr>
            <w:r w:rsidRPr="00693902">
              <w:rPr>
                <w:rFonts w:ascii="Times New Roman" w:hAnsi="Times New Roman"/>
                <w:b/>
                <w:bCs/>
                <w:lang w:val="en-US"/>
              </w:rPr>
              <w:t>V.</w:t>
            </w:r>
            <w:r w:rsidRPr="00693902">
              <w:rPr>
                <w:rFonts w:ascii="Times New Roman" w:hAnsi="Times New Roman"/>
                <w:b/>
                <w:bCs/>
              </w:rPr>
              <w:t>Бақылау және басшылық</w:t>
            </w: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b/>
                <w:lang w:val="kk-KZ"/>
              </w:rPr>
            </w:pPr>
            <w:r w:rsidRPr="00693902">
              <w:rPr>
                <w:rFonts w:ascii="Times New Roman" w:hAnsi="Times New Roman"/>
                <w:b/>
                <w:lang w:val="kk-KZ"/>
              </w:rPr>
              <w:t>Бөлімдері</w:t>
            </w:r>
          </w:p>
        </w:tc>
        <w:tc>
          <w:tcPr>
            <w:tcW w:w="850"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08</w:t>
            </w:r>
          </w:p>
        </w:tc>
        <w:tc>
          <w:tcPr>
            <w:tcW w:w="851"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09</w:t>
            </w:r>
          </w:p>
        </w:tc>
        <w:tc>
          <w:tcPr>
            <w:tcW w:w="1134"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10</w:t>
            </w:r>
          </w:p>
        </w:tc>
        <w:tc>
          <w:tcPr>
            <w:tcW w:w="850"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11</w:t>
            </w:r>
          </w:p>
        </w:tc>
        <w:tc>
          <w:tcPr>
            <w:tcW w:w="709"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12</w:t>
            </w:r>
          </w:p>
        </w:tc>
        <w:tc>
          <w:tcPr>
            <w:tcW w:w="851"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01</w:t>
            </w:r>
          </w:p>
        </w:tc>
        <w:tc>
          <w:tcPr>
            <w:tcW w:w="992"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02</w:t>
            </w:r>
          </w:p>
        </w:tc>
        <w:tc>
          <w:tcPr>
            <w:tcW w:w="709"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03</w:t>
            </w:r>
          </w:p>
        </w:tc>
        <w:tc>
          <w:tcPr>
            <w:tcW w:w="1134"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04</w:t>
            </w:r>
          </w:p>
        </w:tc>
        <w:tc>
          <w:tcPr>
            <w:tcW w:w="850"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05</w:t>
            </w:r>
          </w:p>
        </w:tc>
        <w:tc>
          <w:tcPr>
            <w:tcW w:w="1843" w:type="dxa"/>
          </w:tcPr>
          <w:p w:rsidR="00584190" w:rsidRPr="00693902" w:rsidRDefault="00584190" w:rsidP="008F3E66">
            <w:pPr>
              <w:spacing w:after="0" w:line="240" w:lineRule="auto"/>
              <w:jc w:val="center"/>
              <w:rPr>
                <w:rFonts w:ascii="Times New Roman" w:hAnsi="Times New Roman"/>
                <w:b/>
                <w:lang w:val="kk-KZ"/>
              </w:rPr>
            </w:pPr>
            <w:r w:rsidRPr="00693902">
              <w:rPr>
                <w:rFonts w:ascii="Times New Roman" w:hAnsi="Times New Roman"/>
                <w:b/>
                <w:lang w:val="kk-KZ"/>
              </w:rPr>
              <w:t>Жауаптылар</w:t>
            </w:r>
          </w:p>
        </w:tc>
        <w:tc>
          <w:tcPr>
            <w:tcW w:w="1984" w:type="dxa"/>
          </w:tcPr>
          <w:p w:rsidR="00584190" w:rsidRPr="00693902" w:rsidRDefault="00584190" w:rsidP="008F3E66">
            <w:pPr>
              <w:autoSpaceDE w:val="0"/>
              <w:autoSpaceDN w:val="0"/>
              <w:adjustRightInd w:val="0"/>
              <w:spacing w:after="0" w:line="240" w:lineRule="auto"/>
              <w:jc w:val="center"/>
              <w:rPr>
                <w:rFonts w:ascii="Times New Roman" w:hAnsi="Times New Roman"/>
                <w:b/>
                <w:lang w:val="kk-KZ"/>
              </w:rPr>
            </w:pPr>
            <w:r w:rsidRPr="00693902">
              <w:rPr>
                <w:rFonts w:ascii="Times New Roman" w:hAnsi="Times New Roman"/>
                <w:b/>
                <w:lang w:val="kk-KZ"/>
              </w:rPr>
              <w:t>Ескерту</w:t>
            </w:r>
          </w:p>
        </w:tc>
      </w:tr>
      <w:tr w:rsidR="00584190" w:rsidRPr="00316375" w:rsidTr="008F3E66">
        <w:trPr>
          <w:trHeight w:val="566"/>
        </w:trPr>
        <w:tc>
          <w:tcPr>
            <w:tcW w:w="468" w:type="dxa"/>
            <w:vMerge/>
            <w:textDirection w:val="btLr"/>
          </w:tcPr>
          <w:p w:rsidR="00584190" w:rsidRPr="00693902" w:rsidRDefault="00584190" w:rsidP="008F3E66">
            <w:pPr>
              <w:autoSpaceDE w:val="0"/>
              <w:autoSpaceDN w:val="0"/>
              <w:adjustRightInd w:val="0"/>
              <w:spacing w:after="0" w:line="240" w:lineRule="auto"/>
              <w:ind w:left="113" w:right="113"/>
              <w:jc w:val="center"/>
              <w:rPr>
                <w:rFonts w:ascii="Times New Roman" w:hAnsi="Times New Roman"/>
                <w:b/>
                <w:bCs/>
                <w:lang w:val="en-US"/>
              </w:rPr>
            </w:pP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rPr>
            </w:pPr>
            <w:r w:rsidRPr="00693902">
              <w:rPr>
                <w:rFonts w:ascii="Times New Roman" w:hAnsi="Times New Roman"/>
              </w:rPr>
              <w:t xml:space="preserve">кешенді бақылау </w:t>
            </w:r>
            <w:r w:rsidRPr="00693902">
              <w:rPr>
                <w:rFonts w:ascii="Times New Roman" w:hAnsi="Times New Roman"/>
                <w:b/>
                <w:bCs/>
              </w:rPr>
              <w:t>(КБ)</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№2 ПК</w:t>
            </w: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p>
        </w:tc>
        <w:tc>
          <w:tcPr>
            <w:tcW w:w="992"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№5 ПК</w:t>
            </w:r>
          </w:p>
        </w:tc>
        <w:tc>
          <w:tcPr>
            <w:tcW w:w="1843" w:type="dxa"/>
          </w:tcPr>
          <w:p w:rsidR="00584190" w:rsidRPr="00693902" w:rsidRDefault="009E2DA4" w:rsidP="008F3E66">
            <w:pPr>
              <w:spacing w:after="0" w:line="240" w:lineRule="auto"/>
              <w:jc w:val="center"/>
              <w:rPr>
                <w:rFonts w:ascii="Times New Roman" w:hAnsi="Times New Roman"/>
                <w:lang w:val="kk-KZ"/>
              </w:rPr>
            </w:pPr>
            <w:r w:rsidRPr="00693902">
              <w:rPr>
                <w:rFonts w:ascii="Times New Roman" w:hAnsi="Times New Roman"/>
                <w:lang w:val="kk-KZ" w:eastAsia="en-US"/>
              </w:rPr>
              <w:t>Меңгеруші</w:t>
            </w:r>
            <w:r w:rsidRPr="00693902">
              <w:rPr>
                <w:rFonts w:ascii="Times New Roman" w:hAnsi="Times New Roman"/>
                <w:lang w:val="kk-KZ"/>
              </w:rPr>
              <w:t xml:space="preserve"> </w:t>
            </w:r>
            <w:r w:rsidR="00584190" w:rsidRPr="00693902">
              <w:rPr>
                <w:rFonts w:ascii="Times New Roman" w:hAnsi="Times New Roman"/>
                <w:lang w:val="kk-KZ"/>
              </w:rPr>
              <w:t>Әдіскер</w:t>
            </w:r>
          </w:p>
        </w:tc>
        <w:tc>
          <w:tcPr>
            <w:tcW w:w="1984" w:type="dxa"/>
            <w:vMerge w:val="restart"/>
          </w:tcPr>
          <w:p w:rsidR="00584190" w:rsidRPr="00693902" w:rsidRDefault="00584190" w:rsidP="008F3E66">
            <w:pPr>
              <w:autoSpaceDE w:val="0"/>
              <w:autoSpaceDN w:val="0"/>
              <w:adjustRightInd w:val="0"/>
              <w:spacing w:after="0" w:line="240" w:lineRule="auto"/>
              <w:jc w:val="center"/>
              <w:rPr>
                <w:rFonts w:ascii="Times New Roman" w:hAnsi="Times New Roman"/>
                <w:lang w:val="kk-KZ"/>
              </w:rPr>
            </w:pPr>
            <w:r w:rsidRPr="00693902">
              <w:rPr>
                <w:rFonts w:ascii="Times New Roman" w:hAnsi="Times New Roman"/>
                <w:lang w:val="kk-KZ"/>
              </w:rPr>
              <w:t xml:space="preserve">Жедел бақылау </w:t>
            </w:r>
          </w:p>
          <w:p w:rsidR="00584190" w:rsidRPr="00693902" w:rsidRDefault="00584190" w:rsidP="008F3E66">
            <w:pPr>
              <w:autoSpaceDE w:val="0"/>
              <w:autoSpaceDN w:val="0"/>
              <w:adjustRightInd w:val="0"/>
              <w:spacing w:after="0" w:line="240" w:lineRule="auto"/>
              <w:jc w:val="center"/>
              <w:rPr>
                <w:rFonts w:ascii="Times New Roman" w:hAnsi="Times New Roman"/>
                <w:lang w:val="kk-KZ"/>
              </w:rPr>
            </w:pPr>
            <w:r w:rsidRPr="00693902">
              <w:rPr>
                <w:rFonts w:ascii="Times New Roman" w:hAnsi="Times New Roman"/>
                <w:lang w:val="kk-KZ"/>
              </w:rPr>
              <w:t xml:space="preserve">(ЖБ) </w:t>
            </w:r>
          </w:p>
          <w:p w:rsidR="00584190" w:rsidRPr="00693902" w:rsidRDefault="00584190" w:rsidP="008F3E66">
            <w:pPr>
              <w:autoSpaceDE w:val="0"/>
              <w:autoSpaceDN w:val="0"/>
              <w:adjustRightInd w:val="0"/>
              <w:spacing w:after="0" w:line="240" w:lineRule="auto"/>
              <w:jc w:val="center"/>
              <w:rPr>
                <w:rFonts w:ascii="Times New Roman" w:hAnsi="Times New Roman"/>
                <w:lang w:val="kk-KZ"/>
              </w:rPr>
            </w:pPr>
            <w:r w:rsidRPr="00693902">
              <w:rPr>
                <w:rFonts w:ascii="Times New Roman" w:hAnsi="Times New Roman"/>
                <w:lang w:val="kk-KZ"/>
              </w:rPr>
              <w:t xml:space="preserve">Салыстырмалы бақылау </w:t>
            </w:r>
            <w:r w:rsidRPr="00693902">
              <w:rPr>
                <w:rFonts w:ascii="Times New Roman" w:hAnsi="Times New Roman"/>
                <w:b/>
                <w:bCs/>
                <w:lang w:val="kk-KZ"/>
              </w:rPr>
              <w:t xml:space="preserve">(СБ) </w:t>
            </w:r>
          </w:p>
          <w:p w:rsidR="00584190" w:rsidRPr="00693902" w:rsidRDefault="00584190" w:rsidP="008F3E66">
            <w:pPr>
              <w:autoSpaceDE w:val="0"/>
              <w:autoSpaceDN w:val="0"/>
              <w:adjustRightInd w:val="0"/>
              <w:spacing w:after="0" w:line="240" w:lineRule="auto"/>
              <w:jc w:val="center"/>
              <w:rPr>
                <w:rFonts w:ascii="Times New Roman" w:hAnsi="Times New Roman"/>
                <w:lang w:val="kk-KZ"/>
              </w:rPr>
            </w:pPr>
            <w:r w:rsidRPr="00693902">
              <w:rPr>
                <w:rFonts w:ascii="Times New Roman" w:hAnsi="Times New Roman"/>
                <w:lang w:val="kk-KZ"/>
              </w:rPr>
              <w:t xml:space="preserve">Өзін-өзі бақылау </w:t>
            </w:r>
            <w:r w:rsidRPr="00693902">
              <w:rPr>
                <w:rFonts w:ascii="Times New Roman" w:hAnsi="Times New Roman"/>
                <w:b/>
                <w:bCs/>
                <w:lang w:val="kk-KZ"/>
              </w:rPr>
              <w:t xml:space="preserve">(ӘБ) </w:t>
            </w:r>
            <w:r w:rsidRPr="00693902">
              <w:rPr>
                <w:rFonts w:ascii="Times New Roman" w:hAnsi="Times New Roman"/>
                <w:lang w:val="kk-KZ"/>
              </w:rPr>
              <w:t xml:space="preserve">және бақылаудың басқа түрлері қарастырылатын мәселелерге сәйкес әкімшілік және өндірістік жиналыстарға жоспарланады Кешенді бақылау </w:t>
            </w:r>
            <w:r w:rsidRPr="00693902">
              <w:rPr>
                <w:rFonts w:ascii="Times New Roman" w:hAnsi="Times New Roman"/>
                <w:b/>
                <w:bCs/>
                <w:lang w:val="kk-KZ"/>
              </w:rPr>
              <w:t xml:space="preserve">(КБ) </w:t>
            </w:r>
            <w:r w:rsidRPr="00693902">
              <w:rPr>
                <w:rFonts w:ascii="Times New Roman" w:hAnsi="Times New Roman"/>
                <w:lang w:val="kk-KZ"/>
              </w:rPr>
              <w:t xml:space="preserve">және тақырыптық бақылау </w:t>
            </w:r>
            <w:r w:rsidRPr="00693902">
              <w:rPr>
                <w:rFonts w:ascii="Times New Roman" w:hAnsi="Times New Roman"/>
                <w:b/>
                <w:bCs/>
                <w:lang w:val="kk-KZ"/>
              </w:rPr>
              <w:t xml:space="preserve">(ТБ) </w:t>
            </w:r>
            <w:r w:rsidRPr="00693902">
              <w:rPr>
                <w:rFonts w:ascii="Times New Roman" w:hAnsi="Times New Roman"/>
                <w:lang w:val="kk-KZ"/>
              </w:rPr>
              <w:t xml:space="preserve">педагогикалық және әдістемелік кеңестерге жоспарланады </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 xml:space="preserve">Әдістемелік кеңес аясында аттестаттаудан өтетін педагогтерді бақылау, шығармашылық тобымен және жас мамандармен жұмыс  жүргізіледі. </w:t>
            </w:r>
          </w:p>
        </w:tc>
      </w:tr>
      <w:tr w:rsidR="00584190" w:rsidRPr="00693902" w:rsidTr="008F3E66">
        <w:trPr>
          <w:trHeight w:val="246"/>
        </w:trPr>
        <w:tc>
          <w:tcPr>
            <w:tcW w:w="468" w:type="dxa"/>
            <w:vMerge/>
          </w:tcPr>
          <w:p w:rsidR="00584190" w:rsidRPr="00693902" w:rsidRDefault="00584190" w:rsidP="008F3E66">
            <w:pPr>
              <w:spacing w:after="0" w:line="240" w:lineRule="auto"/>
              <w:jc w:val="center"/>
              <w:rPr>
                <w:rFonts w:ascii="Times New Roman" w:hAnsi="Times New Roman"/>
                <w:b/>
                <w:lang w:val="kk-KZ"/>
              </w:rPr>
            </w:pP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lang w:val="kk-KZ"/>
              </w:rPr>
            </w:pPr>
            <w:r w:rsidRPr="00693902">
              <w:rPr>
                <w:rFonts w:ascii="Times New Roman" w:hAnsi="Times New Roman"/>
              </w:rPr>
              <w:t xml:space="preserve">салыстырмалы бақылау </w:t>
            </w:r>
            <w:r w:rsidRPr="00693902">
              <w:rPr>
                <w:rFonts w:ascii="Times New Roman" w:hAnsi="Times New Roman"/>
                <w:b/>
                <w:bCs/>
              </w:rPr>
              <w:t>(СБ)</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p>
        </w:tc>
        <w:tc>
          <w:tcPr>
            <w:tcW w:w="992"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1843" w:type="dxa"/>
          </w:tcPr>
          <w:p w:rsidR="00584190" w:rsidRPr="00693902" w:rsidRDefault="009E2DA4" w:rsidP="008F3E66">
            <w:pPr>
              <w:spacing w:after="0" w:line="240" w:lineRule="auto"/>
              <w:jc w:val="center"/>
              <w:rPr>
                <w:rFonts w:ascii="Times New Roman" w:hAnsi="Times New Roman"/>
                <w:lang w:val="kk-KZ"/>
              </w:rPr>
            </w:pPr>
            <w:r w:rsidRPr="00693902">
              <w:rPr>
                <w:rFonts w:ascii="Times New Roman" w:hAnsi="Times New Roman"/>
                <w:lang w:val="kk-KZ" w:eastAsia="en-US"/>
              </w:rPr>
              <w:t>Меңгеруші</w:t>
            </w:r>
            <w:r w:rsidRPr="00693902">
              <w:rPr>
                <w:rFonts w:ascii="Times New Roman" w:hAnsi="Times New Roman"/>
                <w:lang w:val="kk-KZ"/>
              </w:rPr>
              <w:t xml:space="preserve"> </w:t>
            </w:r>
            <w:r w:rsidR="00584190" w:rsidRPr="00693902">
              <w:rPr>
                <w:rFonts w:ascii="Times New Roman" w:hAnsi="Times New Roman"/>
                <w:lang w:val="kk-KZ"/>
              </w:rPr>
              <w:t>Әдіскер</w:t>
            </w:r>
          </w:p>
        </w:tc>
        <w:tc>
          <w:tcPr>
            <w:tcW w:w="1984" w:type="dxa"/>
            <w:vMerge/>
          </w:tcPr>
          <w:p w:rsidR="00584190" w:rsidRPr="00693902" w:rsidRDefault="00584190" w:rsidP="008F3E66">
            <w:pPr>
              <w:spacing w:after="0" w:line="240" w:lineRule="auto"/>
              <w:jc w:val="center"/>
              <w:rPr>
                <w:rFonts w:ascii="Times New Roman" w:hAnsi="Times New Roman"/>
                <w:lang w:val="kk-KZ"/>
              </w:rPr>
            </w:pPr>
          </w:p>
        </w:tc>
      </w:tr>
      <w:tr w:rsidR="00584190" w:rsidRPr="00693902" w:rsidTr="008F3E66">
        <w:trPr>
          <w:trHeight w:val="246"/>
        </w:trPr>
        <w:tc>
          <w:tcPr>
            <w:tcW w:w="468" w:type="dxa"/>
            <w:vMerge/>
          </w:tcPr>
          <w:p w:rsidR="00584190" w:rsidRPr="00693902" w:rsidRDefault="00584190" w:rsidP="008F3E66">
            <w:pPr>
              <w:spacing w:after="0" w:line="240" w:lineRule="auto"/>
              <w:jc w:val="center"/>
              <w:rPr>
                <w:rFonts w:ascii="Times New Roman" w:hAnsi="Times New Roman"/>
                <w:b/>
                <w:lang w:val="kk-KZ"/>
              </w:rPr>
            </w:pP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rPr>
            </w:pPr>
            <w:r w:rsidRPr="00693902">
              <w:rPr>
                <w:rFonts w:ascii="Times New Roman" w:hAnsi="Times New Roman"/>
              </w:rPr>
              <w:t xml:space="preserve">тақырыптық бақылау </w:t>
            </w:r>
            <w:r w:rsidRPr="00693902">
              <w:rPr>
                <w:rFonts w:ascii="Times New Roman" w:hAnsi="Times New Roman"/>
                <w:b/>
                <w:bCs/>
              </w:rPr>
              <w:t>(ТБ)</w:t>
            </w:r>
          </w:p>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 xml:space="preserve">№1 </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ПК</w:t>
            </w:r>
          </w:p>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№1</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ӘК</w:t>
            </w:r>
          </w:p>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№3 ПК №2</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ӘК</w:t>
            </w:r>
          </w:p>
        </w:tc>
        <w:tc>
          <w:tcPr>
            <w:tcW w:w="992"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№4 ПК</w:t>
            </w:r>
          </w:p>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№3</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ӘК</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1843" w:type="dxa"/>
          </w:tcPr>
          <w:p w:rsidR="00584190" w:rsidRPr="00693902" w:rsidRDefault="009E2DA4" w:rsidP="008F3E66">
            <w:pPr>
              <w:spacing w:after="0" w:line="240" w:lineRule="auto"/>
              <w:jc w:val="center"/>
              <w:rPr>
                <w:rFonts w:ascii="Times New Roman" w:hAnsi="Times New Roman"/>
                <w:lang w:val="kk-KZ"/>
              </w:rPr>
            </w:pPr>
            <w:r w:rsidRPr="00693902">
              <w:rPr>
                <w:rFonts w:ascii="Times New Roman" w:hAnsi="Times New Roman"/>
                <w:lang w:val="kk-KZ" w:eastAsia="en-US"/>
              </w:rPr>
              <w:t>Меңгеруші</w:t>
            </w:r>
            <w:r w:rsidRPr="00693902">
              <w:rPr>
                <w:rFonts w:ascii="Times New Roman" w:hAnsi="Times New Roman"/>
                <w:lang w:val="kk-KZ"/>
              </w:rPr>
              <w:t xml:space="preserve"> </w:t>
            </w:r>
            <w:r w:rsidR="00584190" w:rsidRPr="00693902">
              <w:rPr>
                <w:rFonts w:ascii="Times New Roman" w:hAnsi="Times New Roman"/>
                <w:lang w:val="kk-KZ"/>
              </w:rPr>
              <w:t>Әдіскер</w:t>
            </w:r>
          </w:p>
          <w:p w:rsidR="00584190" w:rsidRPr="00693902" w:rsidRDefault="00584190" w:rsidP="008F3E66">
            <w:pPr>
              <w:spacing w:after="0" w:line="240" w:lineRule="auto"/>
              <w:jc w:val="center"/>
              <w:rPr>
                <w:rFonts w:ascii="Times New Roman" w:hAnsi="Times New Roman"/>
                <w:lang w:val="kk-KZ"/>
              </w:rPr>
            </w:pPr>
          </w:p>
        </w:tc>
        <w:tc>
          <w:tcPr>
            <w:tcW w:w="1984" w:type="dxa"/>
            <w:vMerge/>
          </w:tcPr>
          <w:p w:rsidR="00584190" w:rsidRPr="00693902" w:rsidRDefault="00584190" w:rsidP="008F3E66">
            <w:pPr>
              <w:spacing w:after="0" w:line="240" w:lineRule="auto"/>
              <w:jc w:val="center"/>
              <w:rPr>
                <w:rFonts w:ascii="Times New Roman" w:hAnsi="Times New Roman"/>
                <w:lang w:val="kk-KZ"/>
              </w:rPr>
            </w:pPr>
          </w:p>
        </w:tc>
      </w:tr>
      <w:tr w:rsidR="00584190" w:rsidRPr="00693902" w:rsidTr="008F3E66">
        <w:trPr>
          <w:trHeight w:val="530"/>
        </w:trPr>
        <w:tc>
          <w:tcPr>
            <w:tcW w:w="468" w:type="dxa"/>
            <w:vMerge/>
          </w:tcPr>
          <w:p w:rsidR="00584190" w:rsidRPr="00693902" w:rsidRDefault="00584190" w:rsidP="008F3E66">
            <w:pPr>
              <w:spacing w:after="0" w:line="240" w:lineRule="auto"/>
              <w:jc w:val="center"/>
              <w:rPr>
                <w:rFonts w:ascii="Times New Roman" w:hAnsi="Times New Roman"/>
                <w:b/>
                <w:lang w:val="kk-KZ"/>
              </w:rPr>
            </w:pP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rPr>
            </w:pPr>
            <w:r w:rsidRPr="00693902">
              <w:rPr>
                <w:rFonts w:ascii="Times New Roman" w:hAnsi="Times New Roman"/>
              </w:rPr>
              <w:t xml:space="preserve">жедел бақылау </w:t>
            </w:r>
            <w:r w:rsidRPr="00693902">
              <w:rPr>
                <w:rFonts w:ascii="Times New Roman" w:hAnsi="Times New Roman"/>
                <w:b/>
                <w:bCs/>
              </w:rPr>
              <w:t xml:space="preserve">(ЖБ) </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rPr>
              <w:t xml:space="preserve">мониторинг </w:t>
            </w:r>
            <w:r w:rsidRPr="00693902">
              <w:rPr>
                <w:rFonts w:ascii="Times New Roman" w:hAnsi="Times New Roman"/>
                <w:b/>
                <w:bCs/>
              </w:rPr>
              <w:t xml:space="preserve">(М) </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ЖБ</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М</w:t>
            </w: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ЖБ</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М</w:t>
            </w:r>
          </w:p>
        </w:tc>
        <w:tc>
          <w:tcPr>
            <w:tcW w:w="992"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ЖБ</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М</w:t>
            </w:r>
          </w:p>
        </w:tc>
        <w:tc>
          <w:tcPr>
            <w:tcW w:w="1843"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Әдіскер</w:t>
            </w:r>
          </w:p>
          <w:p w:rsidR="00584190" w:rsidRPr="00693902" w:rsidRDefault="00584190" w:rsidP="008F3E66">
            <w:pPr>
              <w:spacing w:after="0" w:line="240" w:lineRule="auto"/>
              <w:jc w:val="center"/>
              <w:rPr>
                <w:rFonts w:ascii="Times New Roman" w:hAnsi="Times New Roman"/>
                <w:lang w:val="kk-KZ"/>
              </w:rPr>
            </w:pPr>
          </w:p>
        </w:tc>
        <w:tc>
          <w:tcPr>
            <w:tcW w:w="1984" w:type="dxa"/>
            <w:vMerge/>
          </w:tcPr>
          <w:p w:rsidR="00584190" w:rsidRPr="00693902" w:rsidRDefault="00584190" w:rsidP="008F3E66">
            <w:pPr>
              <w:spacing w:after="0" w:line="240" w:lineRule="auto"/>
              <w:jc w:val="center"/>
              <w:rPr>
                <w:rFonts w:ascii="Times New Roman" w:hAnsi="Times New Roman"/>
                <w:lang w:val="kk-KZ"/>
              </w:rPr>
            </w:pPr>
          </w:p>
        </w:tc>
      </w:tr>
      <w:tr w:rsidR="00584190" w:rsidRPr="00693902" w:rsidTr="008F3E66">
        <w:trPr>
          <w:trHeight w:val="5031"/>
        </w:trPr>
        <w:tc>
          <w:tcPr>
            <w:tcW w:w="468" w:type="dxa"/>
            <w:vMerge/>
          </w:tcPr>
          <w:p w:rsidR="00584190" w:rsidRPr="00693902" w:rsidRDefault="00584190" w:rsidP="008F3E66">
            <w:pPr>
              <w:spacing w:after="0" w:line="240" w:lineRule="auto"/>
              <w:jc w:val="center"/>
              <w:rPr>
                <w:rFonts w:ascii="Times New Roman" w:hAnsi="Times New Roman"/>
                <w:b/>
                <w:lang w:val="kk-KZ"/>
              </w:rPr>
            </w:pP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rPr>
            </w:pPr>
            <w:r w:rsidRPr="00693902">
              <w:rPr>
                <w:rFonts w:ascii="Times New Roman" w:hAnsi="Times New Roman"/>
                <w:lang w:val="kk-KZ"/>
              </w:rPr>
              <w:t>ө</w:t>
            </w:r>
            <w:r w:rsidRPr="00693902">
              <w:rPr>
                <w:rFonts w:ascii="Times New Roman" w:hAnsi="Times New Roman"/>
              </w:rPr>
              <w:t xml:space="preserve">ндірістік жиналыс </w:t>
            </w:r>
            <w:r w:rsidRPr="00693902">
              <w:rPr>
                <w:rFonts w:ascii="Times New Roman" w:hAnsi="Times New Roman"/>
                <w:b/>
                <w:bCs/>
              </w:rPr>
              <w:t>(</w:t>
            </w:r>
            <w:r w:rsidRPr="00693902">
              <w:rPr>
                <w:rFonts w:ascii="Times New Roman" w:hAnsi="Times New Roman"/>
                <w:b/>
                <w:bCs/>
                <w:lang w:val="kk-KZ"/>
              </w:rPr>
              <w:t>Ө</w:t>
            </w:r>
            <w:r w:rsidRPr="00693902">
              <w:rPr>
                <w:rFonts w:ascii="Times New Roman" w:hAnsi="Times New Roman"/>
                <w:b/>
                <w:bCs/>
              </w:rPr>
              <w:t>Ж)</w:t>
            </w:r>
          </w:p>
          <w:p w:rsidR="00584190" w:rsidRPr="00693902" w:rsidRDefault="00584190" w:rsidP="008F3E66">
            <w:pPr>
              <w:autoSpaceDE w:val="0"/>
              <w:autoSpaceDN w:val="0"/>
              <w:adjustRightInd w:val="0"/>
              <w:spacing w:after="0" w:line="240" w:lineRule="auto"/>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bCs/>
                <w:lang w:val="kk-KZ"/>
              </w:rPr>
            </w:pPr>
            <w:r w:rsidRPr="00693902">
              <w:rPr>
                <w:rFonts w:ascii="Times New Roman" w:hAnsi="Times New Roman"/>
                <w:bCs/>
                <w:lang w:val="kk-KZ"/>
              </w:rPr>
              <w:t>№1</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bCs/>
                <w:lang w:val="kk-KZ"/>
              </w:rPr>
              <w:t>ӨЖ</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bCs/>
                <w:lang w:val="kk-KZ"/>
              </w:rPr>
              <w:t>№2 ӨЖ</w:t>
            </w:r>
          </w:p>
        </w:tc>
        <w:tc>
          <w:tcPr>
            <w:tcW w:w="992" w:type="dxa"/>
          </w:tcPr>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 xml:space="preserve">№3 </w:t>
            </w:r>
          </w:p>
          <w:p w:rsidR="00584190" w:rsidRPr="00693902" w:rsidRDefault="00584190" w:rsidP="008F3E66">
            <w:pPr>
              <w:spacing w:after="0" w:line="240" w:lineRule="auto"/>
              <w:jc w:val="center"/>
              <w:rPr>
                <w:rFonts w:ascii="Times New Roman" w:hAnsi="Times New Roman"/>
                <w:lang w:val="kk-KZ"/>
              </w:rPr>
            </w:pPr>
            <w:r w:rsidRPr="00693902">
              <w:rPr>
                <w:rFonts w:ascii="Times New Roman" w:hAnsi="Times New Roman"/>
                <w:lang w:val="kk-KZ"/>
              </w:rPr>
              <w:t>ӨЖ</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1843" w:type="dxa"/>
          </w:tcPr>
          <w:p w:rsidR="00584190" w:rsidRPr="00693902" w:rsidRDefault="009E2DA4" w:rsidP="008F3E66">
            <w:pPr>
              <w:spacing w:after="0" w:line="240" w:lineRule="auto"/>
              <w:jc w:val="center"/>
              <w:rPr>
                <w:rFonts w:ascii="Times New Roman" w:hAnsi="Times New Roman"/>
                <w:lang w:val="kk-KZ"/>
              </w:rPr>
            </w:pPr>
            <w:r w:rsidRPr="00693902">
              <w:rPr>
                <w:rFonts w:ascii="Times New Roman" w:hAnsi="Times New Roman"/>
                <w:lang w:val="kk-KZ" w:eastAsia="en-US"/>
              </w:rPr>
              <w:t>Меңгеруші</w:t>
            </w:r>
            <w:r w:rsidRPr="00693902">
              <w:rPr>
                <w:rFonts w:ascii="Times New Roman" w:hAnsi="Times New Roman"/>
                <w:lang w:val="kk-KZ"/>
              </w:rPr>
              <w:t xml:space="preserve"> </w:t>
            </w:r>
            <w:r w:rsidR="00584190" w:rsidRPr="00693902">
              <w:rPr>
                <w:rFonts w:ascii="Times New Roman" w:hAnsi="Times New Roman"/>
                <w:lang w:val="kk-KZ"/>
              </w:rPr>
              <w:t>Әдіскер</w:t>
            </w:r>
          </w:p>
          <w:p w:rsidR="00584190" w:rsidRPr="00693902" w:rsidRDefault="00584190" w:rsidP="008F3E66">
            <w:pPr>
              <w:spacing w:after="0" w:line="240" w:lineRule="auto"/>
              <w:jc w:val="center"/>
              <w:rPr>
                <w:rFonts w:ascii="Times New Roman" w:hAnsi="Times New Roman"/>
                <w:lang w:val="kk-KZ"/>
              </w:rPr>
            </w:pPr>
          </w:p>
        </w:tc>
        <w:tc>
          <w:tcPr>
            <w:tcW w:w="1984" w:type="dxa"/>
            <w:vMerge/>
          </w:tcPr>
          <w:p w:rsidR="00584190" w:rsidRPr="00693902" w:rsidRDefault="00584190" w:rsidP="008F3E66">
            <w:pPr>
              <w:spacing w:after="0" w:line="240" w:lineRule="auto"/>
              <w:jc w:val="center"/>
              <w:rPr>
                <w:rFonts w:ascii="Times New Roman" w:hAnsi="Times New Roman"/>
                <w:lang w:val="kk-KZ"/>
              </w:rPr>
            </w:pPr>
          </w:p>
        </w:tc>
      </w:tr>
      <w:tr w:rsidR="00584190" w:rsidRPr="00693902" w:rsidTr="008F3E66">
        <w:trPr>
          <w:trHeight w:val="132"/>
        </w:trPr>
        <w:tc>
          <w:tcPr>
            <w:tcW w:w="468" w:type="dxa"/>
            <w:vMerge/>
          </w:tcPr>
          <w:p w:rsidR="00584190" w:rsidRPr="00693902" w:rsidRDefault="00584190" w:rsidP="008F3E66">
            <w:pPr>
              <w:spacing w:after="0" w:line="240" w:lineRule="auto"/>
              <w:jc w:val="center"/>
              <w:rPr>
                <w:rFonts w:ascii="Times New Roman" w:hAnsi="Times New Roman"/>
                <w:b/>
                <w:lang w:val="kk-KZ"/>
              </w:rPr>
            </w:pPr>
          </w:p>
        </w:tc>
        <w:tc>
          <w:tcPr>
            <w:tcW w:w="2126" w:type="dxa"/>
          </w:tcPr>
          <w:p w:rsidR="00584190" w:rsidRPr="00693902" w:rsidRDefault="00584190" w:rsidP="008F3E66">
            <w:pPr>
              <w:autoSpaceDE w:val="0"/>
              <w:autoSpaceDN w:val="0"/>
              <w:adjustRightInd w:val="0"/>
              <w:spacing w:after="0" w:line="240" w:lineRule="auto"/>
              <w:jc w:val="center"/>
              <w:rPr>
                <w:rFonts w:ascii="Times New Roman" w:hAnsi="Times New Roman"/>
                <w:lang w:val="kk-KZ"/>
              </w:rPr>
            </w:pPr>
            <w:r w:rsidRPr="00693902">
              <w:rPr>
                <w:rFonts w:ascii="Times New Roman" w:hAnsi="Times New Roman"/>
              </w:rPr>
              <w:t xml:space="preserve">әкімшілік жиналыс </w:t>
            </w:r>
            <w:r w:rsidRPr="00693902">
              <w:rPr>
                <w:rFonts w:ascii="Times New Roman" w:hAnsi="Times New Roman"/>
                <w:b/>
                <w:bCs/>
              </w:rPr>
              <w:t xml:space="preserve">(ӘЖ) </w:t>
            </w:r>
          </w:p>
        </w:tc>
        <w:tc>
          <w:tcPr>
            <w:tcW w:w="850"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bCs/>
                <w:lang w:val="kk-KZ"/>
              </w:rPr>
            </w:pPr>
            <w:r w:rsidRPr="00693902">
              <w:rPr>
                <w:rFonts w:ascii="Times New Roman" w:hAnsi="Times New Roman"/>
                <w:bCs/>
                <w:lang w:val="kk-KZ"/>
              </w:rPr>
              <w:t>№1</w:t>
            </w:r>
          </w:p>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bCs/>
                <w:lang w:val="kk-KZ"/>
              </w:rPr>
            </w:pPr>
            <w:r w:rsidRPr="00693902">
              <w:rPr>
                <w:rFonts w:ascii="Times New Roman" w:hAnsi="Times New Roman"/>
                <w:bCs/>
                <w:lang w:val="kk-KZ"/>
              </w:rPr>
              <w:t>№2</w:t>
            </w:r>
          </w:p>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851" w:type="dxa"/>
          </w:tcPr>
          <w:p w:rsidR="00584190" w:rsidRPr="00693902" w:rsidRDefault="00584190" w:rsidP="008F3E66">
            <w:pPr>
              <w:spacing w:after="0" w:line="240" w:lineRule="auto"/>
              <w:jc w:val="center"/>
              <w:rPr>
                <w:rFonts w:ascii="Times New Roman" w:hAnsi="Times New Roman"/>
                <w:lang w:val="kk-KZ"/>
              </w:rPr>
            </w:pPr>
          </w:p>
        </w:tc>
        <w:tc>
          <w:tcPr>
            <w:tcW w:w="992" w:type="dxa"/>
          </w:tcPr>
          <w:p w:rsidR="00584190" w:rsidRPr="00693902" w:rsidRDefault="00584190" w:rsidP="008F3E66">
            <w:pPr>
              <w:spacing w:after="0" w:line="240" w:lineRule="auto"/>
              <w:jc w:val="center"/>
              <w:rPr>
                <w:rFonts w:ascii="Times New Roman" w:hAnsi="Times New Roman"/>
                <w:bCs/>
                <w:lang w:val="kk-KZ"/>
              </w:rPr>
            </w:pPr>
            <w:r w:rsidRPr="00693902">
              <w:rPr>
                <w:rFonts w:ascii="Times New Roman" w:hAnsi="Times New Roman"/>
                <w:bCs/>
                <w:lang w:val="kk-KZ"/>
              </w:rPr>
              <w:t>№3</w:t>
            </w:r>
          </w:p>
          <w:p w:rsidR="00584190" w:rsidRPr="00693902" w:rsidRDefault="00584190" w:rsidP="008F3E66">
            <w:pPr>
              <w:spacing w:after="0" w:line="240" w:lineRule="auto"/>
              <w:jc w:val="center"/>
              <w:rPr>
                <w:rFonts w:ascii="Times New Roman" w:hAnsi="Times New Roman"/>
                <w:lang w:val="kk-KZ"/>
              </w:rPr>
            </w:pPr>
          </w:p>
        </w:tc>
        <w:tc>
          <w:tcPr>
            <w:tcW w:w="709" w:type="dxa"/>
          </w:tcPr>
          <w:p w:rsidR="00584190" w:rsidRPr="00693902" w:rsidRDefault="00584190" w:rsidP="008F3E66">
            <w:pPr>
              <w:spacing w:after="0" w:line="240" w:lineRule="auto"/>
              <w:jc w:val="center"/>
              <w:rPr>
                <w:rFonts w:ascii="Times New Roman" w:hAnsi="Times New Roman"/>
                <w:lang w:val="kk-KZ"/>
              </w:rPr>
            </w:pPr>
          </w:p>
        </w:tc>
        <w:tc>
          <w:tcPr>
            <w:tcW w:w="1134" w:type="dxa"/>
          </w:tcPr>
          <w:p w:rsidR="00584190" w:rsidRPr="00693902" w:rsidRDefault="00584190" w:rsidP="008F3E66">
            <w:pPr>
              <w:spacing w:after="0" w:line="240" w:lineRule="auto"/>
              <w:jc w:val="center"/>
              <w:rPr>
                <w:rFonts w:ascii="Times New Roman" w:hAnsi="Times New Roman"/>
                <w:lang w:val="kk-KZ"/>
              </w:rPr>
            </w:pPr>
          </w:p>
        </w:tc>
        <w:tc>
          <w:tcPr>
            <w:tcW w:w="850" w:type="dxa"/>
          </w:tcPr>
          <w:p w:rsidR="00584190" w:rsidRPr="00693902" w:rsidRDefault="00584190" w:rsidP="008F3E66">
            <w:pPr>
              <w:spacing w:after="0" w:line="240" w:lineRule="auto"/>
              <w:jc w:val="center"/>
              <w:rPr>
                <w:rFonts w:ascii="Times New Roman" w:hAnsi="Times New Roman"/>
                <w:bCs/>
                <w:lang w:val="kk-KZ"/>
              </w:rPr>
            </w:pPr>
            <w:r w:rsidRPr="00693902">
              <w:rPr>
                <w:rFonts w:ascii="Times New Roman" w:hAnsi="Times New Roman"/>
                <w:bCs/>
                <w:lang w:val="kk-KZ"/>
              </w:rPr>
              <w:t>№4</w:t>
            </w:r>
          </w:p>
          <w:p w:rsidR="00584190" w:rsidRPr="00693902" w:rsidRDefault="00584190" w:rsidP="008F3E66">
            <w:pPr>
              <w:spacing w:after="0" w:line="240" w:lineRule="auto"/>
              <w:jc w:val="center"/>
              <w:rPr>
                <w:rFonts w:ascii="Times New Roman" w:hAnsi="Times New Roman"/>
                <w:lang w:val="kk-KZ"/>
              </w:rPr>
            </w:pPr>
          </w:p>
        </w:tc>
        <w:tc>
          <w:tcPr>
            <w:tcW w:w="1843" w:type="dxa"/>
          </w:tcPr>
          <w:p w:rsidR="00584190" w:rsidRPr="00693902" w:rsidRDefault="009E2DA4" w:rsidP="008F3E66">
            <w:pPr>
              <w:spacing w:after="0" w:line="240" w:lineRule="auto"/>
              <w:jc w:val="center"/>
              <w:rPr>
                <w:rFonts w:ascii="Times New Roman" w:hAnsi="Times New Roman"/>
                <w:lang w:val="kk-KZ"/>
              </w:rPr>
            </w:pPr>
            <w:r w:rsidRPr="00693902">
              <w:rPr>
                <w:rFonts w:ascii="Times New Roman" w:hAnsi="Times New Roman"/>
                <w:lang w:val="kk-KZ" w:eastAsia="en-US"/>
              </w:rPr>
              <w:t>Меңгеруші</w:t>
            </w:r>
            <w:r w:rsidRPr="00693902">
              <w:rPr>
                <w:rFonts w:ascii="Times New Roman" w:hAnsi="Times New Roman"/>
                <w:lang w:val="kk-KZ"/>
              </w:rPr>
              <w:t xml:space="preserve"> </w:t>
            </w:r>
            <w:r w:rsidR="00584190" w:rsidRPr="00693902">
              <w:rPr>
                <w:rFonts w:ascii="Times New Roman" w:hAnsi="Times New Roman"/>
                <w:lang w:val="kk-KZ"/>
              </w:rPr>
              <w:t>Әдіскер</w:t>
            </w:r>
          </w:p>
        </w:tc>
        <w:tc>
          <w:tcPr>
            <w:tcW w:w="1984" w:type="dxa"/>
            <w:vMerge/>
          </w:tcPr>
          <w:p w:rsidR="00584190" w:rsidRPr="00693902" w:rsidRDefault="00584190" w:rsidP="008F3E66">
            <w:pPr>
              <w:spacing w:after="0" w:line="240" w:lineRule="auto"/>
              <w:rPr>
                <w:rFonts w:ascii="Times New Roman" w:hAnsi="Times New Roman"/>
                <w:lang w:val="kk-KZ"/>
              </w:rPr>
            </w:pPr>
          </w:p>
        </w:tc>
      </w:tr>
    </w:tbl>
    <w:p w:rsidR="00584190" w:rsidRPr="00584190" w:rsidRDefault="00584190" w:rsidP="00C20769">
      <w:pPr>
        <w:pStyle w:val="a4"/>
        <w:rPr>
          <w:rFonts w:ascii="Times New Roman" w:hAnsi="Times New Roman"/>
          <w:b/>
          <w:sz w:val="28"/>
          <w:szCs w:val="28"/>
          <w:lang w:val="kk-KZ"/>
        </w:rPr>
        <w:sectPr w:rsidR="00584190" w:rsidRPr="00584190" w:rsidSect="00E5501B">
          <w:pgSz w:w="16838" w:h="11906" w:orient="landscape"/>
          <w:pgMar w:top="284" w:right="851" w:bottom="567" w:left="737" w:header="709" w:footer="709" w:gutter="0"/>
          <w:cols w:space="708"/>
          <w:docGrid w:linePitch="360"/>
        </w:sectPr>
      </w:pPr>
    </w:p>
    <w:p w:rsidR="009E2DA4" w:rsidRPr="000F6166" w:rsidRDefault="009E2DA4" w:rsidP="009E2DA4">
      <w:pPr>
        <w:spacing w:after="0" w:line="240" w:lineRule="auto"/>
        <w:rPr>
          <w:rFonts w:ascii="Times New Roman" w:hAnsi="Times New Roman" w:cs="Times New Roman"/>
          <w:b/>
          <w:sz w:val="28"/>
          <w:szCs w:val="28"/>
          <w:lang w:val="kk-KZ"/>
        </w:rPr>
      </w:pPr>
      <w:r w:rsidRPr="000F6166">
        <w:rPr>
          <w:rFonts w:ascii="Times New Roman" w:hAnsi="Times New Roman" w:cs="Times New Roman"/>
          <w:b/>
          <w:sz w:val="28"/>
          <w:szCs w:val="28"/>
          <w:lang w:val="kk-KZ"/>
        </w:rPr>
        <w:lastRenderedPageBreak/>
        <w:t>Өндірістік  жиналыс</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8930"/>
        <w:gridCol w:w="1559"/>
        <w:gridCol w:w="4111"/>
      </w:tblGrid>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w:t>
            </w:r>
          </w:p>
        </w:tc>
        <w:tc>
          <w:tcPr>
            <w:tcW w:w="8930"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Күн тәртібінде қаралатын мәселелер</w:t>
            </w:r>
          </w:p>
        </w:tc>
        <w:tc>
          <w:tcPr>
            <w:tcW w:w="1559"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Мерзімі</w:t>
            </w:r>
          </w:p>
        </w:tc>
        <w:tc>
          <w:tcPr>
            <w:tcW w:w="4111"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Жауаптылар</w:t>
            </w:r>
          </w:p>
        </w:tc>
      </w:tr>
      <w:tr w:rsidR="009E2DA4" w:rsidRPr="000F6166" w:rsidTr="008F3E66">
        <w:tc>
          <w:tcPr>
            <w:tcW w:w="15310" w:type="dxa"/>
            <w:gridSpan w:val="4"/>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№1 өндірістік жиналыс</w:t>
            </w:r>
          </w:p>
        </w:tc>
      </w:tr>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w:t>
            </w:r>
          </w:p>
        </w:tc>
        <w:tc>
          <w:tcPr>
            <w:tcW w:w="8930" w:type="dxa"/>
          </w:tcPr>
          <w:p w:rsidR="009E2DA4" w:rsidRPr="000F6166" w:rsidRDefault="009E2DA4" w:rsidP="008F3E66">
            <w:pPr>
              <w:spacing w:after="0" w:line="240" w:lineRule="auto"/>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Жаңа оқу жылының жұмыс жоспарын талдау.</w:t>
            </w:r>
          </w:p>
        </w:tc>
        <w:tc>
          <w:tcPr>
            <w:tcW w:w="1559" w:type="dxa"/>
            <w:vMerge w:val="restart"/>
          </w:tcPr>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Қазан</w:t>
            </w:r>
          </w:p>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2.</w:t>
            </w: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Бөбекжайдағы жалпы ата-аналар жиналысы мен жеке топтардағы ата-аналар жиналысының өткізілуі және хаттамалардың уақытылы толтырылу барысы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9E2DA4">
            <w:pPr>
              <w:jc w:val="center"/>
              <w:rPr>
                <w:rFonts w:ascii="Times New Roman" w:hAnsi="Times New Roman" w:cs="Times New Roman"/>
                <w:sz w:val="28"/>
                <w:szCs w:val="28"/>
              </w:rPr>
            </w:pPr>
            <w:r w:rsidRPr="000F6166">
              <w:rPr>
                <w:rFonts w:ascii="Times New Roman" w:hAnsi="Times New Roman" w:cs="Times New Roman"/>
                <w:sz w:val="28"/>
                <w:szCs w:val="28"/>
                <w:lang w:val="kk-KZ" w:eastAsia="en-US"/>
              </w:rPr>
              <w:t>Меңгеруші</w:t>
            </w:r>
          </w:p>
        </w:tc>
      </w:tr>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3.</w:t>
            </w:r>
          </w:p>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Бөбекжай іс қағаздарының жүргізілуі. (Еңбек өтілі, бұйрықтар, еңбек кітапшасы, журналдар, жеке іс қағаздары т.б.)</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9E2DA4">
            <w:pPr>
              <w:jc w:val="center"/>
              <w:rPr>
                <w:rFonts w:ascii="Times New Roman" w:hAnsi="Times New Roman" w:cs="Times New Roman"/>
                <w:sz w:val="28"/>
                <w:szCs w:val="28"/>
              </w:rPr>
            </w:pPr>
            <w:r w:rsidRPr="000F6166">
              <w:rPr>
                <w:rFonts w:ascii="Times New Roman" w:hAnsi="Times New Roman" w:cs="Times New Roman"/>
                <w:sz w:val="28"/>
                <w:szCs w:val="28"/>
                <w:lang w:val="kk-KZ" w:eastAsia="en-US"/>
              </w:rPr>
              <w:t>Меңгеруші</w:t>
            </w:r>
          </w:p>
        </w:tc>
      </w:tr>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4.</w:t>
            </w:r>
          </w:p>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 xml:space="preserve">Балалардың денсаулық топтарын және физикалық денсаулығын тексеру мен қызметкерлердің медициналық бақылаудан өту қорытындысы </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rPr>
              <w:t>Медбике</w:t>
            </w:r>
          </w:p>
        </w:tc>
      </w:tr>
      <w:tr w:rsidR="009E2DA4" w:rsidRPr="000F6166" w:rsidTr="008F3E66">
        <w:trPr>
          <w:trHeight w:val="287"/>
        </w:trPr>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en-US" w:eastAsia="en-US"/>
              </w:rPr>
              <w:t>5</w:t>
            </w:r>
            <w:r w:rsidRPr="000F6166">
              <w:rPr>
                <w:rFonts w:ascii="Times New Roman" w:hAnsi="Times New Roman" w:cs="Times New Roman"/>
                <w:sz w:val="28"/>
                <w:szCs w:val="28"/>
                <w:lang w:val="kk-KZ" w:eastAsia="en-US"/>
              </w:rPr>
              <w:t>.</w:t>
            </w: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 xml:space="preserve">Балабақшадағы балаларды қабылдау бойынша мемлекеттік қызмет көрсетуге бақылауды қамтамасыз ету, балалардың бөбекжайға қатысуы </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rPr>
          <w:trHeight w:val="288"/>
        </w:trPr>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6.</w:t>
            </w: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 xml:space="preserve"> «МЖМБС талаптарына сәйкес дамытушы заттық-кеңістіктік ортаны ұйымдастыру» тақырыптық бақылау қорытындысы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7.</w:t>
            </w: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Ішкі еңбек тәртібінің сақталу ережелері</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c>
          <w:tcPr>
            <w:tcW w:w="710"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8.</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«Әжемнің ертегісі» облыстық әлеуметтік-педагогикалық жобасы аясында жұмыстың ұйымдастырылуы </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9.</w:t>
            </w:r>
          </w:p>
        </w:tc>
        <w:tc>
          <w:tcPr>
            <w:tcW w:w="8930" w:type="dxa"/>
          </w:tcPr>
          <w:p w:rsidR="009E2DA4" w:rsidRPr="000F6166" w:rsidRDefault="009E2DA4" w:rsidP="008F3E66">
            <w:pPr>
              <w:spacing w:after="0" w:line="240" w:lineRule="auto"/>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rPr>
              <w:t>Қызметкерлерді лауазымдық міндеттерімен таныстыру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Кәсіподақ ұйымының төрайымы </w:t>
            </w:r>
          </w:p>
        </w:tc>
      </w:tr>
      <w:tr w:rsidR="009E2DA4" w:rsidRPr="000F6166" w:rsidTr="008F3E66">
        <w:trPr>
          <w:trHeight w:val="307"/>
        </w:trPr>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10.</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Әртүрлі  мәселелер</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Меңгеруші </w:t>
            </w:r>
          </w:p>
        </w:tc>
      </w:tr>
      <w:tr w:rsidR="009E2DA4" w:rsidRPr="000F6166" w:rsidTr="008F3E66">
        <w:tc>
          <w:tcPr>
            <w:tcW w:w="15310" w:type="dxa"/>
            <w:gridSpan w:val="4"/>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№2 өндірістік  жиналыс</w:t>
            </w:r>
          </w:p>
        </w:tc>
      </w:tr>
      <w:tr w:rsidR="009E2DA4" w:rsidRPr="000F6166" w:rsidTr="008F3E66">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w:t>
            </w:r>
          </w:p>
        </w:tc>
        <w:tc>
          <w:tcPr>
            <w:tcW w:w="8930" w:type="dxa"/>
          </w:tcPr>
          <w:p w:rsidR="009E2DA4" w:rsidRPr="000F6166" w:rsidRDefault="009E2DA4" w:rsidP="008F3E66">
            <w:pPr>
              <w:spacing w:after="0" w:line="240" w:lineRule="auto"/>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 өндірістік жиналыс  шешімдерінің орындалуы.</w:t>
            </w:r>
          </w:p>
        </w:tc>
        <w:tc>
          <w:tcPr>
            <w:tcW w:w="1559" w:type="dxa"/>
            <w:vMerge w:val="restart"/>
          </w:tcPr>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Қаңтар </w:t>
            </w: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316375" w:rsidTr="008F3E66">
        <w:trPr>
          <w:trHeight w:val="548"/>
        </w:trPr>
        <w:tc>
          <w:tcPr>
            <w:tcW w:w="710"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2.</w:t>
            </w:r>
          </w:p>
        </w:tc>
        <w:tc>
          <w:tcPr>
            <w:tcW w:w="8930" w:type="dxa"/>
          </w:tcPr>
          <w:p w:rsidR="009E2DA4" w:rsidRPr="000F6166" w:rsidRDefault="009E2DA4" w:rsidP="008F3E66">
            <w:pPr>
              <w:spacing w:after="0" w:line="240" w:lineRule="auto"/>
              <w:jc w:val="both"/>
              <w:textAlignment w:val="baseline"/>
              <w:outlineLvl w:val="0"/>
              <w:rPr>
                <w:rFonts w:ascii="Times New Roman" w:hAnsi="Times New Roman" w:cs="Times New Roman"/>
                <w:kern w:val="36"/>
                <w:sz w:val="28"/>
                <w:szCs w:val="28"/>
                <w:lang w:val="kk-KZ" w:eastAsia="en-US"/>
              </w:rPr>
            </w:pPr>
            <w:r w:rsidRPr="000F6166">
              <w:rPr>
                <w:rFonts w:ascii="Times New Roman" w:hAnsi="Times New Roman" w:cs="Times New Roman"/>
                <w:bCs/>
                <w:sz w:val="28"/>
                <w:szCs w:val="28"/>
                <w:lang w:val="kk-KZ" w:eastAsia="en-US"/>
              </w:rPr>
              <w:t xml:space="preserve">«Балабақшадағы адамгершілік – құқықтық тәрбие»  </w:t>
            </w:r>
            <w:r w:rsidRPr="000F6166">
              <w:rPr>
                <w:rFonts w:ascii="Times New Roman" w:hAnsi="Times New Roman" w:cs="Times New Roman"/>
                <w:sz w:val="28"/>
                <w:szCs w:val="28"/>
                <w:lang w:val="kk-KZ" w:eastAsia="en-US"/>
              </w:rPr>
              <w:t>жұмысын ұйымдастыру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p>
        </w:tc>
      </w:tr>
      <w:tr w:rsidR="009E2DA4" w:rsidRPr="000F6166" w:rsidTr="008F3E66">
        <w:tc>
          <w:tcPr>
            <w:tcW w:w="710"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3.</w:t>
            </w:r>
          </w:p>
        </w:tc>
        <w:tc>
          <w:tcPr>
            <w:tcW w:w="8930" w:type="dxa"/>
          </w:tcPr>
          <w:p w:rsidR="009E2DA4" w:rsidRPr="000F6166" w:rsidRDefault="009E2DA4" w:rsidP="008F3E66">
            <w:pPr>
              <w:spacing w:after="0" w:line="240" w:lineRule="auto"/>
              <w:jc w:val="both"/>
              <w:rPr>
                <w:rFonts w:ascii="Times New Roman" w:hAnsi="Times New Roman" w:cs="Times New Roman"/>
                <w:sz w:val="28"/>
                <w:szCs w:val="28"/>
                <w:shd w:val="clear" w:color="auto" w:fill="FFFFFF"/>
                <w:lang w:val="kk-KZ"/>
              </w:rPr>
            </w:pPr>
            <w:r w:rsidRPr="000F6166">
              <w:rPr>
                <w:rFonts w:ascii="Times New Roman" w:hAnsi="Times New Roman" w:cs="Times New Roman"/>
                <w:sz w:val="28"/>
                <w:szCs w:val="28"/>
                <w:shd w:val="clear" w:color="auto" w:fill="FFFFFF"/>
                <w:lang w:val="kk-KZ"/>
              </w:rPr>
              <w:t>«Күннің бірінші жартысындағы режимдік кезеңдерді өткізу»</w:t>
            </w:r>
          </w:p>
          <w:p w:rsidR="009E2DA4" w:rsidRPr="000F6166" w:rsidRDefault="009E2DA4" w:rsidP="008F3E66">
            <w:pPr>
              <w:spacing w:after="0" w:line="240" w:lineRule="auto"/>
              <w:jc w:val="both"/>
              <w:rPr>
                <w:rFonts w:ascii="Times New Roman" w:hAnsi="Times New Roman" w:cs="Times New Roman"/>
                <w:sz w:val="28"/>
                <w:szCs w:val="28"/>
                <w:shd w:val="clear" w:color="auto" w:fill="FFFFFF"/>
                <w:lang w:val="kk-KZ"/>
              </w:rPr>
            </w:pPr>
            <w:r w:rsidRPr="000F6166">
              <w:rPr>
                <w:rFonts w:ascii="Times New Roman" w:hAnsi="Times New Roman" w:cs="Times New Roman"/>
                <w:sz w:val="28"/>
                <w:szCs w:val="28"/>
                <w:shd w:val="clear" w:color="auto" w:fill="FFFFFF"/>
                <w:lang w:val="kk-KZ"/>
              </w:rPr>
              <w:t>Күннің бірінші жартысындағы режимдік кезеңнің өтілуін салыстырмалы түрде бақылау қорытындысы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rPr>
          <w:trHeight w:val="270"/>
        </w:trPr>
        <w:tc>
          <w:tcPr>
            <w:tcW w:w="710"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lastRenderedPageBreak/>
              <w:t>4.</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«Ата-аналар жиналысының хаттамаларын ресімдеу» (жалпы және топтық)</w:t>
            </w:r>
            <w:r w:rsidRPr="000F6166">
              <w:rPr>
                <w:rFonts w:ascii="Times New Roman" w:hAnsi="Times New Roman" w:cs="Times New Roman"/>
                <w:sz w:val="28"/>
                <w:szCs w:val="28"/>
                <w:lang w:val="kk-KZ" w:eastAsia="en-US"/>
              </w:rPr>
              <w:tab/>
            </w:r>
          </w:p>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Ата-аналар жиналысының құжаттарының уақытылы толтырылу деңгейін бақылау қорытындысы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rPr>
          <w:trHeight w:val="270"/>
        </w:trPr>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lastRenderedPageBreak/>
              <w:t>5.</w:t>
            </w:r>
          </w:p>
        </w:tc>
        <w:tc>
          <w:tcPr>
            <w:tcW w:w="8930" w:type="dxa"/>
          </w:tcPr>
          <w:p w:rsidR="009E2DA4" w:rsidRPr="000F6166" w:rsidRDefault="009E2DA4" w:rsidP="008F3E66">
            <w:pPr>
              <w:spacing w:after="0" w:line="240" w:lineRule="auto"/>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«Ұлттық қазына», «Экологиялық соқпақ» вариативтік компонент бағдарламаларының ұйымдастырылу деңгейі</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9E2DA4">
            <w:pPr>
              <w:jc w:val="center"/>
              <w:rPr>
                <w:rFonts w:ascii="Times New Roman" w:hAnsi="Times New Roman" w:cs="Times New Roman"/>
                <w:sz w:val="28"/>
                <w:szCs w:val="28"/>
              </w:rPr>
            </w:pPr>
            <w:r w:rsidRPr="000F6166">
              <w:rPr>
                <w:rFonts w:ascii="Times New Roman" w:hAnsi="Times New Roman" w:cs="Times New Roman"/>
                <w:sz w:val="28"/>
                <w:szCs w:val="28"/>
                <w:lang w:val="kk-KZ" w:eastAsia="en-US"/>
              </w:rPr>
              <w:t>Меңгеруші</w:t>
            </w:r>
          </w:p>
        </w:tc>
      </w:tr>
      <w:tr w:rsidR="009E2DA4" w:rsidRPr="000F6166" w:rsidTr="008F3E66">
        <w:trPr>
          <w:trHeight w:val="277"/>
        </w:trPr>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6.</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Ағымдағы мәселелер.</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9E2DA4">
            <w:pPr>
              <w:jc w:val="center"/>
              <w:rPr>
                <w:rFonts w:ascii="Times New Roman" w:hAnsi="Times New Roman" w:cs="Times New Roman"/>
                <w:sz w:val="28"/>
                <w:szCs w:val="28"/>
              </w:rPr>
            </w:pPr>
            <w:r w:rsidRPr="000F6166">
              <w:rPr>
                <w:rFonts w:ascii="Times New Roman" w:hAnsi="Times New Roman" w:cs="Times New Roman"/>
                <w:sz w:val="28"/>
                <w:szCs w:val="28"/>
                <w:lang w:val="kk-KZ" w:eastAsia="en-US"/>
              </w:rPr>
              <w:t>Меңгеруші</w:t>
            </w:r>
          </w:p>
        </w:tc>
      </w:tr>
      <w:tr w:rsidR="009E2DA4" w:rsidRPr="000F6166" w:rsidTr="008F3E66">
        <w:tc>
          <w:tcPr>
            <w:tcW w:w="15310" w:type="dxa"/>
            <w:gridSpan w:val="4"/>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 xml:space="preserve">№3 өндірістік жиналыс </w:t>
            </w:r>
          </w:p>
        </w:tc>
      </w:tr>
      <w:tr w:rsidR="009E2DA4" w:rsidRPr="000F6166" w:rsidTr="008F3E66">
        <w:trPr>
          <w:trHeight w:val="241"/>
        </w:trPr>
        <w:tc>
          <w:tcPr>
            <w:tcW w:w="710"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w:t>
            </w:r>
          </w:p>
        </w:tc>
        <w:tc>
          <w:tcPr>
            <w:tcW w:w="8930" w:type="dxa"/>
          </w:tcPr>
          <w:p w:rsidR="009E2DA4" w:rsidRPr="000F6166" w:rsidRDefault="009E2DA4" w:rsidP="008F3E66">
            <w:pPr>
              <w:spacing w:after="0" w:line="240" w:lineRule="auto"/>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№2өндірістік жиналыс шешімдерінің орындалуы.</w:t>
            </w:r>
          </w:p>
        </w:tc>
        <w:tc>
          <w:tcPr>
            <w:tcW w:w="1559" w:type="dxa"/>
            <w:vMerge w:val="restart"/>
          </w:tcPr>
          <w:p w:rsidR="009E2DA4" w:rsidRPr="000F6166" w:rsidRDefault="009E2DA4" w:rsidP="008F3E66">
            <w:pPr>
              <w:spacing w:after="0" w:line="240" w:lineRule="auto"/>
              <w:rPr>
                <w:rFonts w:ascii="Times New Roman" w:hAnsi="Times New Roman" w:cs="Times New Roman"/>
                <w:sz w:val="28"/>
                <w:szCs w:val="28"/>
                <w:lang w:val="kk-KZ" w:eastAsia="en-US"/>
              </w:rPr>
            </w:pPr>
          </w:p>
          <w:p w:rsidR="009E2DA4" w:rsidRPr="000F6166" w:rsidRDefault="009E2DA4" w:rsidP="008F3E66">
            <w:pPr>
              <w:spacing w:after="0" w:line="240" w:lineRule="auto"/>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Сәуір</w:t>
            </w:r>
          </w:p>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rPr>
          <w:trHeight w:val="368"/>
        </w:trPr>
        <w:tc>
          <w:tcPr>
            <w:tcW w:w="710"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2.</w:t>
            </w: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Күннің екінші жартысында тәртіп кезеңдерін өткізу, ойындарды жоспарлау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 xml:space="preserve">Әдіскер </w:t>
            </w:r>
          </w:p>
        </w:tc>
      </w:tr>
      <w:tr w:rsidR="009E2DA4" w:rsidRPr="000F6166" w:rsidTr="008F3E66">
        <w:trPr>
          <w:trHeight w:val="312"/>
        </w:trPr>
        <w:tc>
          <w:tcPr>
            <w:tcW w:w="710"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3.</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shd w:val="clear" w:color="auto" w:fill="FFFFFF"/>
                <w:lang w:val="kk-KZ" w:eastAsia="en-US"/>
              </w:rPr>
              <w:t>Балабақша мен мектеп сабақтастығының бірізділігі</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4.</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shd w:val="clear" w:color="auto" w:fill="FFFFFF"/>
                <w:lang w:val="kk-KZ" w:eastAsia="en-US"/>
              </w:rPr>
              <w:t>Бөбекжайдағы психологиялық қызметтің ролі:</w:t>
            </w:r>
            <w:r w:rsidRPr="000F6166">
              <w:rPr>
                <w:rFonts w:ascii="Times New Roman" w:hAnsi="Times New Roman" w:cs="Times New Roman"/>
                <w:sz w:val="28"/>
                <w:szCs w:val="28"/>
                <w:lang w:val="kk-KZ" w:eastAsia="en-US"/>
              </w:rPr>
              <w:t xml:space="preserve"> психолог жұмысының аналитикалық есебі.</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Педагог-психолог</w:t>
            </w:r>
          </w:p>
        </w:tc>
      </w:tr>
      <w:tr w:rsidR="009E2DA4" w:rsidRPr="000F6166" w:rsidTr="008F3E66">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5.</w:t>
            </w:r>
          </w:p>
        </w:tc>
        <w:tc>
          <w:tcPr>
            <w:tcW w:w="8930" w:type="dxa"/>
          </w:tcPr>
          <w:p w:rsidR="009E2DA4" w:rsidRPr="000F6166" w:rsidRDefault="009E2DA4" w:rsidP="008F3E66">
            <w:pPr>
              <w:spacing w:after="0" w:line="240" w:lineRule="auto"/>
              <w:contextualSpacing/>
              <w:jc w:val="both"/>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Шынықтыру рәсімдерін өткізу деңгейін бақылау қорытындысы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c>
          <w:tcPr>
            <w:tcW w:w="710"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6.</w:t>
            </w:r>
          </w:p>
        </w:tc>
        <w:tc>
          <w:tcPr>
            <w:tcW w:w="8930" w:type="dxa"/>
          </w:tcPr>
          <w:p w:rsidR="009E2DA4" w:rsidRPr="000F6166" w:rsidRDefault="009E2DA4" w:rsidP="008F3E66">
            <w:pPr>
              <w:spacing w:after="0" w:line="240" w:lineRule="auto"/>
              <w:contextualSpacing/>
              <w:jc w:val="both"/>
              <w:rPr>
                <w:rFonts w:ascii="Times New Roman" w:hAnsi="Times New Roman" w:cs="Times New Roman"/>
                <w:sz w:val="28"/>
                <w:szCs w:val="28"/>
                <w:shd w:val="clear" w:color="auto" w:fill="FFFFFF"/>
                <w:lang w:val="kk-KZ" w:eastAsia="en-US"/>
              </w:rPr>
            </w:pPr>
            <w:r w:rsidRPr="000F6166">
              <w:rPr>
                <w:rFonts w:ascii="Times New Roman" w:hAnsi="Times New Roman" w:cs="Times New Roman"/>
                <w:sz w:val="28"/>
                <w:szCs w:val="28"/>
                <w:lang w:val="kk-KZ"/>
              </w:rPr>
              <w:t>Ағымдағы мәселелер.</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bl>
    <w:p w:rsidR="009E2DA4" w:rsidRPr="000F6166" w:rsidRDefault="009E2DA4" w:rsidP="009E2DA4">
      <w:pPr>
        <w:spacing w:after="0" w:line="240" w:lineRule="auto"/>
        <w:rPr>
          <w:rFonts w:ascii="Times New Roman" w:hAnsi="Times New Roman" w:cs="Times New Roman"/>
          <w:b/>
          <w:sz w:val="28"/>
          <w:szCs w:val="28"/>
          <w:lang w:val="kk-KZ"/>
        </w:rPr>
      </w:pPr>
    </w:p>
    <w:p w:rsidR="00693902" w:rsidRDefault="00627574" w:rsidP="009E2DA4">
      <w:pPr>
        <w:spacing w:after="0" w:line="240" w:lineRule="auto"/>
        <w:rPr>
          <w:rFonts w:ascii="Times New Roman" w:hAnsi="Times New Roman" w:cs="Times New Roman"/>
          <w:b/>
          <w:sz w:val="28"/>
          <w:szCs w:val="28"/>
          <w:lang w:val="kk-KZ"/>
        </w:rPr>
      </w:pPr>
      <w:r w:rsidRPr="000F6166">
        <w:rPr>
          <w:rFonts w:ascii="Times New Roman" w:hAnsi="Times New Roman" w:cs="Times New Roman"/>
          <w:b/>
          <w:sz w:val="28"/>
          <w:szCs w:val="28"/>
          <w:lang w:val="kk-KZ"/>
        </w:rPr>
        <w:t xml:space="preserve">                                                                           </w:t>
      </w: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693902" w:rsidRDefault="00693902" w:rsidP="009E2DA4">
      <w:pPr>
        <w:spacing w:after="0" w:line="240" w:lineRule="auto"/>
        <w:rPr>
          <w:rFonts w:ascii="Times New Roman" w:hAnsi="Times New Roman" w:cs="Times New Roman"/>
          <w:b/>
          <w:sz w:val="28"/>
          <w:szCs w:val="28"/>
          <w:lang w:val="kk-KZ"/>
        </w:rPr>
      </w:pPr>
    </w:p>
    <w:p w:rsidR="009E2DA4" w:rsidRPr="000F6166" w:rsidRDefault="00627574" w:rsidP="009E2DA4">
      <w:pPr>
        <w:spacing w:after="0" w:line="240" w:lineRule="auto"/>
        <w:rPr>
          <w:rFonts w:ascii="Times New Roman" w:hAnsi="Times New Roman" w:cs="Times New Roman"/>
          <w:b/>
          <w:sz w:val="28"/>
          <w:szCs w:val="28"/>
          <w:lang w:val="kk-KZ"/>
        </w:rPr>
      </w:pPr>
      <w:r w:rsidRPr="000F6166">
        <w:rPr>
          <w:rFonts w:ascii="Times New Roman" w:hAnsi="Times New Roman" w:cs="Times New Roman"/>
          <w:b/>
          <w:sz w:val="28"/>
          <w:szCs w:val="28"/>
          <w:lang w:val="kk-KZ"/>
        </w:rPr>
        <w:t xml:space="preserve">  Меңгеруші жанындағы жиналыс</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8788"/>
        <w:gridCol w:w="1559"/>
        <w:gridCol w:w="4111"/>
      </w:tblGrid>
      <w:tr w:rsidR="009E2DA4" w:rsidRPr="000F6166" w:rsidTr="008F3E66">
        <w:tc>
          <w:tcPr>
            <w:tcW w:w="852"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w:t>
            </w:r>
          </w:p>
        </w:tc>
        <w:tc>
          <w:tcPr>
            <w:tcW w:w="8788"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Күн тәртібінде қаралатын мәселелер</w:t>
            </w:r>
          </w:p>
        </w:tc>
        <w:tc>
          <w:tcPr>
            <w:tcW w:w="1559"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Мерзімі</w:t>
            </w:r>
          </w:p>
        </w:tc>
        <w:tc>
          <w:tcPr>
            <w:tcW w:w="4111" w:type="dxa"/>
          </w:tcPr>
          <w:p w:rsidR="009E2DA4" w:rsidRPr="000F6166" w:rsidRDefault="009E2DA4" w:rsidP="008F3E66">
            <w:pPr>
              <w:spacing w:after="0" w:line="240" w:lineRule="auto"/>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Жауаптылар</w:t>
            </w:r>
          </w:p>
        </w:tc>
      </w:tr>
      <w:tr w:rsidR="009E2DA4" w:rsidRPr="000F6166" w:rsidTr="008F3E66">
        <w:tc>
          <w:tcPr>
            <w:tcW w:w="15310" w:type="dxa"/>
            <w:gridSpan w:val="4"/>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 xml:space="preserve">№1 </w:t>
            </w:r>
            <w:r w:rsidR="00627574" w:rsidRPr="000F6166">
              <w:rPr>
                <w:rFonts w:ascii="Times New Roman" w:hAnsi="Times New Roman" w:cs="Times New Roman"/>
                <w:b/>
                <w:sz w:val="28"/>
                <w:szCs w:val="28"/>
                <w:lang w:val="kk-KZ"/>
              </w:rPr>
              <w:t>Меңгеруші жанындағы жиналыс</w:t>
            </w:r>
          </w:p>
        </w:tc>
      </w:tr>
      <w:tr w:rsidR="009E2DA4" w:rsidRPr="000F6166" w:rsidTr="008F3E66">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w:t>
            </w:r>
          </w:p>
        </w:tc>
        <w:tc>
          <w:tcPr>
            <w:tcW w:w="8788" w:type="dxa"/>
          </w:tcPr>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Жылу беру маусымына дайындық жұмыстарын қолға алу. Бөбекжайдың  қысқы маусымға дайындығы (есеп)</w:t>
            </w:r>
          </w:p>
        </w:tc>
        <w:tc>
          <w:tcPr>
            <w:tcW w:w="1559" w:type="dxa"/>
            <w:vMerge w:val="restart"/>
          </w:tcPr>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Қыркүйек</w:t>
            </w: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rPr>
              <w:t>Шаруашылық меңгерушісі</w:t>
            </w:r>
          </w:p>
          <w:p w:rsidR="009E2DA4" w:rsidRPr="000F6166" w:rsidRDefault="009E2DA4" w:rsidP="008F3E66">
            <w:pPr>
              <w:spacing w:after="0" w:line="240" w:lineRule="auto"/>
              <w:jc w:val="center"/>
              <w:rPr>
                <w:rFonts w:ascii="Times New Roman" w:hAnsi="Times New Roman" w:cs="Times New Roman"/>
                <w:sz w:val="28"/>
                <w:szCs w:val="28"/>
                <w:lang w:val="kk-KZ" w:eastAsia="en-US"/>
              </w:rPr>
            </w:pPr>
          </w:p>
        </w:tc>
      </w:tr>
      <w:tr w:rsidR="009E2DA4" w:rsidRPr="000F6166" w:rsidTr="008F3E66">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2.</w:t>
            </w:r>
          </w:p>
        </w:tc>
        <w:tc>
          <w:tcPr>
            <w:tcW w:w="8788" w:type="dxa"/>
          </w:tcPr>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Материалды-техникалық база жағдайы мен бөбекжайдағы мүліктерді түгендеу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Әдіскер </w:t>
            </w:r>
          </w:p>
        </w:tc>
      </w:tr>
      <w:tr w:rsidR="009E2DA4" w:rsidRPr="000F6166" w:rsidTr="008F3E66">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3.</w:t>
            </w:r>
          </w:p>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p>
        </w:tc>
        <w:tc>
          <w:tcPr>
            <w:tcW w:w="8788" w:type="dxa"/>
            <w:vAlign w:val="center"/>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Ұжымның сыбайлас жемқорлыққа жол бермеу мақсатында құрылған жұмыс жоспарын бекіту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Тәрбиеші </w:t>
            </w:r>
          </w:p>
          <w:p w:rsidR="009E2DA4" w:rsidRPr="000F6166" w:rsidRDefault="009E2DA4" w:rsidP="008F3E66">
            <w:pPr>
              <w:spacing w:after="0" w:line="240" w:lineRule="auto"/>
              <w:jc w:val="center"/>
              <w:rPr>
                <w:rFonts w:ascii="Times New Roman" w:hAnsi="Times New Roman" w:cs="Times New Roman"/>
                <w:b/>
                <w:sz w:val="28"/>
                <w:szCs w:val="28"/>
                <w:lang w:val="kk-KZ" w:eastAsia="en-US"/>
              </w:rPr>
            </w:pPr>
          </w:p>
        </w:tc>
      </w:tr>
      <w:tr w:rsidR="009E2DA4" w:rsidRPr="000F6166" w:rsidTr="008F3E66">
        <w:trPr>
          <w:trHeight w:val="476"/>
        </w:trPr>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4.</w:t>
            </w:r>
          </w:p>
        </w:tc>
        <w:tc>
          <w:tcPr>
            <w:tcW w:w="8788" w:type="dxa"/>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r w:rsidRPr="000F6166">
              <w:rPr>
                <w:rFonts w:ascii="Times New Roman" w:hAnsi="Times New Roman" w:cs="Times New Roman"/>
                <w:sz w:val="28"/>
                <w:szCs w:val="28"/>
                <w:lang w:val="kk-KZ"/>
              </w:rPr>
              <w:t>Тамақ  ішу кезінде мәдени-гигиеналық машықтарға баулу жөніндегі бағдарламалық талаптарды меңгеру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b/>
                <w:sz w:val="28"/>
                <w:szCs w:val="28"/>
                <w:lang w:val="kk-KZ"/>
              </w:rPr>
            </w:pPr>
            <w:r w:rsidRPr="000F6166">
              <w:rPr>
                <w:rFonts w:ascii="Times New Roman" w:hAnsi="Times New Roman" w:cs="Times New Roman"/>
                <w:sz w:val="28"/>
                <w:szCs w:val="28"/>
                <w:lang w:val="kk-KZ" w:eastAsia="en-US"/>
              </w:rPr>
              <w:t>Медбике</w:t>
            </w:r>
          </w:p>
        </w:tc>
      </w:tr>
      <w:tr w:rsidR="009E2DA4" w:rsidRPr="000F6166" w:rsidTr="008F3E66">
        <w:trPr>
          <w:trHeight w:val="476"/>
        </w:trPr>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5.</w:t>
            </w:r>
          </w:p>
        </w:tc>
        <w:tc>
          <w:tcPr>
            <w:tcW w:w="8788" w:type="dxa"/>
            <w:vAlign w:val="center"/>
          </w:tcPr>
          <w:p w:rsidR="009E2DA4" w:rsidRPr="000F6166" w:rsidRDefault="009E2DA4" w:rsidP="008F3E66">
            <w:pPr>
              <w:spacing w:after="0" w:line="240" w:lineRule="auto"/>
              <w:rPr>
                <w:rFonts w:ascii="Times New Roman" w:hAnsi="Times New Roman" w:cs="Times New Roman"/>
                <w:sz w:val="28"/>
                <w:szCs w:val="28"/>
                <w:lang w:val="kk-KZ"/>
              </w:rPr>
            </w:pPr>
            <w:r w:rsidRPr="000F6166">
              <w:rPr>
                <w:rFonts w:ascii="Times New Roman" w:hAnsi="Times New Roman" w:cs="Times New Roman"/>
                <w:sz w:val="28"/>
                <w:szCs w:val="28"/>
                <w:lang w:val="kk-KZ"/>
              </w:rPr>
              <w:t>«Кітап бұрышының мазмұны» жедел бақылау қорытындысы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rPr>
          <w:trHeight w:val="476"/>
        </w:trPr>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6.</w:t>
            </w:r>
          </w:p>
        </w:tc>
        <w:tc>
          <w:tcPr>
            <w:tcW w:w="8788" w:type="dxa"/>
            <w:vAlign w:val="center"/>
          </w:tcPr>
          <w:p w:rsidR="009E2DA4" w:rsidRPr="000F6166" w:rsidRDefault="009E2DA4" w:rsidP="008F3E66">
            <w:pPr>
              <w:spacing w:after="0" w:line="240" w:lineRule="auto"/>
              <w:rPr>
                <w:rFonts w:ascii="Times New Roman" w:hAnsi="Times New Roman" w:cs="Times New Roman"/>
                <w:sz w:val="28"/>
                <w:szCs w:val="28"/>
                <w:lang w:val="kk-KZ"/>
              </w:rPr>
            </w:pPr>
            <w:r w:rsidRPr="000F6166">
              <w:rPr>
                <w:rFonts w:ascii="Times New Roman" w:hAnsi="Times New Roman" w:cs="Times New Roman"/>
                <w:sz w:val="28"/>
                <w:szCs w:val="28"/>
                <w:lang w:val="kk-KZ" w:eastAsia="en-US"/>
              </w:rPr>
              <w:t>«Күн тәртібінің бөлінуін сақтау» жедел бақылау қорытындысы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rPr>
          <w:trHeight w:val="342"/>
        </w:trPr>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7.</w:t>
            </w:r>
          </w:p>
        </w:tc>
        <w:tc>
          <w:tcPr>
            <w:tcW w:w="8788" w:type="dxa"/>
          </w:tcPr>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Ағымдағы мәселелер.</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c>
          <w:tcPr>
            <w:tcW w:w="15310" w:type="dxa"/>
            <w:gridSpan w:val="4"/>
          </w:tcPr>
          <w:p w:rsidR="009E2DA4" w:rsidRPr="000F6166" w:rsidRDefault="009E2DA4" w:rsidP="008F3E66">
            <w:pPr>
              <w:spacing w:after="0" w:line="240" w:lineRule="auto"/>
              <w:contextualSpacing/>
              <w:jc w:val="center"/>
              <w:rPr>
                <w:rFonts w:ascii="Times New Roman" w:hAnsi="Times New Roman" w:cs="Times New Roman"/>
                <w:b/>
                <w:sz w:val="28"/>
                <w:szCs w:val="28"/>
                <w:highlight w:val="yellow"/>
                <w:lang w:val="kk-KZ" w:eastAsia="en-US"/>
              </w:rPr>
            </w:pPr>
            <w:r w:rsidRPr="000F6166">
              <w:rPr>
                <w:rFonts w:ascii="Times New Roman" w:hAnsi="Times New Roman" w:cs="Times New Roman"/>
                <w:b/>
                <w:sz w:val="28"/>
                <w:szCs w:val="28"/>
                <w:lang w:val="kk-KZ" w:eastAsia="en-US"/>
              </w:rPr>
              <w:t xml:space="preserve">№2 </w:t>
            </w:r>
            <w:r w:rsidR="00627574" w:rsidRPr="000F6166">
              <w:rPr>
                <w:rFonts w:ascii="Times New Roman" w:hAnsi="Times New Roman" w:cs="Times New Roman"/>
                <w:b/>
                <w:sz w:val="28"/>
                <w:szCs w:val="28"/>
                <w:lang w:val="kk-KZ"/>
              </w:rPr>
              <w:t>Меңгеруші жанындағы жиналыс</w:t>
            </w:r>
          </w:p>
        </w:tc>
      </w:tr>
      <w:tr w:rsidR="009E2DA4" w:rsidRPr="000F6166" w:rsidTr="008F3E66">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1.</w:t>
            </w:r>
          </w:p>
        </w:tc>
        <w:tc>
          <w:tcPr>
            <w:tcW w:w="8788" w:type="dxa"/>
          </w:tcPr>
          <w:p w:rsidR="009E2DA4" w:rsidRPr="000F6166" w:rsidRDefault="009E2DA4" w:rsidP="008F3E66">
            <w:pPr>
              <w:spacing w:after="0" w:line="240" w:lineRule="auto"/>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№1 </w:t>
            </w:r>
            <w:r w:rsidRPr="000F6166">
              <w:rPr>
                <w:rFonts w:ascii="Times New Roman" w:hAnsi="Times New Roman" w:cs="Times New Roman"/>
                <w:sz w:val="28"/>
                <w:szCs w:val="28"/>
                <w:lang w:val="kk-KZ"/>
              </w:rPr>
              <w:t>әкімшілік</w:t>
            </w:r>
            <w:r w:rsidRPr="000F6166">
              <w:rPr>
                <w:rFonts w:ascii="Times New Roman" w:hAnsi="Times New Roman" w:cs="Times New Roman"/>
                <w:sz w:val="28"/>
                <w:szCs w:val="28"/>
                <w:lang w:val="kk-KZ" w:eastAsia="en-US"/>
              </w:rPr>
              <w:t xml:space="preserve"> жиналыс  шешімдерінің орындалуы</w:t>
            </w:r>
          </w:p>
        </w:tc>
        <w:tc>
          <w:tcPr>
            <w:tcW w:w="1559" w:type="dxa"/>
            <w:vMerge w:val="restart"/>
          </w:tcPr>
          <w:p w:rsidR="009E2DA4" w:rsidRPr="000F6166" w:rsidRDefault="009E2DA4" w:rsidP="008F3E66">
            <w:pPr>
              <w:spacing w:after="0" w:line="240" w:lineRule="auto"/>
              <w:rPr>
                <w:rFonts w:ascii="Times New Roman" w:hAnsi="Times New Roman" w:cs="Times New Roman"/>
                <w:sz w:val="28"/>
                <w:szCs w:val="28"/>
                <w:lang w:val="kk-KZ" w:eastAsia="en-US"/>
              </w:rPr>
            </w:pPr>
          </w:p>
          <w:p w:rsidR="009E2DA4" w:rsidRPr="000F6166" w:rsidRDefault="009E2DA4" w:rsidP="008F3E66">
            <w:pPr>
              <w:spacing w:after="0" w:line="240" w:lineRule="auto"/>
              <w:rPr>
                <w:rFonts w:ascii="Times New Roman" w:hAnsi="Times New Roman" w:cs="Times New Roman"/>
                <w:sz w:val="28"/>
                <w:szCs w:val="28"/>
                <w:lang w:val="kk-KZ" w:eastAsia="en-US"/>
              </w:rPr>
            </w:pPr>
          </w:p>
          <w:p w:rsidR="009E2DA4" w:rsidRPr="000F6166" w:rsidRDefault="009E2DA4" w:rsidP="00627574">
            <w:pPr>
              <w:spacing w:after="0" w:line="240" w:lineRule="auto"/>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      Қа</w:t>
            </w:r>
            <w:r w:rsidR="00627574" w:rsidRPr="000F6166">
              <w:rPr>
                <w:rFonts w:ascii="Times New Roman" w:hAnsi="Times New Roman" w:cs="Times New Roman"/>
                <w:sz w:val="28"/>
                <w:szCs w:val="28"/>
                <w:lang w:val="kk-KZ" w:eastAsia="en-US"/>
              </w:rPr>
              <w:t>ңтар</w:t>
            </w: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c>
          <w:tcPr>
            <w:tcW w:w="852"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2.</w:t>
            </w:r>
          </w:p>
        </w:tc>
        <w:tc>
          <w:tcPr>
            <w:tcW w:w="8788" w:type="dxa"/>
          </w:tcPr>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 xml:space="preserve">Суық тиюдің алдын алу жұмыстары </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Медбике</w:t>
            </w:r>
          </w:p>
        </w:tc>
      </w:tr>
      <w:tr w:rsidR="009E2DA4" w:rsidRPr="000F6166" w:rsidTr="008F3E66">
        <w:tc>
          <w:tcPr>
            <w:tcW w:w="852"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3.</w:t>
            </w:r>
          </w:p>
        </w:tc>
        <w:tc>
          <w:tcPr>
            <w:tcW w:w="8788" w:type="dxa"/>
          </w:tcPr>
          <w:p w:rsidR="009E2DA4" w:rsidRPr="000F6166" w:rsidRDefault="009E2DA4" w:rsidP="004A32BC">
            <w:pPr>
              <w:spacing w:after="0" w:line="240" w:lineRule="auto"/>
              <w:contextualSpacing/>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 «Балабақшадағы ұлттық құндылық тәрбиесі»  тақырыптық бақылау қорытындысы</w:t>
            </w:r>
            <w:r w:rsidRPr="000F6166">
              <w:rPr>
                <w:rFonts w:ascii="Times New Roman" w:hAnsi="Times New Roman" w:cs="Times New Roman"/>
                <w:sz w:val="28"/>
                <w:szCs w:val="28"/>
                <w:lang w:val="kk-KZ" w:eastAsia="en-US"/>
              </w:rPr>
              <w:tab/>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Меңгеруші </w:t>
            </w:r>
          </w:p>
        </w:tc>
      </w:tr>
      <w:tr w:rsidR="009E2DA4" w:rsidRPr="000F6166" w:rsidTr="008F3E66">
        <w:trPr>
          <w:trHeight w:val="269"/>
        </w:trPr>
        <w:tc>
          <w:tcPr>
            <w:tcW w:w="852"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4.</w:t>
            </w:r>
          </w:p>
        </w:tc>
        <w:tc>
          <w:tcPr>
            <w:tcW w:w="8788" w:type="dxa"/>
          </w:tcPr>
          <w:p w:rsidR="009E2DA4" w:rsidRPr="000F6166" w:rsidRDefault="009E2DA4" w:rsidP="008F3E66">
            <w:pPr>
              <w:spacing w:after="0" w:line="240" w:lineRule="auto"/>
              <w:contextualSpacing/>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«Қысқы кезеңде серуендеу учаскелерінде жағдай жасау бойынша» Жалпы бақылау бойынша аналитикалық есеп</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 xml:space="preserve">Әдіскер Шаруашылық меңгерушісі </w:t>
            </w:r>
          </w:p>
        </w:tc>
      </w:tr>
      <w:tr w:rsidR="009E2DA4" w:rsidRPr="000F6166" w:rsidTr="008F3E66">
        <w:trPr>
          <w:trHeight w:val="269"/>
        </w:trPr>
        <w:tc>
          <w:tcPr>
            <w:tcW w:w="852"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5.</w:t>
            </w:r>
          </w:p>
        </w:tc>
        <w:tc>
          <w:tcPr>
            <w:tcW w:w="8788" w:type="dxa"/>
          </w:tcPr>
          <w:p w:rsidR="009E2DA4" w:rsidRPr="000F6166" w:rsidRDefault="009E2DA4" w:rsidP="008F3E66">
            <w:pPr>
              <w:spacing w:after="0" w:line="240" w:lineRule="auto"/>
              <w:rPr>
                <w:rFonts w:ascii="Times New Roman" w:hAnsi="Times New Roman" w:cs="Times New Roman"/>
                <w:sz w:val="28"/>
                <w:szCs w:val="28"/>
                <w:lang w:val="kk-KZ"/>
              </w:rPr>
            </w:pPr>
            <w:r w:rsidRPr="000F6166">
              <w:rPr>
                <w:rFonts w:ascii="Times New Roman" w:hAnsi="Times New Roman" w:cs="Times New Roman"/>
                <w:sz w:val="28"/>
                <w:szCs w:val="28"/>
                <w:lang w:val="kk-KZ"/>
              </w:rPr>
              <w:t>«Ата-аналарға арналған кеңес беру пунктінің жұмыс деңгейі» жедел бақылау бойынша аналитикалық есеп</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Әдіскер</w:t>
            </w:r>
          </w:p>
        </w:tc>
      </w:tr>
      <w:tr w:rsidR="009E2DA4" w:rsidRPr="000F6166" w:rsidTr="008F3E66">
        <w:trPr>
          <w:trHeight w:val="334"/>
        </w:trPr>
        <w:tc>
          <w:tcPr>
            <w:tcW w:w="852"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6.</w:t>
            </w:r>
          </w:p>
        </w:tc>
        <w:tc>
          <w:tcPr>
            <w:tcW w:w="8788" w:type="dxa"/>
            <w:vAlign w:val="center"/>
          </w:tcPr>
          <w:p w:rsidR="009E2DA4" w:rsidRPr="000F6166" w:rsidRDefault="009E2DA4" w:rsidP="008F3E66">
            <w:pPr>
              <w:spacing w:after="0" w:line="240" w:lineRule="auto"/>
              <w:contextualSpacing/>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Ағымдағы мәселелер</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c>
          <w:tcPr>
            <w:tcW w:w="15310" w:type="dxa"/>
            <w:gridSpan w:val="4"/>
          </w:tcPr>
          <w:p w:rsidR="004A32BC" w:rsidRDefault="004A32BC" w:rsidP="008F3E66">
            <w:pPr>
              <w:spacing w:after="0" w:line="240" w:lineRule="auto"/>
              <w:contextualSpacing/>
              <w:jc w:val="center"/>
              <w:rPr>
                <w:rFonts w:ascii="Times New Roman" w:hAnsi="Times New Roman" w:cs="Times New Roman"/>
                <w:b/>
                <w:sz w:val="28"/>
                <w:szCs w:val="28"/>
                <w:lang w:val="kk-KZ" w:eastAsia="en-US"/>
              </w:rPr>
            </w:pPr>
          </w:p>
          <w:p w:rsidR="004A32BC" w:rsidRDefault="004A32BC" w:rsidP="008F3E66">
            <w:pPr>
              <w:spacing w:after="0" w:line="240" w:lineRule="auto"/>
              <w:contextualSpacing/>
              <w:jc w:val="center"/>
              <w:rPr>
                <w:rFonts w:ascii="Times New Roman" w:hAnsi="Times New Roman" w:cs="Times New Roman"/>
                <w:b/>
                <w:sz w:val="28"/>
                <w:szCs w:val="28"/>
                <w:lang w:val="kk-KZ" w:eastAsia="en-US"/>
              </w:rPr>
            </w:pPr>
          </w:p>
          <w:p w:rsidR="009E2DA4" w:rsidRPr="000F6166" w:rsidRDefault="009E2DA4" w:rsidP="008F3E66">
            <w:pPr>
              <w:spacing w:after="0" w:line="240" w:lineRule="auto"/>
              <w:contextualSpacing/>
              <w:jc w:val="center"/>
              <w:rPr>
                <w:rFonts w:ascii="Times New Roman" w:hAnsi="Times New Roman" w:cs="Times New Roman"/>
                <w:b/>
                <w:sz w:val="28"/>
                <w:szCs w:val="28"/>
                <w:lang w:val="kk-KZ" w:eastAsia="en-US"/>
              </w:rPr>
            </w:pPr>
            <w:r w:rsidRPr="000F6166">
              <w:rPr>
                <w:rFonts w:ascii="Times New Roman" w:hAnsi="Times New Roman" w:cs="Times New Roman"/>
                <w:b/>
                <w:sz w:val="28"/>
                <w:szCs w:val="28"/>
                <w:lang w:val="kk-KZ" w:eastAsia="en-US"/>
              </w:rPr>
              <w:t xml:space="preserve">№3 </w:t>
            </w:r>
            <w:r w:rsidR="00627574" w:rsidRPr="000F6166">
              <w:rPr>
                <w:rFonts w:ascii="Times New Roman" w:hAnsi="Times New Roman" w:cs="Times New Roman"/>
                <w:b/>
                <w:sz w:val="28"/>
                <w:szCs w:val="28"/>
                <w:lang w:val="kk-KZ"/>
              </w:rPr>
              <w:t>Меңгеруші жанындағы жиналыс</w:t>
            </w:r>
          </w:p>
        </w:tc>
      </w:tr>
      <w:tr w:rsidR="009E2DA4" w:rsidRPr="000F6166" w:rsidTr="008F3E66">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lastRenderedPageBreak/>
              <w:t>1.</w:t>
            </w:r>
          </w:p>
        </w:tc>
        <w:tc>
          <w:tcPr>
            <w:tcW w:w="8788" w:type="dxa"/>
          </w:tcPr>
          <w:p w:rsidR="009E2DA4" w:rsidRPr="000F6166" w:rsidRDefault="009E2DA4" w:rsidP="008F3E66">
            <w:pPr>
              <w:spacing w:after="0" w:line="240" w:lineRule="auto"/>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№2 </w:t>
            </w:r>
            <w:r w:rsidRPr="000F6166">
              <w:rPr>
                <w:rFonts w:ascii="Times New Roman" w:hAnsi="Times New Roman" w:cs="Times New Roman"/>
                <w:sz w:val="28"/>
                <w:szCs w:val="28"/>
                <w:lang w:val="kk-KZ"/>
              </w:rPr>
              <w:t>әкімшілік</w:t>
            </w:r>
            <w:r w:rsidRPr="000F6166">
              <w:rPr>
                <w:rFonts w:ascii="Times New Roman" w:hAnsi="Times New Roman" w:cs="Times New Roman"/>
                <w:sz w:val="28"/>
                <w:szCs w:val="28"/>
                <w:lang w:val="kk-KZ" w:eastAsia="en-US"/>
              </w:rPr>
              <w:t xml:space="preserve"> жиналыс  жиын шешімдерінің орындалуы</w:t>
            </w:r>
          </w:p>
        </w:tc>
        <w:tc>
          <w:tcPr>
            <w:tcW w:w="1559" w:type="dxa"/>
            <w:vMerge w:val="restart"/>
          </w:tcPr>
          <w:p w:rsidR="009E2DA4" w:rsidRPr="000F6166" w:rsidRDefault="009E2DA4" w:rsidP="008F3E66">
            <w:pPr>
              <w:spacing w:after="0" w:line="240" w:lineRule="auto"/>
              <w:rPr>
                <w:rFonts w:ascii="Times New Roman" w:hAnsi="Times New Roman" w:cs="Times New Roman"/>
                <w:sz w:val="28"/>
                <w:szCs w:val="28"/>
                <w:lang w:val="kk-KZ" w:eastAsia="en-US"/>
              </w:rPr>
            </w:pPr>
          </w:p>
          <w:p w:rsidR="009E2DA4" w:rsidRPr="000F6166" w:rsidRDefault="009E2DA4" w:rsidP="008F3E66">
            <w:pPr>
              <w:spacing w:after="0" w:line="240" w:lineRule="auto"/>
              <w:rPr>
                <w:rFonts w:ascii="Times New Roman" w:hAnsi="Times New Roman" w:cs="Times New Roman"/>
                <w:sz w:val="28"/>
                <w:szCs w:val="28"/>
                <w:lang w:val="kk-KZ" w:eastAsia="en-US"/>
              </w:rPr>
            </w:pPr>
          </w:p>
          <w:p w:rsidR="009E2DA4" w:rsidRPr="000F6166" w:rsidRDefault="0062757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Сәуір</w:t>
            </w: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r w:rsidR="009E2DA4" w:rsidRPr="000F6166" w:rsidTr="008F3E66">
        <w:trPr>
          <w:trHeight w:val="399"/>
        </w:trPr>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2.</w:t>
            </w:r>
          </w:p>
        </w:tc>
        <w:tc>
          <w:tcPr>
            <w:tcW w:w="8788" w:type="dxa"/>
          </w:tcPr>
          <w:p w:rsidR="009E2DA4" w:rsidRPr="000F6166" w:rsidRDefault="009E2DA4" w:rsidP="008F3E66">
            <w:pPr>
              <w:spacing w:after="0" w:line="240" w:lineRule="auto"/>
              <w:contextualSpacing/>
              <w:rPr>
                <w:rFonts w:ascii="Times New Roman" w:hAnsi="Times New Roman" w:cs="Times New Roman"/>
                <w:b/>
                <w:sz w:val="28"/>
                <w:szCs w:val="28"/>
                <w:lang w:val="kk-KZ" w:eastAsia="en-US"/>
              </w:rPr>
            </w:pPr>
            <w:r w:rsidRPr="000F6166">
              <w:rPr>
                <w:rFonts w:ascii="Times New Roman" w:hAnsi="Times New Roman" w:cs="Times New Roman"/>
                <w:sz w:val="28"/>
                <w:szCs w:val="28"/>
                <w:lang w:val="kk-KZ" w:eastAsia="en-US"/>
              </w:rPr>
              <w:t>Бөбекжай ауласының санитарлық жағдайы</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Шаруашылық меңгерушісі</w:t>
            </w:r>
          </w:p>
        </w:tc>
      </w:tr>
      <w:tr w:rsidR="009E2DA4" w:rsidRPr="000F6166" w:rsidTr="008F3E66">
        <w:trPr>
          <w:trHeight w:val="399"/>
        </w:trPr>
        <w:tc>
          <w:tcPr>
            <w:tcW w:w="852"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rPr>
              <w:t>3.</w:t>
            </w:r>
          </w:p>
        </w:tc>
        <w:tc>
          <w:tcPr>
            <w:tcW w:w="8788" w:type="dxa"/>
          </w:tcPr>
          <w:p w:rsidR="009E2DA4" w:rsidRPr="000F6166" w:rsidRDefault="009E2DA4" w:rsidP="008F3E66">
            <w:pPr>
              <w:spacing w:after="0" w:line="240" w:lineRule="auto"/>
              <w:contextualSpacing/>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Топтардағы тамақтануды ұйымдастыру</w:t>
            </w:r>
            <w:r w:rsidRPr="000F6166">
              <w:rPr>
                <w:rFonts w:ascii="Times New Roman" w:hAnsi="Times New Roman" w:cs="Times New Roman"/>
                <w:sz w:val="28"/>
                <w:szCs w:val="28"/>
                <w:lang w:val="kk-KZ" w:eastAsia="en-US"/>
              </w:rPr>
              <w:tab/>
              <w:t>Топтардағы тамақтануды ұйымдастыру деңгейін бақылау бойынша анықтама</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 xml:space="preserve">Медбике </w:t>
            </w:r>
          </w:p>
        </w:tc>
      </w:tr>
      <w:tr w:rsidR="009E2DA4" w:rsidRPr="00316375" w:rsidTr="008F3E66">
        <w:trPr>
          <w:trHeight w:val="270"/>
        </w:trPr>
        <w:tc>
          <w:tcPr>
            <w:tcW w:w="852"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4.</w:t>
            </w:r>
          </w:p>
        </w:tc>
        <w:tc>
          <w:tcPr>
            <w:tcW w:w="8788" w:type="dxa"/>
          </w:tcPr>
          <w:p w:rsidR="009E2DA4" w:rsidRPr="000F6166" w:rsidRDefault="009E2DA4" w:rsidP="008F3E66">
            <w:pPr>
              <w:spacing w:after="0" w:line="240" w:lineRule="auto"/>
              <w:contextualSpacing/>
              <w:jc w:val="both"/>
              <w:rPr>
                <w:rFonts w:ascii="Times New Roman" w:hAnsi="Times New Roman" w:cs="Times New Roman"/>
                <w:sz w:val="28"/>
                <w:szCs w:val="28"/>
                <w:lang w:val="kk-KZ" w:eastAsia="en-US"/>
              </w:rPr>
            </w:pPr>
            <w:r w:rsidRPr="000F6166">
              <w:rPr>
                <w:rFonts w:ascii="Times New Roman" w:eastAsia="Calibri" w:hAnsi="Times New Roman" w:cs="Times New Roman"/>
                <w:sz w:val="28"/>
                <w:szCs w:val="28"/>
                <w:lang w:val="kk-KZ" w:eastAsia="en-US"/>
              </w:rPr>
              <w:t>Педагогикалық ұжымды Әдеп кодексімен және сыбайлас жемқорлыққа қарсы стандартпен таныстыру</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eastAsia="Calibri" w:hAnsi="Times New Roman" w:cs="Times New Roman"/>
                <w:sz w:val="28"/>
                <w:szCs w:val="28"/>
                <w:lang w:val="kk-KZ" w:eastAsia="en-US"/>
              </w:rPr>
              <w:t>Сыбайлас жемқорлық бойынша жауапты тұлға</w:t>
            </w:r>
          </w:p>
        </w:tc>
      </w:tr>
      <w:tr w:rsidR="009E2DA4" w:rsidRPr="000F6166" w:rsidTr="008F3E66">
        <w:trPr>
          <w:trHeight w:val="278"/>
        </w:trPr>
        <w:tc>
          <w:tcPr>
            <w:tcW w:w="852"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5.</w:t>
            </w:r>
          </w:p>
        </w:tc>
        <w:tc>
          <w:tcPr>
            <w:tcW w:w="8788" w:type="dxa"/>
          </w:tcPr>
          <w:p w:rsidR="009E2DA4" w:rsidRPr="000F6166" w:rsidRDefault="009E2DA4" w:rsidP="008F3E66">
            <w:pPr>
              <w:spacing w:after="0" w:line="240" w:lineRule="auto"/>
              <w:contextualSpacing/>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Ағымдағы мәселелер</w:t>
            </w:r>
          </w:p>
        </w:tc>
        <w:tc>
          <w:tcPr>
            <w:tcW w:w="1559" w:type="dxa"/>
            <w:vMerge/>
            <w:vAlign w:val="center"/>
          </w:tcPr>
          <w:p w:rsidR="009E2DA4" w:rsidRPr="000F6166" w:rsidRDefault="009E2DA4" w:rsidP="008F3E66">
            <w:pPr>
              <w:spacing w:after="0" w:line="240" w:lineRule="auto"/>
              <w:rPr>
                <w:rFonts w:ascii="Times New Roman" w:hAnsi="Times New Roman" w:cs="Times New Roman"/>
                <w:sz w:val="28"/>
                <w:szCs w:val="28"/>
                <w:lang w:val="kk-KZ" w:eastAsia="en-US"/>
              </w:rPr>
            </w:pPr>
          </w:p>
        </w:tc>
        <w:tc>
          <w:tcPr>
            <w:tcW w:w="4111" w:type="dxa"/>
          </w:tcPr>
          <w:p w:rsidR="009E2DA4" w:rsidRPr="000F6166" w:rsidRDefault="009E2DA4" w:rsidP="008F3E66">
            <w:pPr>
              <w:spacing w:after="0" w:line="240" w:lineRule="auto"/>
              <w:contextualSpacing/>
              <w:jc w:val="center"/>
              <w:rPr>
                <w:rFonts w:ascii="Times New Roman" w:hAnsi="Times New Roman" w:cs="Times New Roman"/>
                <w:sz w:val="28"/>
                <w:szCs w:val="28"/>
                <w:lang w:val="kk-KZ" w:eastAsia="en-US"/>
              </w:rPr>
            </w:pPr>
            <w:r w:rsidRPr="000F6166">
              <w:rPr>
                <w:rFonts w:ascii="Times New Roman" w:hAnsi="Times New Roman" w:cs="Times New Roman"/>
                <w:sz w:val="28"/>
                <w:szCs w:val="28"/>
                <w:lang w:val="kk-KZ" w:eastAsia="en-US"/>
              </w:rPr>
              <w:t>Меңгеруші</w:t>
            </w:r>
          </w:p>
        </w:tc>
      </w:tr>
    </w:tbl>
    <w:p w:rsidR="009E2DA4" w:rsidRPr="000F6166" w:rsidRDefault="009E2DA4" w:rsidP="009E2DA4">
      <w:pPr>
        <w:spacing w:after="0" w:line="240" w:lineRule="auto"/>
        <w:rPr>
          <w:rFonts w:ascii="Times New Roman" w:hAnsi="Times New Roman" w:cs="Times New Roman"/>
          <w:b/>
          <w:sz w:val="28"/>
          <w:szCs w:val="28"/>
          <w:lang w:val="kk-KZ"/>
        </w:rPr>
      </w:pPr>
    </w:p>
    <w:p w:rsidR="00F1104C" w:rsidRPr="000F6166"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Pr="000F6166"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Pr="000F6166"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Pr="000F6166"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Pr="000F6166"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F1104C" w:rsidRDefault="00F1104C" w:rsidP="00F1104C">
      <w:pPr>
        <w:spacing w:after="0" w:line="240" w:lineRule="auto"/>
        <w:ind w:left="-142"/>
        <w:jc w:val="center"/>
        <w:rPr>
          <w:rFonts w:ascii="Times New Roman" w:eastAsia="Times New Roman" w:hAnsi="Times New Roman" w:cs="Times New Roman"/>
          <w:b/>
          <w:bCs/>
          <w:sz w:val="28"/>
          <w:szCs w:val="28"/>
          <w:lang w:val="kk-KZ"/>
        </w:rPr>
      </w:pPr>
    </w:p>
    <w:p w:rsidR="00B7507C" w:rsidRDefault="00B7507C" w:rsidP="00B7507C">
      <w:pPr>
        <w:spacing w:after="0" w:line="240" w:lineRule="auto"/>
        <w:jc w:val="both"/>
        <w:rPr>
          <w:rFonts w:ascii="Times New Roman" w:hAnsi="Times New Roman" w:cs="Times New Roman"/>
          <w:sz w:val="28"/>
          <w:szCs w:val="28"/>
          <w:lang w:val="kk-KZ"/>
        </w:rPr>
      </w:pPr>
    </w:p>
    <w:p w:rsidR="00B7507C" w:rsidRDefault="00B7507C" w:rsidP="00B7507C">
      <w:pPr>
        <w:rPr>
          <w:lang w:val="kk-KZ"/>
        </w:rPr>
      </w:pPr>
    </w:p>
    <w:p w:rsidR="00B7507C" w:rsidRDefault="00B7507C" w:rsidP="00B7507C">
      <w:pPr>
        <w:rPr>
          <w:lang w:val="kk-KZ"/>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Pr="000A2F70" w:rsidRDefault="00B7507C" w:rsidP="00B7507C">
      <w:pPr>
        <w:rPr>
          <w:rFonts w:ascii="Times New Roman" w:eastAsia="Times New Roman" w:hAnsi="Times New Roman" w:cs="Times New Roman"/>
          <w:b/>
          <w:sz w:val="32"/>
          <w:szCs w:val="32"/>
          <w:lang w:val="kk-KZ" w:eastAsia="en-US"/>
        </w:rPr>
      </w:pPr>
    </w:p>
    <w:p w:rsidR="00B7507C" w:rsidRDefault="00B7507C" w:rsidP="00B7507C">
      <w:pPr>
        <w:rPr>
          <w:rFonts w:ascii="Times New Roman" w:eastAsia="Times New Roman" w:hAnsi="Times New Roman" w:cs="Times New Roman"/>
          <w:b/>
          <w:sz w:val="32"/>
          <w:szCs w:val="32"/>
          <w:lang w:val="kk-KZ" w:eastAsia="en-US"/>
        </w:rPr>
      </w:pPr>
    </w:p>
    <w:p w:rsidR="00B7507C" w:rsidRDefault="00B7507C" w:rsidP="00B7507C">
      <w:pPr>
        <w:rPr>
          <w:rFonts w:ascii="Times New Roman" w:eastAsia="Times New Roman" w:hAnsi="Times New Roman" w:cs="Times New Roman"/>
          <w:b/>
          <w:sz w:val="32"/>
          <w:szCs w:val="32"/>
          <w:lang w:val="kk-KZ" w:eastAsia="en-US"/>
        </w:rPr>
      </w:pPr>
    </w:p>
    <w:p w:rsidR="00B7507C" w:rsidRDefault="00B7507C" w:rsidP="00B7507C">
      <w:pPr>
        <w:rPr>
          <w:rFonts w:ascii="Times New Roman" w:eastAsia="Times New Roman" w:hAnsi="Times New Roman" w:cs="Times New Roman"/>
          <w:b/>
          <w:sz w:val="32"/>
          <w:szCs w:val="32"/>
          <w:lang w:val="kk-KZ" w:eastAsia="en-US"/>
        </w:rPr>
      </w:pPr>
    </w:p>
    <w:p w:rsidR="00B7507C" w:rsidRDefault="00B7507C" w:rsidP="00B7507C">
      <w:pPr>
        <w:rPr>
          <w:rFonts w:ascii="Times New Roman" w:eastAsia="Times New Roman" w:hAnsi="Times New Roman" w:cs="Times New Roman"/>
          <w:b/>
          <w:sz w:val="32"/>
          <w:szCs w:val="32"/>
          <w:lang w:val="kk-KZ" w:eastAsia="en-US"/>
        </w:rPr>
      </w:pPr>
    </w:p>
    <w:p w:rsidR="00B7507C" w:rsidRDefault="00B7507C" w:rsidP="00B7507C">
      <w:pPr>
        <w:rPr>
          <w:rFonts w:ascii="Times New Roman" w:eastAsia="Times New Roman" w:hAnsi="Times New Roman" w:cs="Times New Roman"/>
          <w:b/>
          <w:sz w:val="32"/>
          <w:szCs w:val="32"/>
          <w:lang w:val="kk-KZ" w:eastAsia="en-US"/>
        </w:rPr>
      </w:pPr>
    </w:p>
    <w:p w:rsidR="00B7507C" w:rsidRDefault="00B7507C" w:rsidP="00B7507C">
      <w:pPr>
        <w:rPr>
          <w:rFonts w:ascii="Times New Roman" w:eastAsia="Times New Roman" w:hAnsi="Times New Roman" w:cs="Times New Roman"/>
          <w:b/>
          <w:sz w:val="32"/>
          <w:szCs w:val="32"/>
          <w:lang w:val="kk-KZ" w:eastAsia="en-US"/>
        </w:rPr>
      </w:pPr>
    </w:p>
    <w:p w:rsidR="00B7507C" w:rsidRPr="00963F14" w:rsidRDefault="00B7507C" w:rsidP="00B7507C">
      <w:pPr>
        <w:rPr>
          <w:lang w:val="kk-KZ"/>
        </w:rPr>
      </w:pPr>
    </w:p>
    <w:p w:rsidR="00BC6D27" w:rsidRPr="00760177" w:rsidRDefault="00BC6D27">
      <w:pPr>
        <w:rPr>
          <w:lang w:val="kk-KZ"/>
        </w:rPr>
      </w:pPr>
    </w:p>
    <w:sectPr w:rsidR="00BC6D27" w:rsidRPr="00760177" w:rsidSect="00B7507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EB5"/>
    <w:multiLevelType w:val="hybridMultilevel"/>
    <w:tmpl w:val="779CFA56"/>
    <w:lvl w:ilvl="0" w:tplc="7E38B23A">
      <w:start w:val="1"/>
      <w:numFmt w:val="bullet"/>
      <w:lvlText w:val=""/>
      <w:lvlJc w:val="left"/>
      <w:pPr>
        <w:ind w:left="1434" w:hanging="360"/>
      </w:pPr>
      <w:rPr>
        <w:rFonts w:ascii="Wingdings" w:hAnsi="Wingdings" w:hint="default"/>
        <w:sz w:val="28"/>
        <w:szCs w:val="28"/>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 w15:restartNumberingAfterBreak="0">
    <w:nsid w:val="0822393D"/>
    <w:multiLevelType w:val="hybridMultilevel"/>
    <w:tmpl w:val="67D02CD0"/>
    <w:lvl w:ilvl="0" w:tplc="9920F2D8">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86F44"/>
    <w:multiLevelType w:val="hybridMultilevel"/>
    <w:tmpl w:val="76ECC4F8"/>
    <w:lvl w:ilvl="0" w:tplc="6A6E6E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90D3D"/>
    <w:multiLevelType w:val="hybridMultilevel"/>
    <w:tmpl w:val="542CA520"/>
    <w:lvl w:ilvl="0" w:tplc="72A48F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5EF2CF6"/>
    <w:multiLevelType w:val="hybridMultilevel"/>
    <w:tmpl w:val="1BBC3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762F3"/>
    <w:multiLevelType w:val="hybridMultilevel"/>
    <w:tmpl w:val="A9FA6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540239"/>
    <w:multiLevelType w:val="multilevel"/>
    <w:tmpl w:val="AC802616"/>
    <w:lvl w:ilvl="0">
      <w:start w:val="1"/>
      <w:numFmt w:val="decimal"/>
      <w:lvlText w:val="%1."/>
      <w:lvlJc w:val="left"/>
      <w:pPr>
        <w:ind w:left="1395" w:hanging="420"/>
      </w:pPr>
      <w:rPr>
        <w:rFonts w:hint="default"/>
      </w:rPr>
    </w:lvl>
    <w:lvl w:ilvl="1">
      <w:start w:val="1"/>
      <w:numFmt w:val="decimal"/>
      <w:isLgl/>
      <w:lvlText w:val="%1.%2."/>
      <w:lvlJc w:val="left"/>
      <w:pPr>
        <w:ind w:left="169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055"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775" w:hanging="1800"/>
      </w:pPr>
      <w:rPr>
        <w:rFonts w:hint="default"/>
      </w:rPr>
    </w:lvl>
    <w:lvl w:ilvl="8">
      <w:start w:val="1"/>
      <w:numFmt w:val="decimal"/>
      <w:isLgl/>
      <w:lvlText w:val="%1.%2.%3.%4.%5.%6.%7.%8.%9."/>
      <w:lvlJc w:val="left"/>
      <w:pPr>
        <w:ind w:left="3135" w:hanging="2160"/>
      </w:pPr>
      <w:rPr>
        <w:rFonts w:hint="default"/>
      </w:rPr>
    </w:lvl>
  </w:abstractNum>
  <w:abstractNum w:abstractNumId="7" w15:restartNumberingAfterBreak="0">
    <w:nsid w:val="2A2639B1"/>
    <w:multiLevelType w:val="hybridMultilevel"/>
    <w:tmpl w:val="668217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D54DD6"/>
    <w:multiLevelType w:val="hybridMultilevel"/>
    <w:tmpl w:val="B16C2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E744BE"/>
    <w:multiLevelType w:val="hybridMultilevel"/>
    <w:tmpl w:val="228475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EB681E"/>
    <w:multiLevelType w:val="hybridMultilevel"/>
    <w:tmpl w:val="C9EAC648"/>
    <w:lvl w:ilvl="0" w:tplc="547A443A">
      <w:start w:val="1"/>
      <w:numFmt w:val="decimal"/>
      <w:lvlText w:val="%1."/>
      <w:lvlJc w:val="left"/>
      <w:pPr>
        <w:ind w:left="1872" w:hanging="444"/>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451738EC"/>
    <w:multiLevelType w:val="hybridMultilevel"/>
    <w:tmpl w:val="3216D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D95731"/>
    <w:multiLevelType w:val="hybridMultilevel"/>
    <w:tmpl w:val="8F8C6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99076C"/>
    <w:multiLevelType w:val="hybridMultilevel"/>
    <w:tmpl w:val="C276B08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4D1001"/>
    <w:multiLevelType w:val="hybridMultilevel"/>
    <w:tmpl w:val="F7341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79562B"/>
    <w:multiLevelType w:val="hybridMultilevel"/>
    <w:tmpl w:val="D03ACB56"/>
    <w:lvl w:ilvl="0" w:tplc="37261778">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4D60F4"/>
    <w:multiLevelType w:val="hybridMultilevel"/>
    <w:tmpl w:val="0EECB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7B6584"/>
    <w:multiLevelType w:val="hybridMultilevel"/>
    <w:tmpl w:val="00C6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631A42"/>
    <w:multiLevelType w:val="hybridMultilevel"/>
    <w:tmpl w:val="C0AAE03E"/>
    <w:lvl w:ilvl="0" w:tplc="5E149C6C">
      <w:start w:val="1"/>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7B93E5F"/>
    <w:multiLevelType w:val="hybridMultilevel"/>
    <w:tmpl w:val="8CD659BE"/>
    <w:lvl w:ilvl="0" w:tplc="2F2AE14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2E0640"/>
    <w:multiLevelType w:val="hybridMultilevel"/>
    <w:tmpl w:val="08F4B18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EA26478"/>
    <w:multiLevelType w:val="hybridMultilevel"/>
    <w:tmpl w:val="186A04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num>
  <w:num w:numId="4">
    <w:abstractNumId w:val="12"/>
  </w:num>
  <w:num w:numId="5">
    <w:abstractNumId w:val="10"/>
  </w:num>
  <w:num w:numId="6">
    <w:abstractNumId w:val="4"/>
  </w:num>
  <w:num w:numId="7">
    <w:abstractNumId w:val="5"/>
  </w:num>
  <w:num w:numId="8">
    <w:abstractNumId w:val="3"/>
  </w:num>
  <w:num w:numId="9">
    <w:abstractNumId w:val="18"/>
  </w:num>
  <w:num w:numId="10">
    <w:abstractNumId w:val="1"/>
  </w:num>
  <w:num w:numId="11">
    <w:abstractNumId w:val="15"/>
  </w:num>
  <w:num w:numId="12">
    <w:abstractNumId w:val="19"/>
  </w:num>
  <w:num w:numId="13">
    <w:abstractNumId w:val="8"/>
  </w:num>
  <w:num w:numId="14">
    <w:abstractNumId w:val="0"/>
  </w:num>
  <w:num w:numId="15">
    <w:abstractNumId w:val="16"/>
  </w:num>
  <w:num w:numId="16">
    <w:abstractNumId w:val="13"/>
  </w:num>
  <w:num w:numId="17">
    <w:abstractNumId w:val="11"/>
  </w:num>
  <w:num w:numId="18">
    <w:abstractNumId w:val="7"/>
  </w:num>
  <w:num w:numId="19">
    <w:abstractNumId w:val="21"/>
  </w:num>
  <w:num w:numId="20">
    <w:abstractNumId w:val="20"/>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887ED5"/>
    <w:rsid w:val="0002230A"/>
    <w:rsid w:val="00022A3C"/>
    <w:rsid w:val="00053C8D"/>
    <w:rsid w:val="00077DB8"/>
    <w:rsid w:val="00085386"/>
    <w:rsid w:val="000D7A16"/>
    <w:rsid w:val="000E3ADC"/>
    <w:rsid w:val="000F6166"/>
    <w:rsid w:val="00107A44"/>
    <w:rsid w:val="00136276"/>
    <w:rsid w:val="001435EC"/>
    <w:rsid w:val="0014391D"/>
    <w:rsid w:val="00145979"/>
    <w:rsid w:val="001520A8"/>
    <w:rsid w:val="00160929"/>
    <w:rsid w:val="0017116E"/>
    <w:rsid w:val="00173B56"/>
    <w:rsid w:val="0019031E"/>
    <w:rsid w:val="001D7BF0"/>
    <w:rsid w:val="002431B0"/>
    <w:rsid w:val="0028307D"/>
    <w:rsid w:val="00316375"/>
    <w:rsid w:val="00325A30"/>
    <w:rsid w:val="00341FA4"/>
    <w:rsid w:val="0034707D"/>
    <w:rsid w:val="00371A50"/>
    <w:rsid w:val="003721F2"/>
    <w:rsid w:val="00397395"/>
    <w:rsid w:val="003D24C2"/>
    <w:rsid w:val="003E20D0"/>
    <w:rsid w:val="003F2D49"/>
    <w:rsid w:val="003F3C18"/>
    <w:rsid w:val="00410CE6"/>
    <w:rsid w:val="00436656"/>
    <w:rsid w:val="00445A36"/>
    <w:rsid w:val="0046768E"/>
    <w:rsid w:val="00480BFC"/>
    <w:rsid w:val="0049786D"/>
    <w:rsid w:val="004A32BC"/>
    <w:rsid w:val="004C1C7D"/>
    <w:rsid w:val="004D050C"/>
    <w:rsid w:val="004D7069"/>
    <w:rsid w:val="0051305B"/>
    <w:rsid w:val="00542644"/>
    <w:rsid w:val="00567F5D"/>
    <w:rsid w:val="00574E1A"/>
    <w:rsid w:val="00583C96"/>
    <w:rsid w:val="00584190"/>
    <w:rsid w:val="006105FE"/>
    <w:rsid w:val="00627574"/>
    <w:rsid w:val="006802ED"/>
    <w:rsid w:val="00693902"/>
    <w:rsid w:val="006A65BA"/>
    <w:rsid w:val="006A6C08"/>
    <w:rsid w:val="00701B28"/>
    <w:rsid w:val="00710CCD"/>
    <w:rsid w:val="00750F80"/>
    <w:rsid w:val="00751DBF"/>
    <w:rsid w:val="00760177"/>
    <w:rsid w:val="00781533"/>
    <w:rsid w:val="00784DE0"/>
    <w:rsid w:val="007D464A"/>
    <w:rsid w:val="007F2BB7"/>
    <w:rsid w:val="00804976"/>
    <w:rsid w:val="00812510"/>
    <w:rsid w:val="0084615D"/>
    <w:rsid w:val="00852E25"/>
    <w:rsid w:val="00854F13"/>
    <w:rsid w:val="00863BEE"/>
    <w:rsid w:val="00864F7B"/>
    <w:rsid w:val="00877BAC"/>
    <w:rsid w:val="00887ED5"/>
    <w:rsid w:val="008C768A"/>
    <w:rsid w:val="008F3E66"/>
    <w:rsid w:val="00905358"/>
    <w:rsid w:val="0093228C"/>
    <w:rsid w:val="009B3CB3"/>
    <w:rsid w:val="009E2DA4"/>
    <w:rsid w:val="00A046CE"/>
    <w:rsid w:val="00A27195"/>
    <w:rsid w:val="00A31651"/>
    <w:rsid w:val="00A50897"/>
    <w:rsid w:val="00A52286"/>
    <w:rsid w:val="00AA4B15"/>
    <w:rsid w:val="00B146F0"/>
    <w:rsid w:val="00B34A75"/>
    <w:rsid w:val="00B40688"/>
    <w:rsid w:val="00B41901"/>
    <w:rsid w:val="00B7507C"/>
    <w:rsid w:val="00B96E9F"/>
    <w:rsid w:val="00BC4F8D"/>
    <w:rsid w:val="00BC67C7"/>
    <w:rsid w:val="00BC6D27"/>
    <w:rsid w:val="00BD057B"/>
    <w:rsid w:val="00BD6277"/>
    <w:rsid w:val="00C046FA"/>
    <w:rsid w:val="00C13317"/>
    <w:rsid w:val="00C20769"/>
    <w:rsid w:val="00C346A3"/>
    <w:rsid w:val="00C35793"/>
    <w:rsid w:val="00C43E67"/>
    <w:rsid w:val="00C4438B"/>
    <w:rsid w:val="00CC4301"/>
    <w:rsid w:val="00D16F7E"/>
    <w:rsid w:val="00D666B3"/>
    <w:rsid w:val="00D74C24"/>
    <w:rsid w:val="00DA1909"/>
    <w:rsid w:val="00DA72D2"/>
    <w:rsid w:val="00DF0549"/>
    <w:rsid w:val="00E22935"/>
    <w:rsid w:val="00E31282"/>
    <w:rsid w:val="00E54E3E"/>
    <w:rsid w:val="00E5501B"/>
    <w:rsid w:val="00E7545D"/>
    <w:rsid w:val="00EC4595"/>
    <w:rsid w:val="00ED530B"/>
    <w:rsid w:val="00F009ED"/>
    <w:rsid w:val="00F043AC"/>
    <w:rsid w:val="00F1104C"/>
    <w:rsid w:val="00F115FB"/>
    <w:rsid w:val="00F302EC"/>
    <w:rsid w:val="00F32DD1"/>
    <w:rsid w:val="00F37911"/>
    <w:rsid w:val="00F40F07"/>
    <w:rsid w:val="00FE513B"/>
    <w:rsid w:val="00FE72FE"/>
    <w:rsid w:val="00FF1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5C1E"/>
  <w15:docId w15:val="{A708605F-E668-46BE-9260-CB4AFCA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7C"/>
    <w:rPr>
      <w:rFonts w:eastAsiaTheme="minorEastAsia"/>
      <w:lang w:eastAsia="ru-RU"/>
    </w:rPr>
  </w:style>
  <w:style w:type="paragraph" w:styleId="1">
    <w:name w:val="heading 1"/>
    <w:basedOn w:val="a"/>
    <w:next w:val="a"/>
    <w:link w:val="10"/>
    <w:qFormat/>
    <w:rsid w:val="00B7507C"/>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B7507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B750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7507C"/>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6802E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07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7507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B7507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7507C"/>
    <w:rPr>
      <w:rFonts w:ascii="Calibri" w:eastAsia="Times New Roman" w:hAnsi="Calibri" w:cs="Times New Roman"/>
      <w:b/>
      <w:bCs/>
      <w:sz w:val="28"/>
      <w:szCs w:val="28"/>
      <w:lang w:eastAsia="ru-RU"/>
    </w:rPr>
  </w:style>
  <w:style w:type="character" w:customStyle="1" w:styleId="a3">
    <w:name w:val="Без интервала Знак"/>
    <w:basedOn w:val="a0"/>
    <w:link w:val="a4"/>
    <w:locked/>
    <w:rsid w:val="00B7507C"/>
  </w:style>
  <w:style w:type="paragraph" w:styleId="a4">
    <w:name w:val="No Spacing"/>
    <w:link w:val="a3"/>
    <w:qFormat/>
    <w:rsid w:val="00B7507C"/>
    <w:pPr>
      <w:spacing w:after="0" w:line="240" w:lineRule="auto"/>
    </w:pPr>
  </w:style>
  <w:style w:type="character" w:customStyle="1" w:styleId="s1">
    <w:name w:val="s1"/>
    <w:rsid w:val="00B7507C"/>
  </w:style>
  <w:style w:type="paragraph" w:customStyle="1" w:styleId="11">
    <w:name w:val="Абзац списка1"/>
    <w:basedOn w:val="a"/>
    <w:rsid w:val="00B7507C"/>
    <w:pPr>
      <w:spacing w:after="0" w:line="240" w:lineRule="auto"/>
      <w:ind w:left="720" w:firstLine="709"/>
      <w:contextualSpacing/>
      <w:jc w:val="both"/>
    </w:pPr>
    <w:rPr>
      <w:rFonts w:ascii="Arial" w:eastAsia="Times New Roman" w:hAnsi="Arial" w:cs="Arial"/>
      <w:sz w:val="20"/>
      <w:szCs w:val="20"/>
    </w:rPr>
  </w:style>
  <w:style w:type="paragraph" w:styleId="a5">
    <w:name w:val="List Paragraph"/>
    <w:aliases w:val="2 список маркированный"/>
    <w:basedOn w:val="a"/>
    <w:link w:val="a6"/>
    <w:uiPriority w:val="34"/>
    <w:qFormat/>
    <w:rsid w:val="00B7507C"/>
    <w:pPr>
      <w:ind w:left="720"/>
      <w:contextualSpacing/>
    </w:pPr>
    <w:rPr>
      <w:rFonts w:ascii="Calibri" w:eastAsia="Calibri" w:hAnsi="Calibri" w:cs="Times New Roman"/>
      <w:lang w:eastAsia="en-US"/>
    </w:rPr>
  </w:style>
  <w:style w:type="character" w:customStyle="1" w:styleId="a6">
    <w:name w:val="Абзац списка Знак"/>
    <w:aliases w:val="2 список маркированный Знак"/>
    <w:basedOn w:val="a0"/>
    <w:link w:val="a5"/>
    <w:uiPriority w:val="34"/>
    <w:rsid w:val="00B7507C"/>
    <w:rPr>
      <w:rFonts w:ascii="Calibri" w:eastAsia="Calibri" w:hAnsi="Calibri" w:cs="Times New Roman"/>
    </w:rPr>
  </w:style>
  <w:style w:type="character" w:customStyle="1" w:styleId="apple-converted-space">
    <w:name w:val="apple-converted-space"/>
    <w:basedOn w:val="a0"/>
    <w:rsid w:val="00B7507C"/>
  </w:style>
  <w:style w:type="paragraph" w:styleId="a7">
    <w:name w:val="Normal (Web)"/>
    <w:basedOn w:val="a"/>
    <w:uiPriority w:val="99"/>
    <w:rsid w:val="00B7507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B7507C"/>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basedOn w:val="a0"/>
    <w:link w:val="a8"/>
    <w:rsid w:val="00B7507C"/>
    <w:rPr>
      <w:rFonts w:ascii="Times New Roman" w:eastAsia="Times New Roman" w:hAnsi="Times New Roman" w:cs="Times New Roman"/>
      <w:b/>
      <w:sz w:val="32"/>
      <w:szCs w:val="20"/>
      <w:lang w:eastAsia="ru-RU"/>
    </w:rPr>
  </w:style>
  <w:style w:type="paragraph" w:styleId="aa">
    <w:name w:val="Balloon Text"/>
    <w:basedOn w:val="a"/>
    <w:link w:val="ab"/>
    <w:uiPriority w:val="99"/>
    <w:semiHidden/>
    <w:unhideWhenUsed/>
    <w:rsid w:val="00B750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507C"/>
    <w:rPr>
      <w:rFonts w:ascii="Tahoma" w:eastAsiaTheme="minorEastAsia" w:hAnsi="Tahoma" w:cs="Tahoma"/>
      <w:sz w:val="16"/>
      <w:szCs w:val="16"/>
      <w:lang w:eastAsia="ru-RU"/>
    </w:rPr>
  </w:style>
  <w:style w:type="character" w:styleId="ac">
    <w:name w:val="Emphasis"/>
    <w:uiPriority w:val="20"/>
    <w:qFormat/>
    <w:rsid w:val="00B7507C"/>
    <w:rPr>
      <w:i/>
      <w:iCs/>
    </w:rPr>
  </w:style>
  <w:style w:type="table" w:customStyle="1" w:styleId="12">
    <w:name w:val="Сетка таблицы1"/>
    <w:basedOn w:val="a1"/>
    <w:uiPriority w:val="59"/>
    <w:rsid w:val="00B7507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B7507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Title"/>
    <w:basedOn w:val="a"/>
    <w:link w:val="af"/>
    <w:qFormat/>
    <w:rsid w:val="00B7507C"/>
    <w:pPr>
      <w:spacing w:after="0" w:line="240" w:lineRule="auto"/>
      <w:jc w:val="center"/>
    </w:pPr>
    <w:rPr>
      <w:rFonts w:ascii="Times New Roman" w:eastAsia="Times New Roman" w:hAnsi="Times New Roman" w:cs="Times New Roman"/>
      <w:b/>
      <w:sz w:val="40"/>
      <w:szCs w:val="20"/>
    </w:rPr>
  </w:style>
  <w:style w:type="character" w:customStyle="1" w:styleId="af">
    <w:name w:val="Заголовок Знак"/>
    <w:basedOn w:val="a0"/>
    <w:link w:val="ae"/>
    <w:rsid w:val="00B7507C"/>
    <w:rPr>
      <w:rFonts w:ascii="Times New Roman" w:eastAsia="Times New Roman" w:hAnsi="Times New Roman" w:cs="Times New Roman"/>
      <w:b/>
      <w:sz w:val="40"/>
      <w:szCs w:val="20"/>
      <w:lang w:eastAsia="ru-RU"/>
    </w:rPr>
  </w:style>
  <w:style w:type="character" w:styleId="af0">
    <w:name w:val="Strong"/>
    <w:uiPriority w:val="22"/>
    <w:qFormat/>
    <w:rsid w:val="00B7507C"/>
    <w:rPr>
      <w:b/>
      <w:bCs/>
    </w:rPr>
  </w:style>
  <w:style w:type="paragraph" w:customStyle="1" w:styleId="justify">
    <w:name w:val="justify"/>
    <w:basedOn w:val="a"/>
    <w:rsid w:val="00B75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750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Hyperlink"/>
    <w:uiPriority w:val="99"/>
    <w:unhideWhenUsed/>
    <w:rsid w:val="00B7507C"/>
    <w:rPr>
      <w:color w:val="0000FF"/>
      <w:u w:val="single"/>
    </w:rPr>
  </w:style>
  <w:style w:type="character" w:customStyle="1" w:styleId="c10">
    <w:name w:val="c10"/>
    <w:basedOn w:val="a0"/>
    <w:rsid w:val="00B7507C"/>
  </w:style>
  <w:style w:type="character" w:customStyle="1" w:styleId="c0">
    <w:name w:val="c0"/>
    <w:basedOn w:val="a0"/>
    <w:rsid w:val="00B7507C"/>
  </w:style>
  <w:style w:type="character" w:customStyle="1" w:styleId="apple-style-span">
    <w:name w:val="apple-style-span"/>
    <w:rsid w:val="00B7507C"/>
  </w:style>
  <w:style w:type="paragraph" w:customStyle="1" w:styleId="13">
    <w:name w:val="Без интервала1"/>
    <w:link w:val="NoSpacingChar"/>
    <w:rsid w:val="00B750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NoSpacingChar">
    <w:name w:val="No Spacing Char"/>
    <w:link w:val="13"/>
    <w:locked/>
    <w:rsid w:val="00B7507C"/>
    <w:rPr>
      <w:rFonts w:ascii="Arial" w:eastAsia="Times New Roman" w:hAnsi="Arial" w:cs="Times New Roman"/>
      <w:sz w:val="24"/>
      <w:szCs w:val="24"/>
      <w:lang w:eastAsia="ru-RU"/>
    </w:rPr>
  </w:style>
  <w:style w:type="paragraph" w:styleId="af2">
    <w:name w:val="header"/>
    <w:basedOn w:val="a"/>
    <w:link w:val="af3"/>
    <w:uiPriority w:val="99"/>
    <w:semiHidden/>
    <w:unhideWhenUsed/>
    <w:rsid w:val="00B750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semiHidden/>
    <w:rsid w:val="00B7507C"/>
    <w:rPr>
      <w:rFonts w:ascii="Times New Roman" w:eastAsia="Times New Roman" w:hAnsi="Times New Roman" w:cs="Times New Roman"/>
      <w:sz w:val="24"/>
      <w:szCs w:val="24"/>
      <w:lang w:eastAsia="ru-RU"/>
    </w:rPr>
  </w:style>
  <w:style w:type="paragraph" w:styleId="af4">
    <w:name w:val="footer"/>
    <w:basedOn w:val="a"/>
    <w:link w:val="af5"/>
    <w:unhideWhenUsed/>
    <w:rsid w:val="00B750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B7507C"/>
    <w:rPr>
      <w:rFonts w:ascii="Times New Roman" w:eastAsia="Times New Roman" w:hAnsi="Times New Roman" w:cs="Times New Roman"/>
      <w:sz w:val="24"/>
      <w:szCs w:val="24"/>
      <w:lang w:eastAsia="ru-RU"/>
    </w:rPr>
  </w:style>
  <w:style w:type="character" w:styleId="af6">
    <w:name w:val="page number"/>
    <w:rsid w:val="00B7507C"/>
  </w:style>
  <w:style w:type="character" w:customStyle="1" w:styleId="c1">
    <w:name w:val="c1"/>
    <w:basedOn w:val="a0"/>
    <w:rsid w:val="00B7507C"/>
  </w:style>
  <w:style w:type="paragraph" w:customStyle="1" w:styleId="c13">
    <w:name w:val="c13"/>
    <w:basedOn w:val="a"/>
    <w:rsid w:val="00B75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бычный1"/>
    <w:uiPriority w:val="99"/>
    <w:rsid w:val="00B7507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j11">
    <w:name w:val="j11"/>
    <w:basedOn w:val="a"/>
    <w:rsid w:val="00B75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B7507C"/>
  </w:style>
  <w:style w:type="character" w:customStyle="1" w:styleId="s9">
    <w:name w:val="s9"/>
    <w:rsid w:val="00B7507C"/>
  </w:style>
  <w:style w:type="character" w:customStyle="1" w:styleId="j21">
    <w:name w:val="j21"/>
    <w:rsid w:val="00B7507C"/>
  </w:style>
  <w:style w:type="character" w:customStyle="1" w:styleId="j22">
    <w:name w:val="j22"/>
    <w:rsid w:val="00B7507C"/>
  </w:style>
  <w:style w:type="paragraph" w:customStyle="1" w:styleId="western">
    <w:name w:val="western"/>
    <w:basedOn w:val="a"/>
    <w:rsid w:val="00B75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rsid w:val="00B7507C"/>
  </w:style>
  <w:style w:type="paragraph" w:styleId="af7">
    <w:name w:val="Subtitle"/>
    <w:basedOn w:val="a"/>
    <w:next w:val="a"/>
    <w:link w:val="af8"/>
    <w:qFormat/>
    <w:rsid w:val="00B7507C"/>
    <w:pPr>
      <w:spacing w:after="60"/>
      <w:jc w:val="center"/>
      <w:outlineLvl w:val="1"/>
    </w:pPr>
    <w:rPr>
      <w:rFonts w:ascii="Cambria" w:eastAsia="Times New Roman" w:hAnsi="Cambria" w:cs="Times New Roman"/>
      <w:sz w:val="24"/>
      <w:szCs w:val="24"/>
      <w:lang w:val="kk-KZ" w:eastAsia="kk-KZ"/>
    </w:rPr>
  </w:style>
  <w:style w:type="character" w:customStyle="1" w:styleId="af8">
    <w:name w:val="Подзаголовок Знак"/>
    <w:basedOn w:val="a0"/>
    <w:link w:val="af7"/>
    <w:rsid w:val="00B7507C"/>
    <w:rPr>
      <w:rFonts w:ascii="Cambria" w:eastAsia="Times New Roman" w:hAnsi="Cambria" w:cs="Times New Roman"/>
      <w:sz w:val="24"/>
      <w:szCs w:val="24"/>
      <w:lang w:val="kk-KZ" w:eastAsia="kk-KZ"/>
    </w:rPr>
  </w:style>
  <w:style w:type="paragraph" w:customStyle="1" w:styleId="21">
    <w:name w:val="Обычный2"/>
    <w:rsid w:val="00B7507C"/>
    <w:pPr>
      <w:snapToGrid w:val="0"/>
      <w:spacing w:before="100" w:after="100" w:line="240" w:lineRule="auto"/>
    </w:pPr>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B7507C"/>
    <w:pPr>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uiPriority w:val="99"/>
    <w:rsid w:val="00B7507C"/>
    <w:rPr>
      <w:rFonts w:ascii="Consolas" w:eastAsia="Times New Roman" w:hAnsi="Consolas" w:cs="Times New Roman"/>
      <w:sz w:val="20"/>
      <w:szCs w:val="20"/>
      <w:lang w:eastAsia="ru-RU"/>
    </w:rPr>
  </w:style>
  <w:style w:type="character" w:customStyle="1" w:styleId="80">
    <w:name w:val="Заголовок 8 Знак"/>
    <w:basedOn w:val="a0"/>
    <w:link w:val="8"/>
    <w:uiPriority w:val="9"/>
    <w:semiHidden/>
    <w:rsid w:val="006802ED"/>
    <w:rPr>
      <w:rFonts w:asciiTheme="majorHAnsi" w:eastAsiaTheme="majorEastAsia" w:hAnsiTheme="majorHAnsi" w:cstheme="majorBidi"/>
      <w:color w:val="404040" w:themeColor="text1" w:themeTint="BF"/>
      <w:sz w:val="20"/>
      <w:szCs w:val="20"/>
      <w:lang w:eastAsia="ru-RU"/>
    </w:rPr>
  </w:style>
  <w:style w:type="character" w:customStyle="1" w:styleId="senderemailiwfmg">
    <w:name w:val="sender_email_iwfmg"/>
    <w:basedOn w:val="a0"/>
    <w:rsid w:val="0093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94896">
      <w:bodyDiv w:val="1"/>
      <w:marLeft w:val="0"/>
      <w:marRight w:val="0"/>
      <w:marTop w:val="0"/>
      <w:marBottom w:val="0"/>
      <w:divBdr>
        <w:top w:val="none" w:sz="0" w:space="0" w:color="auto"/>
        <w:left w:val="none" w:sz="0" w:space="0" w:color="auto"/>
        <w:bottom w:val="none" w:sz="0" w:space="0" w:color="auto"/>
        <w:right w:val="none" w:sz="0" w:space="0" w:color="auto"/>
      </w:divBdr>
      <w:divsChild>
        <w:div w:id="1799688468">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V2100023469%20" TargetMode="External"/><Relationship Id="rId18" Type="http://schemas.openxmlformats.org/officeDocument/2006/relationships/hyperlink" Target="https://adilet.zan.kz/kaz/docs/V1600013227%20" TargetMode="External"/><Relationship Id="rId26" Type="http://schemas.openxmlformats.org/officeDocument/2006/relationships/hyperlink" Target="https://adilet.zan.kz/kaz/docs/V1600014235" TargetMode="External"/><Relationship Id="rId3" Type="http://schemas.openxmlformats.org/officeDocument/2006/relationships/styles" Target="styles.xml"/><Relationship Id="rId21" Type="http://schemas.openxmlformats.org/officeDocument/2006/relationships/hyperlink" Target="https://adilet.zan.kz/kaz/docs/V1600013272%20" TargetMode="External"/><Relationship Id="rId7" Type="http://schemas.openxmlformats.org/officeDocument/2006/relationships/hyperlink" Target="https://adilet.zan.kz/kaz/docs/Z070000319_" TargetMode="External"/><Relationship Id="rId12" Type="http://schemas.openxmlformats.org/officeDocument/2006/relationships/hyperlink" Target="https://adilet.zan.kz/kaz/docs/P2100000137" TargetMode="External"/><Relationship Id="rId17" Type="http://schemas.openxmlformats.org/officeDocument/2006/relationships/hyperlink" Target="https://adilet.zan.kz/kaz/docs/" TargetMode="External"/><Relationship Id="rId25" Type="http://schemas.openxmlformats.org/officeDocument/2006/relationships/hyperlink" Target="https://adilet.zan.kz/kaz/docs/V200002070" TargetMode="External"/><Relationship Id="rId2" Type="http://schemas.openxmlformats.org/officeDocument/2006/relationships/numbering" Target="numbering.xml"/><Relationship Id="rId16" Type="http://schemas.openxmlformats.org/officeDocument/2006/relationships/hyperlink" Target="https://adilet.zan.kz/kaz/docs/V1600014235%20" TargetMode="External"/><Relationship Id="rId20" Type="http://schemas.openxmlformats.org/officeDocument/2006/relationships/hyperlink" Target="https://adilet.zan.kz/kaz/docs/V090005750_"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hyperlink" Target="mailto:daniyasad@yandex.kz" TargetMode="External"/><Relationship Id="rId11" Type="http://schemas.openxmlformats.org/officeDocument/2006/relationships/hyperlink" Target="https://adilet.zan.kz/kaz/docs/Z020000343_" TargetMode="External"/><Relationship Id="rId24" Type="http://schemas.openxmlformats.org/officeDocument/2006/relationships/hyperlink" Target="https://adilet.zan.kz/kaz/docs/V2000020883" TargetMode="External"/><Relationship Id="rId5" Type="http://schemas.openxmlformats.org/officeDocument/2006/relationships/webSettings" Target="webSettings.xml"/><Relationship Id="rId15" Type="http://schemas.openxmlformats.org/officeDocument/2006/relationships/hyperlink" Target="https://adilet.zan.kz/kaz/docs/V1200008275" TargetMode="External"/><Relationship Id="rId23" Type="http://schemas.openxmlformats.org/officeDocument/2006/relationships/hyperlink" Target="https://adilet.zan.kz/kaz/docs/V1900018239%20" TargetMode="External"/><Relationship Id="rId28" Type="http://schemas.openxmlformats.org/officeDocument/2006/relationships/chart" Target="charts/chart2.xml"/><Relationship Id="rId10" Type="http://schemas.openxmlformats.org/officeDocument/2006/relationships/hyperlink" Target="https://adilet.zan.kz/kaz/docs/Z070000306_" TargetMode="External"/><Relationship Id="rId19" Type="http://schemas.openxmlformats.org/officeDocument/2006/relationships/hyperlink" Target="https://adilet.zan.kz/kaz/docs/P080000077_"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020000345_" TargetMode="External"/><Relationship Id="rId14" Type="http://schemas.openxmlformats.org/officeDocument/2006/relationships/hyperlink" Target="https://adilet.zan.kz/kaz/docs/V1800017669%20" TargetMode="External"/><Relationship Id="rId22" Type="http://schemas.openxmlformats.org/officeDocument/2006/relationships/hyperlink" Target="https://adilet.zan.kz/kaz/docs/V1700015584%20" TargetMode="External"/><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Балалардың</a:t>
            </a:r>
            <a:r>
              <a:rPr lang="ru-RU" baseline="0"/>
              <a:t> бейімделуі</a:t>
            </a:r>
            <a:r>
              <a:rPr lang="ru-RU"/>
              <a:t> </a:t>
            </a:r>
          </a:p>
        </c:rich>
      </c:tx>
      <c:overlay val="0"/>
    </c:title>
    <c:autoTitleDeleted val="0"/>
    <c:plotArea>
      <c:layout/>
      <c:doughnutChart>
        <c:varyColors val="1"/>
        <c:ser>
          <c:idx val="0"/>
          <c:order val="0"/>
          <c:tx>
            <c:strRef>
              <c:f>Лист1!$B$1</c:f>
              <c:strCache>
                <c:ptCount val="1"/>
                <c:pt idx="0">
                  <c:v>Адаптация детей </c:v>
                </c:pt>
              </c:strCache>
            </c:strRef>
          </c:tx>
          <c:dLbls>
            <c:dLbl>
              <c:idx val="1"/>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D67-4E81-92AC-7EE6806F7A86}"/>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Жеңіл</c:v>
                </c:pt>
                <c:pt idx="1">
                  <c:v>Ортаңғы </c:v>
                </c:pt>
              </c:strCache>
            </c:strRef>
          </c:cat>
          <c:val>
            <c:numRef>
              <c:f>Лист1!$B$2:$B$3</c:f>
              <c:numCache>
                <c:formatCode>0%</c:formatCode>
                <c:ptCount val="2"/>
                <c:pt idx="0">
                  <c:v>0.85000000000000064</c:v>
                </c:pt>
                <c:pt idx="1">
                  <c:v>0.15000000000000016</c:v>
                </c:pt>
              </c:numCache>
            </c:numRef>
          </c:val>
          <c:extLst>
            <c:ext xmlns:c16="http://schemas.microsoft.com/office/drawing/2014/chart" uri="{C3380CC4-5D6E-409C-BE32-E72D297353CC}">
              <c16:uniqueId val="{00000001-5D67-4E81-92AC-7EE6806F7A86}"/>
            </c:ext>
          </c:extLst>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a:latin typeface="Times New Roman" pitchFamily="18" charset="0"/>
                <a:cs typeface="Times New Roman" pitchFamily="18" charset="0"/>
              </a:rPr>
              <a:t>Педагогтарды</a:t>
            </a:r>
            <a:r>
              <a:rPr lang="kk-KZ" sz="1400" baseline="0">
                <a:latin typeface="Times New Roman" pitchFamily="18" charset="0"/>
                <a:cs typeface="Times New Roman" pitchFamily="18" charset="0"/>
              </a:rPr>
              <a:t> білім деңгейінің динамикасы</a:t>
            </a:r>
            <a:endParaRPr lang="ru-RU" sz="1400">
              <a:latin typeface="Times New Roman" pitchFamily="18" charset="0"/>
              <a:cs typeface="Times New Roman" pitchFamily="18" charset="0"/>
            </a:endParaRPr>
          </a:p>
        </c:rich>
      </c:tx>
      <c:overlay val="0"/>
      <c:spPr>
        <a:noFill/>
        <a:ln w="25400">
          <a:noFill/>
        </a:ln>
      </c:spPr>
    </c:title>
    <c:autoTitleDeleted val="0"/>
    <c:view3D>
      <c:rotX val="15"/>
      <c:rotY val="20"/>
      <c:depthPercent val="100"/>
      <c:rAngAx val="0"/>
    </c:view3D>
    <c:floor>
      <c:thickness val="0"/>
      <c:spPr>
        <a:noFill/>
        <a:ln w="3175">
          <a:solidFill>
            <a:srgbClr val="808080"/>
          </a:solidFill>
          <a:prstDash val="solid"/>
        </a:ln>
      </c:spPr>
    </c:floor>
    <c:sideWall>
      <c:thickness val="0"/>
    </c:sideWall>
    <c:backWall>
      <c:thickness val="0"/>
    </c:backWall>
    <c:plotArea>
      <c:layout>
        <c:manualLayout>
          <c:layoutTarget val="inner"/>
          <c:xMode val="edge"/>
          <c:yMode val="edge"/>
          <c:x val="0"/>
          <c:y val="0.24723528686431007"/>
          <c:w val="0.80391283852075568"/>
          <c:h val="0.64642569007733164"/>
        </c:manualLayout>
      </c:layout>
      <c:bar3DChart>
        <c:barDir val="col"/>
        <c:grouping val="standard"/>
        <c:varyColors val="0"/>
        <c:ser>
          <c:idx val="0"/>
          <c:order val="0"/>
          <c:tx>
            <c:strRef>
              <c:f>Лист1!$B$1</c:f>
              <c:strCache>
                <c:ptCount val="1"/>
                <c:pt idx="0">
                  <c:v>жоғары</c:v>
                </c:pt>
              </c:strCache>
            </c:strRef>
          </c:tx>
          <c:invertIfNegative val="0"/>
          <c:dLbls>
            <c:dLbl>
              <c:idx val="0"/>
              <c:layout>
                <c:manualLayout>
                  <c:x val="-1.8259317585301839E-2"/>
                  <c:y val="7.1588366890380312E-2"/>
                </c:manualLayout>
              </c:layout>
              <c:tx>
                <c:rich>
                  <a:bodyPr/>
                  <a:lstStyle/>
                  <a:p>
                    <a:r>
                      <a:rPr lang="en-US"/>
                      <a:t>72,5%</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62-4E5E-876E-6F95C91D0648}"/>
                </c:ext>
              </c:extLst>
            </c:dLbl>
            <c:dLbl>
              <c:idx val="1"/>
              <c:layout>
                <c:manualLayout>
                  <c:x val="2.5184251968503992E-3"/>
                  <c:y val="3.7312265497014788E-2"/>
                </c:manualLayout>
              </c:layout>
              <c:tx>
                <c:rich>
                  <a:bodyPr/>
                  <a:lstStyle/>
                  <a:p>
                    <a:r>
                      <a:rPr lang="en-US"/>
                      <a:t>77,5%</a:t>
                    </a:r>
                  </a:p>
                </c:rich>
              </c:tx>
              <c:showLegendKey val="0"/>
              <c:showVal val="0"/>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1-DF62-4E5E-876E-6F95C91D0648}"/>
                </c:ext>
              </c:extLst>
            </c:dLbl>
            <c:spPr>
              <a:noFill/>
              <a:ln w="25400">
                <a:noFill/>
              </a:ln>
            </c:spPr>
            <c:txPr>
              <a:bodyPr/>
              <a:lstStyle/>
              <a:p>
                <a:pPr>
                  <a:defRPr b="1"/>
                </a:pPr>
                <a:endParaRPr lang="ru-RU"/>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2019-2020</c:v>
                </c:pt>
                <c:pt idx="1">
                  <c:v>2020-2021</c:v>
                </c:pt>
              </c:strCache>
            </c:strRef>
          </c:cat>
          <c:val>
            <c:numRef>
              <c:f>Лист1!$B$2:$B$3</c:f>
              <c:numCache>
                <c:formatCode>0.0%</c:formatCode>
                <c:ptCount val="2"/>
                <c:pt idx="0">
                  <c:v>0.72500000000000064</c:v>
                </c:pt>
                <c:pt idx="1">
                  <c:v>0.7750000000000048</c:v>
                </c:pt>
              </c:numCache>
            </c:numRef>
          </c:val>
          <c:extLst>
            <c:ext xmlns:c16="http://schemas.microsoft.com/office/drawing/2014/chart" uri="{C3380CC4-5D6E-409C-BE32-E72D297353CC}">
              <c16:uniqueId val="{00000002-DF62-4E5E-876E-6F95C91D0648}"/>
            </c:ext>
          </c:extLst>
        </c:ser>
        <c:ser>
          <c:idx val="1"/>
          <c:order val="1"/>
          <c:tx>
            <c:strRef>
              <c:f>Лист1!$C$1</c:f>
              <c:strCache>
                <c:ptCount val="1"/>
                <c:pt idx="0">
                  <c:v>арнайы орта</c:v>
                </c:pt>
              </c:strCache>
            </c:strRef>
          </c:tx>
          <c:invertIfNegative val="0"/>
          <c:dLbls>
            <c:dLbl>
              <c:idx val="0"/>
              <c:layout>
                <c:manualLayout>
                  <c:x val="2.0129133858267718E-2"/>
                  <c:y val="3.0361641036481179E-3"/>
                </c:manualLayout>
              </c:layout>
              <c:tx>
                <c:rich>
                  <a:bodyPr/>
                  <a:lstStyle/>
                  <a:p>
                    <a:r>
                      <a:rPr lang="en-US"/>
                      <a:t>27,5%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62-4E5E-876E-6F95C91D0648}"/>
                </c:ext>
              </c:extLst>
            </c:dLbl>
            <c:dLbl>
              <c:idx val="1"/>
              <c:layout>
                <c:manualLayout>
                  <c:x val="1.7259212598425198E-2"/>
                  <c:y val="1.7977064947418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62-4E5E-876E-6F95C91D0648}"/>
                </c:ext>
              </c:extLst>
            </c:dLbl>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2019-2020</c:v>
                </c:pt>
                <c:pt idx="1">
                  <c:v>2020-2021</c:v>
                </c:pt>
              </c:strCache>
            </c:strRef>
          </c:cat>
          <c:val>
            <c:numRef>
              <c:f>Лист1!$C$2:$C$3</c:f>
              <c:numCache>
                <c:formatCode>0.0%</c:formatCode>
                <c:ptCount val="2"/>
                <c:pt idx="0">
                  <c:v>0.27500000000000002</c:v>
                </c:pt>
                <c:pt idx="1">
                  <c:v>0.22500000000000001</c:v>
                </c:pt>
              </c:numCache>
            </c:numRef>
          </c:val>
          <c:extLst>
            <c:ext xmlns:c16="http://schemas.microsoft.com/office/drawing/2014/chart" uri="{C3380CC4-5D6E-409C-BE32-E72D297353CC}">
              <c16:uniqueId val="{00000005-DF62-4E5E-876E-6F95C91D0648}"/>
            </c:ext>
          </c:extLst>
        </c:ser>
        <c:dLbls>
          <c:showLegendKey val="0"/>
          <c:showVal val="0"/>
          <c:showCatName val="0"/>
          <c:showSerName val="0"/>
          <c:showPercent val="0"/>
          <c:showBubbleSize val="0"/>
        </c:dLbls>
        <c:gapWidth val="150"/>
        <c:shape val="cone"/>
        <c:axId val="145068800"/>
        <c:axId val="145070336"/>
        <c:axId val="174867328"/>
      </c:bar3DChart>
      <c:catAx>
        <c:axId val="145068800"/>
        <c:scaling>
          <c:orientation val="minMax"/>
        </c:scaling>
        <c:delete val="1"/>
        <c:axPos val="b"/>
        <c:numFmt formatCode="#,##0.00" sourceLinked="0"/>
        <c:majorTickMark val="none"/>
        <c:minorTickMark val="none"/>
        <c:tickLblPos val="nextTo"/>
        <c:crossAx val="145070336"/>
        <c:crosses val="autoZero"/>
        <c:auto val="0"/>
        <c:lblAlgn val="ctr"/>
        <c:lblOffset val="100"/>
        <c:tickLblSkip val="1"/>
        <c:noMultiLvlLbl val="0"/>
      </c:catAx>
      <c:valAx>
        <c:axId val="145070336"/>
        <c:scaling>
          <c:orientation val="minMax"/>
        </c:scaling>
        <c:delete val="1"/>
        <c:axPos val="l"/>
        <c:numFmt formatCode="0.0%" sourceLinked="1"/>
        <c:majorTickMark val="out"/>
        <c:minorTickMark val="none"/>
        <c:tickLblPos val="nextTo"/>
        <c:crossAx val="145068800"/>
        <c:crosses val="autoZero"/>
        <c:crossBetween val="between"/>
      </c:valAx>
      <c:serAx>
        <c:axId val="174867328"/>
        <c:scaling>
          <c:orientation val="minMax"/>
        </c:scaling>
        <c:delete val="0"/>
        <c:axPos val="b"/>
        <c:majorTickMark val="out"/>
        <c:minorTickMark val="none"/>
        <c:tickLblPos val="nextTo"/>
        <c:crossAx val="145070336"/>
        <c:crosses val="autoZero"/>
      </c:serAx>
    </c:plotArea>
    <c:legend>
      <c:legendPos val="t"/>
      <c:overlay val="0"/>
      <c:spPr>
        <a:noFill/>
        <a:ln w="25400">
          <a:noFill/>
        </a:ln>
      </c:spPr>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w="28575">
      <a:solidFill>
        <a:srgbClr val="C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kk-KZ" sz="1600">
                <a:latin typeface="Times New Roman" pitchFamily="18" charset="0"/>
                <a:cs typeface="Times New Roman" pitchFamily="18" charset="0"/>
              </a:rPr>
              <a:t>Педагогтардың</a:t>
            </a:r>
            <a:r>
              <a:rPr lang="kk-KZ" sz="1600" baseline="0">
                <a:latin typeface="Times New Roman" pitchFamily="18" charset="0"/>
                <a:cs typeface="Times New Roman" pitchFamily="18" charset="0"/>
              </a:rPr>
              <a:t> біліктілік деңгейінің динамикасы</a:t>
            </a:r>
            <a:endParaRPr lang="ru-RU" sz="1600">
              <a:latin typeface="Times New Roman" pitchFamily="18" charset="0"/>
              <a:cs typeface="Times New Roman" pitchFamily="18" charset="0"/>
            </a:endParaRPr>
          </a:p>
        </c:rich>
      </c:tx>
      <c:overlay val="0"/>
    </c:title>
    <c:autoTitleDeleted val="0"/>
    <c:view3D>
      <c:rotX val="15"/>
      <c:rotY val="20"/>
      <c:depthPercent val="100"/>
      <c:rAngAx val="0"/>
    </c:view3D>
    <c:floor>
      <c:thickness val="0"/>
    </c:floor>
    <c:sideWall>
      <c:thickness val="0"/>
      <c:spPr>
        <a:ln w="19050">
          <a:solidFill>
            <a:srgbClr val="C00000"/>
          </a:solidFill>
        </a:ln>
      </c:spPr>
    </c:sideWall>
    <c:backWall>
      <c:thickness val="0"/>
      <c:spPr>
        <a:ln w="19050">
          <a:solidFill>
            <a:srgbClr val="C00000"/>
          </a:solidFill>
        </a:ln>
      </c:spPr>
    </c:backWall>
    <c:plotArea>
      <c:layout/>
      <c:bar3DChart>
        <c:barDir val="col"/>
        <c:grouping val="clustered"/>
        <c:varyColors val="0"/>
        <c:ser>
          <c:idx val="1"/>
          <c:order val="0"/>
          <c:tx>
            <c:strRef>
              <c:f>Лист1!$C$1</c:f>
              <c:strCache>
                <c:ptCount val="1"/>
                <c:pt idx="0">
                  <c:v>бірінші</c:v>
                </c:pt>
              </c:strCache>
            </c:strRef>
          </c:tx>
          <c:invertIfNegative val="0"/>
          <c:dLbls>
            <c:dLbl>
              <c:idx val="0"/>
              <c:layout>
                <c:manualLayout>
                  <c:x val="1.1574178227721724E-2"/>
                  <c:y val="-4.1189408285988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82-48C4-9A85-D4EE8DEE4192}"/>
                </c:ext>
              </c:extLst>
            </c:dLbl>
            <c:dLbl>
              <c:idx val="1"/>
              <c:layout>
                <c:manualLayout>
                  <c:x val="4.6296296296297014E-3"/>
                  <c:y val="-2.777777777777898E-2"/>
                </c:manualLayout>
              </c:layout>
              <c:tx>
                <c:rich>
                  <a:bodyPr/>
                  <a:lstStyle/>
                  <a:p>
                    <a:r>
                      <a:rPr lang="en-US"/>
                      <a:t>2,5%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82-48C4-9A85-D4EE8DEE419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2019-2020</c:v>
                </c:pt>
                <c:pt idx="1">
                  <c:v>2020-2021</c:v>
                </c:pt>
              </c:strCache>
            </c:strRef>
          </c:cat>
          <c:val>
            <c:numRef>
              <c:f>Лист1!$C$2:$C$3</c:f>
              <c:numCache>
                <c:formatCode>0.0%</c:formatCode>
                <c:ptCount val="2"/>
                <c:pt idx="0">
                  <c:v>2.5000000000000001E-2</c:v>
                </c:pt>
                <c:pt idx="1">
                  <c:v>2.5000000000000001E-2</c:v>
                </c:pt>
              </c:numCache>
            </c:numRef>
          </c:val>
          <c:extLst>
            <c:ext xmlns:c16="http://schemas.microsoft.com/office/drawing/2014/chart" uri="{C3380CC4-5D6E-409C-BE32-E72D297353CC}">
              <c16:uniqueId val="{00000005-6A82-48C4-9A85-D4EE8DEE4192}"/>
            </c:ext>
          </c:extLst>
        </c:ser>
        <c:ser>
          <c:idx val="2"/>
          <c:order val="1"/>
          <c:tx>
            <c:strRef>
              <c:f>Лист1!$D$1</c:f>
              <c:strCache>
                <c:ptCount val="1"/>
                <c:pt idx="0">
                  <c:v>екінші</c:v>
                </c:pt>
              </c:strCache>
            </c:strRef>
          </c:tx>
          <c:invertIfNegative val="0"/>
          <c:dLbls>
            <c:dLbl>
              <c:idx val="0"/>
              <c:layout>
                <c:manualLayout>
                  <c:x val="4.2990459525892814E-3"/>
                  <c:y val="2.2101730954516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82-48C4-9A85-D4EE8DEE4192}"/>
                </c:ext>
              </c:extLst>
            </c:dLbl>
            <c:dLbl>
              <c:idx val="1"/>
              <c:layout>
                <c:manualLayout>
                  <c:x val="6.9444444444447199E-3"/>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82-48C4-9A85-D4EE8DEE419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2019-2020</c:v>
                </c:pt>
                <c:pt idx="1">
                  <c:v>2020-2021</c:v>
                </c:pt>
              </c:strCache>
            </c:strRef>
          </c:cat>
          <c:val>
            <c:numRef>
              <c:f>Лист1!$D$2:$D$3</c:f>
              <c:numCache>
                <c:formatCode>0.0%</c:formatCode>
                <c:ptCount val="2"/>
                <c:pt idx="0">
                  <c:v>0.22500000000000001</c:v>
                </c:pt>
                <c:pt idx="1">
                  <c:v>0.22500000000000001</c:v>
                </c:pt>
              </c:numCache>
            </c:numRef>
          </c:val>
          <c:extLst>
            <c:ext xmlns:c16="http://schemas.microsoft.com/office/drawing/2014/chart" uri="{C3380CC4-5D6E-409C-BE32-E72D297353CC}">
              <c16:uniqueId val="{00000008-6A82-48C4-9A85-D4EE8DEE4192}"/>
            </c:ext>
          </c:extLst>
        </c:ser>
        <c:dLbls>
          <c:showLegendKey val="0"/>
          <c:showVal val="0"/>
          <c:showCatName val="0"/>
          <c:showSerName val="0"/>
          <c:showPercent val="0"/>
          <c:showBubbleSize val="0"/>
        </c:dLbls>
        <c:gapWidth val="150"/>
        <c:shape val="cylinder"/>
        <c:axId val="171639936"/>
        <c:axId val="171641472"/>
        <c:axId val="0"/>
      </c:bar3DChart>
      <c:catAx>
        <c:axId val="171639936"/>
        <c:scaling>
          <c:orientation val="minMax"/>
        </c:scaling>
        <c:delete val="1"/>
        <c:axPos val="b"/>
        <c:numFmt formatCode="General" sourceLinked="1"/>
        <c:majorTickMark val="none"/>
        <c:minorTickMark val="none"/>
        <c:tickLblPos val="nextTo"/>
        <c:crossAx val="171641472"/>
        <c:crosses val="autoZero"/>
        <c:auto val="1"/>
        <c:lblAlgn val="ctr"/>
        <c:lblOffset val="100"/>
        <c:noMultiLvlLbl val="0"/>
      </c:catAx>
      <c:valAx>
        <c:axId val="171641472"/>
        <c:scaling>
          <c:orientation val="minMax"/>
        </c:scaling>
        <c:delete val="1"/>
        <c:axPos val="l"/>
        <c:numFmt formatCode="0.0%" sourceLinked="1"/>
        <c:majorTickMark val="out"/>
        <c:minorTickMark val="none"/>
        <c:tickLblPos val="nextTo"/>
        <c:crossAx val="171639936"/>
        <c:crosses val="autoZero"/>
        <c:crossBetween val="between"/>
      </c:valAx>
      <c:spPr>
        <a:noFill/>
        <a:ln w="25400">
          <a:noFill/>
        </a:ln>
      </c:spPr>
    </c:plotArea>
    <c:legend>
      <c:legendPos val="t"/>
      <c:legendEntry>
        <c:idx val="0"/>
        <c:txPr>
          <a:bodyPr/>
          <a:lstStyle/>
          <a:p>
            <a:pPr>
              <a:defRPr sz="1200" b="1">
                <a:latin typeface="Times New Roman" pitchFamily="18" charset="0"/>
                <a:cs typeface="Times New Roman" pitchFamily="18" charset="0"/>
              </a:defRPr>
            </a:pPr>
            <a:endParaRPr lang="ru-RU"/>
          </a:p>
        </c:txPr>
      </c:legendEntry>
      <c:legendEntry>
        <c:idx val="1"/>
        <c:txPr>
          <a:bodyPr/>
          <a:lstStyle/>
          <a:p>
            <a:pPr>
              <a:defRPr sz="1200" b="1">
                <a:latin typeface="Times New Roman" pitchFamily="18" charset="0"/>
                <a:cs typeface="Times New Roman" pitchFamily="18" charset="0"/>
              </a:defRPr>
            </a:pPr>
            <a:endParaRPr lang="ru-RU"/>
          </a:p>
        </c:txPr>
      </c:legendEntry>
      <c:overlay val="0"/>
    </c:legend>
    <c:plotVisOnly val="1"/>
    <c:dispBlanksAs val="gap"/>
    <c:showDLblsOverMax val="0"/>
  </c:chart>
  <c:spPr>
    <a:ln w="28580">
      <a:solidFill>
        <a:srgbClr val="C00000"/>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4351-C10D-4A9F-A9B1-DA9B72E1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10029</Words>
  <Characters>57170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38</cp:revision>
  <cp:lastPrinted>2023-04-21T03:33:00Z</cp:lastPrinted>
  <dcterms:created xsi:type="dcterms:W3CDTF">2022-09-27T12:54:00Z</dcterms:created>
  <dcterms:modified xsi:type="dcterms:W3CDTF">2023-04-21T06:08:00Z</dcterms:modified>
</cp:coreProperties>
</file>