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D6" w:rsidRPr="00EE6D69" w:rsidRDefault="00EE6D69" w:rsidP="00EE6D69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EE6D69">
        <w:rPr>
          <w:rFonts w:ascii="Times New Roman" w:hAnsi="Times New Roman" w:cs="Times New Roman"/>
          <w:sz w:val="32"/>
          <w:lang w:val="kk-KZ"/>
        </w:rPr>
        <w:t>«Аяқталмаған суреттер»</w:t>
      </w:r>
    </w:p>
    <w:p w:rsidR="00EE6D69" w:rsidRDefault="00EE6D69">
      <w:pPr>
        <w:rPr>
          <w:rFonts w:ascii="Times New Roman" w:hAnsi="Times New Roman" w:cs="Times New Roman"/>
          <w:sz w:val="32"/>
          <w:lang w:val="kk-KZ"/>
        </w:rPr>
      </w:pPr>
    </w:p>
    <w:p w:rsidR="00EE6D69" w:rsidRPr="00EE6D69" w:rsidRDefault="00EE6D69">
      <w:pPr>
        <w:rPr>
          <w:rFonts w:ascii="Times New Roman" w:hAnsi="Times New Roman" w:cs="Times New Roman"/>
          <w:sz w:val="32"/>
          <w:lang w:val="kk-KZ"/>
        </w:rPr>
      </w:pPr>
      <w:r w:rsidRPr="00EE6D69">
        <w:rPr>
          <w:rFonts w:ascii="Times New Roman" w:hAnsi="Times New Roman" w:cs="Times New Roman"/>
          <w:sz w:val="32"/>
          <w:lang w:val="kk-KZ"/>
        </w:rPr>
        <w:t>Ойын барысы:</w:t>
      </w:r>
    </w:p>
    <w:p w:rsidR="00EE6D69" w:rsidRDefault="00EE6D69">
      <w:pPr>
        <w:rPr>
          <w:rFonts w:ascii="Times New Roman" w:hAnsi="Times New Roman" w:cs="Times New Roman"/>
          <w:sz w:val="32"/>
          <w:lang w:val="kk-KZ"/>
        </w:rPr>
      </w:pPr>
      <w:r w:rsidRPr="00EE6D69">
        <w:rPr>
          <w:rFonts w:ascii="Times New Roman" w:hAnsi="Times New Roman" w:cs="Times New Roman"/>
          <w:sz w:val="32"/>
          <w:lang w:val="kk-KZ"/>
        </w:rPr>
        <w:t>Тұтастай қабылдауды дамытуға арналған әдістеме. Яғни, балаға 2 нұсқа беріледі. Ол нұсқа үш суреттен орналасқан. Ол суреттен жартылай салынған,аяқталмаған. Балалар сол суреттерді табуы қажет.</w:t>
      </w: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>
      <w:pPr>
        <w:rPr>
          <w:rFonts w:ascii="Times New Roman" w:hAnsi="Times New Roman" w:cs="Times New Roman"/>
          <w:sz w:val="32"/>
          <w:lang w:val="kk-KZ"/>
        </w:rPr>
      </w:pPr>
    </w:p>
    <w:p w:rsidR="000D088E" w:rsidRDefault="000D088E" w:rsidP="000D0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0D088E" w:rsidRDefault="000D088E" w:rsidP="000D088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088E" w:rsidRDefault="000D088E" w:rsidP="000D088E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Топтың аты: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«Айналайын» орта</w:t>
      </w:r>
    </w:p>
    <w:p w:rsidR="000D088E" w:rsidRDefault="000D088E" w:rsidP="000D088E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Балалар саны: </w:t>
      </w:r>
      <w:r>
        <w:rPr>
          <w:rFonts w:ascii="Times New Roman" w:hAnsi="Times New Roman" w:cs="Times New Roman"/>
          <w:sz w:val="32"/>
          <w:szCs w:val="28"/>
          <w:lang w:val="kk-KZ"/>
        </w:rPr>
        <w:t>20</w:t>
      </w:r>
    </w:p>
    <w:p w:rsidR="000D088E" w:rsidRDefault="000D088E" w:rsidP="000D088E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Қатысқаны</w:t>
      </w:r>
      <w:r>
        <w:rPr>
          <w:rFonts w:ascii="Times New Roman" w:hAnsi="Times New Roman" w:cs="Times New Roman"/>
          <w:sz w:val="32"/>
          <w:szCs w:val="28"/>
          <w:lang w:val="kk-KZ"/>
        </w:rPr>
        <w:t>: 14</w:t>
      </w:r>
    </w:p>
    <w:p w:rsidR="000D088E" w:rsidRDefault="000D088E" w:rsidP="000D088E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Қатыспағаны: </w:t>
      </w:r>
      <w:r>
        <w:rPr>
          <w:rFonts w:ascii="Times New Roman" w:hAnsi="Times New Roman" w:cs="Times New Roman"/>
          <w:sz w:val="32"/>
          <w:szCs w:val="28"/>
          <w:lang w:val="kk-KZ"/>
        </w:rPr>
        <w:t>7</w:t>
      </w:r>
    </w:p>
    <w:p w:rsidR="000D088E" w:rsidRDefault="000D088E" w:rsidP="000D088E">
      <w:pPr>
        <w:pStyle w:val="a3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Әдістеме: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«Аяқталмаған суреттер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» </w:t>
      </w:r>
    </w:p>
    <w:p w:rsidR="000D088E" w:rsidRDefault="000D088E" w:rsidP="000D088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0D088E" w:rsidRDefault="000D088E" w:rsidP="000D08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545"/>
          <w:sz w:val="32"/>
          <w:szCs w:val="28"/>
          <w:lang w:val="kk-KZ" w:eastAsia="ru-RU"/>
        </w:rPr>
      </w:pPr>
    </w:p>
    <w:p w:rsidR="000D088E" w:rsidRPr="00EE6D69" w:rsidRDefault="000D088E" w:rsidP="000D088E">
      <w:pPr>
        <w:rPr>
          <w:rFonts w:ascii="Times New Roman" w:hAnsi="Times New Roman" w:cs="Times New Roman"/>
          <w:sz w:val="32"/>
          <w:lang w:val="kk-KZ"/>
        </w:rPr>
      </w:pPr>
      <w:r w:rsidRPr="00EE6D69">
        <w:rPr>
          <w:rFonts w:ascii="Times New Roman" w:hAnsi="Times New Roman" w:cs="Times New Roman"/>
          <w:sz w:val="32"/>
          <w:lang w:val="kk-KZ"/>
        </w:rPr>
        <w:t>Ойын барысы:</w:t>
      </w:r>
    </w:p>
    <w:p w:rsidR="000D088E" w:rsidRDefault="000D088E" w:rsidP="000D088E">
      <w:pPr>
        <w:rPr>
          <w:rFonts w:ascii="Times New Roman" w:hAnsi="Times New Roman" w:cs="Times New Roman"/>
          <w:sz w:val="32"/>
          <w:lang w:val="kk-KZ"/>
        </w:rPr>
      </w:pPr>
      <w:r w:rsidRPr="00EE6D69">
        <w:rPr>
          <w:rFonts w:ascii="Times New Roman" w:hAnsi="Times New Roman" w:cs="Times New Roman"/>
          <w:sz w:val="32"/>
          <w:lang w:val="kk-KZ"/>
        </w:rPr>
        <w:t>Тұтастай қабылдауды дамытуға арналған әдістеме. Яғни, балаға 2 нұсқа беріледі. Ол нұсқа үш суреттен орналасқан. Ол суреттен жартылай салынған,аяқталмаған. Балалар сол суреттерді табуы қажет.</w:t>
      </w:r>
    </w:p>
    <w:p w:rsidR="000D088E" w:rsidRDefault="000D088E" w:rsidP="000D088E">
      <w:pPr>
        <w:rPr>
          <w:sz w:val="28"/>
          <w:szCs w:val="28"/>
          <w:lang w:val="kk-KZ"/>
        </w:rPr>
      </w:pPr>
    </w:p>
    <w:p w:rsidR="000D088E" w:rsidRDefault="000D088E" w:rsidP="000D088E">
      <w:pPr>
        <w:pStyle w:val="a3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Қорытындысы:</w:t>
      </w:r>
    </w:p>
    <w:p w:rsidR="000D088E" w:rsidRDefault="000D088E" w:rsidP="000D088E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</w:p>
    <w:p w:rsidR="000D088E" w:rsidRDefault="000D088E" w:rsidP="000D088E">
      <w:pPr>
        <w:pStyle w:val="a3"/>
        <w:jc w:val="both"/>
        <w:rPr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«Айналайын» </w:t>
      </w:r>
      <w:r>
        <w:rPr>
          <w:rFonts w:ascii="Times New Roman" w:hAnsi="Times New Roman" w:cs="Times New Roman"/>
          <w:sz w:val="32"/>
          <w:szCs w:val="28"/>
          <w:lang w:val="kk-KZ"/>
        </w:rPr>
        <w:t>орта  тобында  «Аяқталмаған суреттер</w:t>
      </w:r>
      <w:r>
        <w:rPr>
          <w:rFonts w:ascii="Times New Roman" w:hAnsi="Times New Roman" w:cs="Times New Roman"/>
          <w:sz w:val="32"/>
          <w:szCs w:val="28"/>
          <w:lang w:val="kk-KZ"/>
        </w:rPr>
        <w:t>»  тақырыбында жұмыс жүргізілді. Балалар тапсырманы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 өте жақсы орындады.</w:t>
      </w:r>
    </w:p>
    <w:p w:rsidR="000D088E" w:rsidRDefault="000D088E" w:rsidP="000D088E">
      <w:pPr>
        <w:rPr>
          <w:sz w:val="32"/>
          <w:szCs w:val="28"/>
          <w:lang w:val="kk-KZ"/>
        </w:rPr>
      </w:pPr>
    </w:p>
    <w:p w:rsidR="000D088E" w:rsidRDefault="000D088E" w:rsidP="000D088E">
      <w:pPr>
        <w:rPr>
          <w:rFonts w:ascii="Times New Roman" w:hAnsi="Times New Roman" w:cs="Times New Roman"/>
          <w:sz w:val="24"/>
          <w:lang w:val="kk-KZ"/>
        </w:rPr>
      </w:pPr>
    </w:p>
    <w:p w:rsidR="000D088E" w:rsidRPr="00EE6D69" w:rsidRDefault="000D088E">
      <w:pPr>
        <w:rPr>
          <w:rFonts w:ascii="Times New Roman" w:hAnsi="Times New Roman" w:cs="Times New Roman"/>
          <w:sz w:val="32"/>
          <w:lang w:val="kk-KZ"/>
        </w:rPr>
      </w:pPr>
    </w:p>
    <w:sectPr w:rsidR="000D088E" w:rsidRPr="00E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B"/>
    <w:rsid w:val="000D088E"/>
    <w:rsid w:val="00EC5DDB"/>
    <w:rsid w:val="00EE6D69"/>
    <w:rsid w:val="00F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8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D0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8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D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2023-07-31T06:34:00Z</dcterms:created>
  <dcterms:modified xsi:type="dcterms:W3CDTF">2023-07-31T06:42:00Z</dcterms:modified>
</cp:coreProperties>
</file>